
<file path=[Content_Types].xml><?xml version="1.0" encoding="utf-8"?>
<Types xmlns="http://schemas.openxmlformats.org/package/2006/content-types">
  <Default Extension="jpeg" ContentType="image/jpeg"/>
  <Default Extension="png" ContentType="image/png"/>
  <Default Extension="rels" ContentType="application/vnd.openxmlformats-package.relationships+xml"/>
  <Default Extension="tmp" ContentType="image/png"/>
  <Default Extension="xlsx" ContentType="application/vnd.openxmlformats-officedocument.spreadsheetml.sheet"/>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customXml/itemProps3.xml" ContentType="application/vnd.openxmlformats-officedocument.customXmlProperties+xml"/>
  <Override PartName="/customXml/itemProps4.xml" ContentType="application/vnd.openxmlformats-officedocument.customXmlProperties+xml"/>
  <Override PartName="/customXml/itemProps5.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footer2.xml" ContentType="application/vnd.openxmlformats-officedocument.wordprocessingml.footer+xml"/>
  <Override PartName="/word/header3.xml" ContentType="application/vnd.openxmlformats-officedocument.wordprocessingml.header+xml"/>
  <Override PartName="/word/charts/chart1.xml" ContentType="application/vnd.openxmlformats-officedocument.drawingml.chart+xml"/>
  <Override PartName="/word/charts/style1.xml" ContentType="application/vnd.ms-office.chartstyle+xml"/>
  <Override PartName="/word/charts/colors1.xml" ContentType="application/vnd.ms-office.chartcolorstyle+xml"/>
  <Override PartName="/word/charts/chart2.xml" ContentType="application/vnd.openxmlformats-officedocument.drawingml.chart+xml"/>
  <Override PartName="/word/charts/style2.xml" ContentType="application/vnd.ms-office.chartstyle+xml"/>
  <Override PartName="/word/charts/colors2.xml" ContentType="application/vnd.ms-office.chartcolorstyle+xml"/>
  <Override PartName="/word/charts/chart3.xml" ContentType="application/vnd.openxmlformats-officedocument.drawingml.chart+xml"/>
  <Override PartName="/word/charts/style3.xml" ContentType="application/vnd.ms-office.chartstyle+xml"/>
  <Override PartName="/word/charts/colors3.xml" ContentType="application/vnd.ms-office.chartcolorstyle+xml"/>
  <Override PartName="/word/charts/chart4.xml" ContentType="application/vnd.openxmlformats-officedocument.drawingml.chart+xml"/>
  <Override PartName="/word/charts/style4.xml" ContentType="application/vnd.ms-office.chartstyle+xml"/>
  <Override PartName="/word/charts/colors4.xml" ContentType="application/vnd.ms-office.chartcolorstyle+xml"/>
  <Override PartName="/word/charts/chart5.xml" ContentType="application/vnd.openxmlformats-officedocument.drawingml.chart+xml"/>
  <Override PartName="/word/charts/style5.xml" ContentType="application/vnd.ms-office.chartstyle+xml"/>
  <Override PartName="/word/charts/colors5.xml" ContentType="application/vnd.ms-office.chartcolorstyle+xml"/>
  <Override PartName="/word/charts/chart6.xml" ContentType="application/vnd.openxmlformats-officedocument.drawingml.chart+xml"/>
  <Override PartName="/word/charts/style6.xml" ContentType="application/vnd.ms-office.chartstyle+xml"/>
  <Override PartName="/word/charts/colors6.xml" ContentType="application/vnd.ms-office.chartcolorstyle+xml"/>
  <Override PartName="/word/charts/chart7.xml" ContentType="application/vnd.openxmlformats-officedocument.drawingml.chart+xml"/>
  <Override PartName="/word/charts/style7.xml" ContentType="application/vnd.ms-office.chartstyle+xml"/>
  <Override PartName="/word/charts/colors7.xml" ContentType="application/vnd.ms-office.chartcolorstyle+xml"/>
  <Override PartName="/word/charts/chart8.xml" ContentType="application/vnd.openxmlformats-officedocument.drawingml.chart+xml"/>
  <Override PartName="/word/charts/style8.xml" ContentType="application/vnd.ms-office.chartstyle+xml"/>
  <Override PartName="/word/charts/colors8.xml" ContentType="application/vnd.ms-office.chartcolorstyle+xml"/>
  <Override PartName="/word/charts/chart9.xml" ContentType="application/vnd.openxmlformats-officedocument.drawingml.chart+xml"/>
  <Override PartName="/word/charts/style9.xml" ContentType="application/vnd.ms-office.chartstyle+xml"/>
  <Override PartName="/word/charts/colors9.xml" ContentType="application/vnd.ms-office.chartcolorstyle+xml"/>
  <Override PartName="/word/theme/themeOverride1.xml" ContentType="application/vnd.openxmlformats-officedocument.themeOverride+xml"/>
  <Override PartName="/word/charts/chart10.xml" ContentType="application/vnd.openxmlformats-officedocument.drawingml.chart+xml"/>
  <Override PartName="/word/charts/style10.xml" ContentType="application/vnd.ms-office.chartstyle+xml"/>
  <Override PartName="/word/charts/colors10.xml" ContentType="application/vnd.ms-office.chartcolorstyle+xml"/>
  <Override PartName="/word/theme/themeOverride2.xml" ContentType="application/vnd.openxmlformats-officedocument.themeOverride+xml"/>
  <Override PartName="/word/charts/chart11.xml" ContentType="application/vnd.openxmlformats-officedocument.drawingml.chart+xml"/>
  <Override PartName="/word/charts/style11.xml" ContentType="application/vnd.ms-office.chartstyle+xml"/>
  <Override PartName="/word/charts/colors11.xml" ContentType="application/vnd.ms-office.chartcolorstyle+xml"/>
  <Override PartName="/word/theme/themeOverride3.xml" ContentType="application/vnd.openxmlformats-officedocument.themeOverride+xml"/>
  <Override PartName="/word/header4.xml" ContentType="application/vnd.openxmlformats-officedocument.wordprocessingml.header+xml"/>
  <Override PartName="/word/footer3.xml" ContentType="application/vnd.openxmlformats-officedocument.wordprocessingml.footer+xml"/>
  <Override PartName="/word/header5.xml" ContentType="application/vnd.openxmlformats-officedocument.wordprocessingml.header+xml"/>
  <Override PartName="/word/footer4.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4="http://schemas.microsoft.com/office/drawing/2010/main" xmlns:pic="http://schemas.openxmlformats.org/drawingml/2006/picture" xmlns:a16="http://schemas.microsoft.com/office/drawing/2014/main" xmlns:c="http://schemas.openxmlformats.org/drawingml/2006/chart" mc:Ignorable="w14 w15 w16se w16cid w16 w16cex w16sdtdh wp14">
  <w:body>
    <w:p w:rsidRPr="002318C2" w:rsidR="00C330C0" w:rsidP="00F437FB" w:rsidRDefault="00F437FB" w14:paraId="1CDBE210" w14:textId="299F7618">
      <w:pPr>
        <w:pStyle w:val="ProjectName"/>
        <w:ind w:left="0"/>
        <w:rPr>
          <w:color w:val="ED7000"/>
        </w:rPr>
      </w:pPr>
      <w:bookmarkStart w:name="_Hlk144736284" w:id="0"/>
      <w:bookmarkEnd w:id="0"/>
      <w:proofErr w:type="spellStart"/>
      <w:r>
        <w:rPr>
          <w:color w:val="ED7000"/>
        </w:rPr>
        <w:t>Pentir</w:t>
      </w:r>
      <w:proofErr w:type="spellEnd"/>
      <w:r>
        <w:rPr>
          <w:color w:val="ED7000"/>
        </w:rPr>
        <w:t xml:space="preserve"> Energy Storage </w:t>
      </w:r>
      <w:r w:rsidR="00BE6799">
        <w:rPr>
          <w:color w:val="ED7000"/>
        </w:rPr>
        <w:t>Project</w:t>
      </w:r>
    </w:p>
    <w:p w:rsidRPr="002318C2" w:rsidR="00B2180B" w:rsidP="00D86DF2" w:rsidRDefault="00B75CE2" w14:paraId="3A7C31F1" w14:textId="16AFBFEF">
      <w:pPr>
        <w:pStyle w:val="ReportTitle"/>
        <w:rPr>
          <w:color w:val="auto"/>
        </w:rPr>
      </w:pPr>
      <w:r>
        <w:rPr>
          <w:color w:val="auto"/>
        </w:rPr>
        <w:t xml:space="preserve">Transport </w:t>
      </w:r>
      <w:r w:rsidR="00DC62FD">
        <w:rPr>
          <w:color w:val="auto"/>
        </w:rPr>
        <w:t>Statement</w:t>
      </w:r>
    </w:p>
    <w:p w:rsidRPr="002318C2" w:rsidR="00B2180B" w:rsidP="00DA3892" w:rsidRDefault="00B2180B" w14:paraId="4994B1E2" w14:textId="77777777"/>
    <w:p w:rsidRPr="002318C2" w:rsidR="00B2180B" w:rsidP="00DA3892" w:rsidRDefault="00B2180B" w14:paraId="687901F1" w14:textId="77777777">
      <w:pPr>
        <w:sectPr w:rsidRPr="002318C2" w:rsidR="00B2180B" w:rsidSect="00F84102">
          <w:headerReference w:type="default" r:id="rId12"/>
          <w:footerReference w:type="default" r:id="rId13"/>
          <w:pgSz w:w="11906" w:h="16838" w:orient="portrait" w:code="9"/>
          <w:pgMar w:top="6663" w:right="1133" w:bottom="1418" w:left="1701" w:header="567" w:footer="592" w:gutter="0"/>
          <w:cols w:space="708"/>
          <w:docGrid w:linePitch="360"/>
        </w:sectPr>
      </w:pPr>
    </w:p>
    <w:p w:rsidRPr="002318C2" w:rsidR="00427640" w:rsidP="00DA3892" w:rsidRDefault="00427640" w14:paraId="054C6866" w14:textId="77777777">
      <w:pPr>
        <w:pStyle w:val="DCSHeader"/>
        <w:rPr>
          <w:color w:val="ED7000"/>
        </w:rPr>
      </w:pPr>
      <w:r w:rsidRPr="002318C2">
        <w:rPr>
          <w:color w:val="ED7000"/>
        </w:rPr>
        <w:lastRenderedPageBreak/>
        <w:t>Document Control Sheet</w:t>
      </w:r>
    </w:p>
    <w:p w:rsidRPr="002318C2" w:rsidR="00427640" w:rsidP="00D629AF" w:rsidRDefault="0073145D" w14:paraId="5F4DCF78" w14:textId="0335DDCD">
      <w:pPr>
        <w:pStyle w:val="DCSDetails"/>
      </w:pPr>
      <w:r w:rsidRPr="002318C2">
        <w:t>Project Name:</w:t>
      </w:r>
      <w:r w:rsidRPr="002318C2">
        <w:tab/>
      </w:r>
      <w:proofErr w:type="spellStart"/>
      <w:r w:rsidR="005C4143">
        <w:t>Pentir</w:t>
      </w:r>
      <w:proofErr w:type="spellEnd"/>
      <w:r w:rsidR="005C4143">
        <w:t xml:space="preserve"> Energy Storage</w:t>
      </w:r>
      <w:r w:rsidR="00BE6799">
        <w:t xml:space="preserve"> Project</w:t>
      </w:r>
    </w:p>
    <w:p w:rsidRPr="002318C2" w:rsidR="00427640" w:rsidP="00D629AF" w:rsidRDefault="0073145D" w14:paraId="471D1432" w14:textId="6B1B7CD1">
      <w:pPr>
        <w:pStyle w:val="DCSDetails"/>
      </w:pPr>
      <w:r w:rsidRPr="002318C2">
        <w:t>Project Ref:</w:t>
      </w:r>
      <w:r w:rsidRPr="002318C2">
        <w:tab/>
      </w:r>
      <w:r w:rsidR="005C4143">
        <w:t>332610479</w:t>
      </w:r>
    </w:p>
    <w:p w:rsidRPr="002318C2" w:rsidR="00427640" w:rsidP="00D629AF" w:rsidRDefault="00427640" w14:paraId="419CA7B1" w14:textId="4A5C808D">
      <w:pPr>
        <w:pStyle w:val="DCSDetails"/>
      </w:pPr>
      <w:r w:rsidRPr="002318C2">
        <w:t>Report Title:</w:t>
      </w:r>
      <w:r w:rsidRPr="002318C2">
        <w:tab/>
      </w:r>
      <w:r w:rsidR="00B75CE2">
        <w:t xml:space="preserve">Transport </w:t>
      </w:r>
      <w:r w:rsidR="00DC62FD">
        <w:t>Statement</w:t>
      </w:r>
    </w:p>
    <w:p w:rsidRPr="002318C2" w:rsidR="00427640" w:rsidP="00D629AF" w:rsidRDefault="00427640" w14:paraId="31DA0FDD" w14:textId="3DAE2B7D">
      <w:pPr>
        <w:pStyle w:val="DCSDetails"/>
      </w:pPr>
      <w:r w:rsidRPr="002318C2">
        <w:t>Doc Ref:</w:t>
      </w:r>
      <w:r w:rsidRPr="002318C2">
        <w:tab/>
      </w:r>
      <w:r w:rsidR="009B43D8">
        <w:t>v</w:t>
      </w:r>
      <w:r w:rsidR="006231B9">
        <w:t>3</w:t>
      </w:r>
    </w:p>
    <w:p w:rsidRPr="002318C2" w:rsidR="00427640" w:rsidP="00D629AF" w:rsidRDefault="00427640" w14:paraId="159F4D9B" w14:textId="5F79B5D1">
      <w:pPr>
        <w:pStyle w:val="DCSDetails"/>
      </w:pPr>
      <w:r w:rsidRPr="002318C2">
        <w:t>Date:</w:t>
      </w:r>
      <w:r w:rsidRPr="002318C2" w:rsidR="0073145D">
        <w:tab/>
      </w:r>
      <w:r w:rsidR="006231B9">
        <w:t xml:space="preserve">April </w:t>
      </w:r>
      <w:r w:rsidRPr="00657F78" w:rsidR="00B75CE2">
        <w:t>202</w:t>
      </w:r>
      <w:r w:rsidR="006231B9">
        <w:t>4</w:t>
      </w:r>
    </w:p>
    <w:p w:rsidRPr="002318C2" w:rsidR="007E4D6F" w:rsidP="00D629AF" w:rsidRDefault="007E4D6F" w14:paraId="1B70EF41" w14:textId="77777777">
      <w:pPr>
        <w:pStyle w:val="DCSDetails"/>
      </w:pPr>
    </w:p>
    <w:tbl>
      <w:tblPr>
        <w:tblW w:w="9214" w:type="dxa"/>
        <w:tblInd w:w="108" w:type="dxa"/>
        <w:tblBorders>
          <w:top w:val="single" w:color="808080" w:themeColor="background1" w:themeShade="80" w:sz="4" w:space="0"/>
          <w:left w:val="single" w:color="808080" w:themeColor="background1" w:themeShade="80" w:sz="4" w:space="0"/>
          <w:bottom w:val="single" w:color="808080" w:themeColor="background1" w:themeShade="80" w:sz="4" w:space="0"/>
          <w:right w:val="single" w:color="808080" w:themeColor="background1" w:themeShade="80" w:sz="4" w:space="0"/>
          <w:insideH w:val="single" w:color="808080" w:themeColor="background1" w:themeShade="80" w:sz="4" w:space="0"/>
          <w:insideV w:val="single" w:color="808080" w:themeColor="background1" w:themeShade="80" w:sz="4" w:space="0"/>
        </w:tblBorders>
        <w:tblLayout w:type="fixed"/>
        <w:tblLook w:val="01E0" w:firstRow="1" w:lastRow="1" w:firstColumn="1" w:lastColumn="1" w:noHBand="0" w:noVBand="0"/>
      </w:tblPr>
      <w:tblGrid>
        <w:gridCol w:w="2048"/>
        <w:gridCol w:w="1756"/>
        <w:gridCol w:w="2008"/>
        <w:gridCol w:w="1756"/>
        <w:gridCol w:w="1646"/>
      </w:tblGrid>
      <w:tr w:rsidRPr="002318C2" w:rsidR="004213C5" w:rsidTr="004213C5" w14:paraId="7BF2B366" w14:textId="77777777">
        <w:trPr>
          <w:trHeight w:val="567"/>
        </w:trPr>
        <w:tc>
          <w:tcPr>
            <w:tcW w:w="2048" w:type="dxa"/>
            <w:shd w:val="clear" w:color="auto" w:fill="auto"/>
            <w:vAlign w:val="center"/>
          </w:tcPr>
          <w:p w:rsidRPr="002318C2" w:rsidR="00427640" w:rsidP="00531717" w:rsidRDefault="00427640" w14:paraId="56975014" w14:textId="77777777">
            <w:pPr>
              <w:pStyle w:val="TableHeaders"/>
              <w:rPr>
                <w:color w:val="auto"/>
              </w:rPr>
            </w:pPr>
          </w:p>
        </w:tc>
        <w:tc>
          <w:tcPr>
            <w:tcW w:w="1756" w:type="dxa"/>
            <w:shd w:val="clear" w:color="auto" w:fill="auto"/>
            <w:vAlign w:val="center"/>
          </w:tcPr>
          <w:p w:rsidRPr="002318C2" w:rsidR="00427640" w:rsidP="00531717" w:rsidRDefault="00427640" w14:paraId="05E7E357" w14:textId="77777777">
            <w:pPr>
              <w:pStyle w:val="TableHeaders"/>
              <w:rPr>
                <w:color w:val="auto"/>
              </w:rPr>
            </w:pPr>
            <w:r w:rsidRPr="002318C2">
              <w:rPr>
                <w:color w:val="auto"/>
              </w:rPr>
              <w:t>Name</w:t>
            </w:r>
          </w:p>
        </w:tc>
        <w:tc>
          <w:tcPr>
            <w:tcW w:w="2008" w:type="dxa"/>
            <w:shd w:val="clear" w:color="auto" w:fill="auto"/>
            <w:vAlign w:val="center"/>
          </w:tcPr>
          <w:p w:rsidRPr="002318C2" w:rsidR="00427640" w:rsidP="00531717" w:rsidRDefault="00427640" w14:paraId="2C092C71" w14:textId="77777777">
            <w:pPr>
              <w:pStyle w:val="TableHeaders"/>
              <w:rPr>
                <w:color w:val="auto"/>
              </w:rPr>
            </w:pPr>
            <w:r w:rsidRPr="002318C2">
              <w:rPr>
                <w:color w:val="auto"/>
              </w:rPr>
              <w:t>Position</w:t>
            </w:r>
          </w:p>
        </w:tc>
        <w:tc>
          <w:tcPr>
            <w:tcW w:w="1756" w:type="dxa"/>
            <w:shd w:val="clear" w:color="auto" w:fill="auto"/>
            <w:vAlign w:val="center"/>
          </w:tcPr>
          <w:p w:rsidRPr="002318C2" w:rsidR="00427640" w:rsidP="00531717" w:rsidRDefault="00427640" w14:paraId="76FAA87D" w14:textId="77777777">
            <w:pPr>
              <w:pStyle w:val="TableHeaders"/>
              <w:rPr>
                <w:color w:val="auto"/>
              </w:rPr>
            </w:pPr>
            <w:r w:rsidRPr="002318C2">
              <w:rPr>
                <w:color w:val="auto"/>
              </w:rPr>
              <w:t>Signature</w:t>
            </w:r>
          </w:p>
        </w:tc>
        <w:tc>
          <w:tcPr>
            <w:tcW w:w="1646" w:type="dxa"/>
            <w:shd w:val="clear" w:color="auto" w:fill="auto"/>
            <w:vAlign w:val="center"/>
          </w:tcPr>
          <w:p w:rsidRPr="002318C2" w:rsidR="00427640" w:rsidP="00531717" w:rsidRDefault="00427640" w14:paraId="091EC185" w14:textId="77777777">
            <w:pPr>
              <w:pStyle w:val="TableHeaders"/>
              <w:rPr>
                <w:color w:val="auto"/>
              </w:rPr>
            </w:pPr>
            <w:r w:rsidRPr="002318C2">
              <w:rPr>
                <w:color w:val="auto"/>
              </w:rPr>
              <w:t>Date</w:t>
            </w:r>
          </w:p>
        </w:tc>
      </w:tr>
      <w:tr w:rsidRPr="002318C2" w:rsidR="00427640" w:rsidTr="004213C5" w14:paraId="5DF33154" w14:textId="77777777">
        <w:trPr>
          <w:trHeight w:val="567"/>
        </w:trPr>
        <w:tc>
          <w:tcPr>
            <w:tcW w:w="2048" w:type="dxa"/>
            <w:shd w:val="clear" w:color="auto" w:fill="auto"/>
            <w:vAlign w:val="center"/>
          </w:tcPr>
          <w:p w:rsidRPr="002318C2" w:rsidR="00427640" w:rsidP="00531717" w:rsidRDefault="00427640" w14:paraId="28D95714" w14:textId="77777777">
            <w:pPr>
              <w:pStyle w:val="TableHeaders"/>
              <w:rPr>
                <w:color w:val="auto"/>
              </w:rPr>
            </w:pPr>
            <w:r w:rsidRPr="002318C2">
              <w:rPr>
                <w:color w:val="auto"/>
              </w:rPr>
              <w:t>Prepared by:</w:t>
            </w:r>
          </w:p>
        </w:tc>
        <w:tc>
          <w:tcPr>
            <w:tcW w:w="1756" w:type="dxa"/>
            <w:shd w:val="clear" w:color="auto" w:fill="auto"/>
            <w:vAlign w:val="center"/>
          </w:tcPr>
          <w:p w:rsidRPr="002318C2" w:rsidR="007F1ED8" w:rsidP="007F1ED8" w:rsidRDefault="005C4143" w14:paraId="34EE5A08" w14:textId="44C11667">
            <w:pPr>
              <w:pStyle w:val="TableText"/>
            </w:pPr>
            <w:r>
              <w:t>Sophie Ripley</w:t>
            </w:r>
          </w:p>
        </w:tc>
        <w:tc>
          <w:tcPr>
            <w:tcW w:w="2008" w:type="dxa"/>
            <w:shd w:val="clear" w:color="auto" w:fill="auto"/>
            <w:vAlign w:val="center"/>
          </w:tcPr>
          <w:p w:rsidRPr="002318C2" w:rsidR="007F1ED8" w:rsidP="007F1ED8" w:rsidRDefault="007F1ED8" w14:paraId="3700AE7D" w14:textId="55B0CBBB">
            <w:pPr>
              <w:pStyle w:val="TableText"/>
            </w:pPr>
            <w:r>
              <w:t>Graduate Transport Planner</w:t>
            </w:r>
          </w:p>
        </w:tc>
        <w:tc>
          <w:tcPr>
            <w:tcW w:w="1756" w:type="dxa"/>
            <w:shd w:val="clear" w:color="auto" w:fill="auto"/>
            <w:vAlign w:val="center"/>
          </w:tcPr>
          <w:p w:rsidRPr="002318C2" w:rsidR="007F1ED8" w:rsidP="009B43D8" w:rsidRDefault="009B43D8" w14:paraId="3032B320" w14:textId="0F043682">
            <w:pPr>
              <w:pStyle w:val="TableText"/>
            </w:pPr>
            <w:r>
              <w:t>SR</w:t>
            </w:r>
          </w:p>
        </w:tc>
        <w:tc>
          <w:tcPr>
            <w:tcW w:w="1646" w:type="dxa"/>
            <w:shd w:val="clear" w:color="auto" w:fill="auto"/>
            <w:vAlign w:val="center"/>
          </w:tcPr>
          <w:p w:rsidRPr="00AD591C" w:rsidR="00427640" w:rsidP="00531717" w:rsidRDefault="004B549D" w14:paraId="240E9191" w14:textId="4AF03C88">
            <w:pPr>
              <w:pStyle w:val="TableText"/>
              <w:rPr>
                <w:highlight w:val="yellow"/>
              </w:rPr>
            </w:pPr>
            <w:r>
              <w:t xml:space="preserve">April </w:t>
            </w:r>
            <w:r w:rsidR="00BE6799">
              <w:t>202</w:t>
            </w:r>
            <w:r w:rsidR="006231B9">
              <w:t>4</w:t>
            </w:r>
          </w:p>
        </w:tc>
      </w:tr>
      <w:tr w:rsidRPr="002318C2" w:rsidR="00657F78" w:rsidTr="004213C5" w14:paraId="5DE18CEC" w14:textId="77777777">
        <w:trPr>
          <w:trHeight w:val="567"/>
        </w:trPr>
        <w:tc>
          <w:tcPr>
            <w:tcW w:w="2048" w:type="dxa"/>
            <w:shd w:val="clear" w:color="auto" w:fill="auto"/>
            <w:vAlign w:val="center"/>
          </w:tcPr>
          <w:p w:rsidRPr="002318C2" w:rsidR="00657F78" w:rsidP="00657F78" w:rsidRDefault="00657F78" w14:paraId="55B8528F" w14:textId="77777777">
            <w:pPr>
              <w:pStyle w:val="TableHeaders"/>
              <w:rPr>
                <w:color w:val="auto"/>
              </w:rPr>
            </w:pPr>
            <w:r w:rsidRPr="002318C2">
              <w:rPr>
                <w:color w:val="auto"/>
              </w:rPr>
              <w:t>Reviewed by:</w:t>
            </w:r>
          </w:p>
        </w:tc>
        <w:tc>
          <w:tcPr>
            <w:tcW w:w="1756" w:type="dxa"/>
            <w:shd w:val="clear" w:color="auto" w:fill="auto"/>
            <w:vAlign w:val="center"/>
          </w:tcPr>
          <w:p w:rsidRPr="002318C2" w:rsidR="00657F78" w:rsidP="00657F78" w:rsidRDefault="00657F78" w14:paraId="1B441922" w14:textId="30A9596B">
            <w:pPr>
              <w:pStyle w:val="TableText"/>
            </w:pPr>
            <w:r>
              <w:t>Tim Hapgood</w:t>
            </w:r>
          </w:p>
        </w:tc>
        <w:tc>
          <w:tcPr>
            <w:tcW w:w="2008" w:type="dxa"/>
            <w:shd w:val="clear" w:color="auto" w:fill="auto"/>
            <w:vAlign w:val="center"/>
          </w:tcPr>
          <w:p w:rsidRPr="002318C2" w:rsidR="00657F78" w:rsidP="00657F78" w:rsidRDefault="00657F78" w14:paraId="1E84F762" w14:textId="14567835">
            <w:pPr>
              <w:pStyle w:val="TableText"/>
            </w:pPr>
            <w:r>
              <w:t>Associate</w:t>
            </w:r>
          </w:p>
        </w:tc>
        <w:tc>
          <w:tcPr>
            <w:tcW w:w="1756" w:type="dxa"/>
            <w:shd w:val="clear" w:color="auto" w:fill="auto"/>
            <w:vAlign w:val="center"/>
          </w:tcPr>
          <w:p w:rsidRPr="002318C2" w:rsidR="00657F78" w:rsidP="00657F78" w:rsidRDefault="009B43D8" w14:paraId="6E132FC2" w14:textId="6B045C24">
            <w:pPr>
              <w:pStyle w:val="TableText"/>
            </w:pPr>
            <w:r>
              <w:t>TH</w:t>
            </w:r>
          </w:p>
        </w:tc>
        <w:tc>
          <w:tcPr>
            <w:tcW w:w="1646" w:type="dxa"/>
            <w:shd w:val="clear" w:color="auto" w:fill="auto"/>
            <w:vAlign w:val="center"/>
          </w:tcPr>
          <w:p w:rsidRPr="002318C2" w:rsidR="00657F78" w:rsidP="00657F78" w:rsidRDefault="006231B9" w14:paraId="711C186A" w14:textId="1B87B55E">
            <w:pPr>
              <w:pStyle w:val="TableText"/>
            </w:pPr>
            <w:r>
              <w:t>April</w:t>
            </w:r>
            <w:r w:rsidR="00BE6799">
              <w:t xml:space="preserve"> 202</w:t>
            </w:r>
            <w:r>
              <w:t>4</w:t>
            </w:r>
          </w:p>
        </w:tc>
      </w:tr>
      <w:tr w:rsidRPr="002318C2" w:rsidR="00657F78" w:rsidTr="004213C5" w14:paraId="5E992A81" w14:textId="77777777">
        <w:trPr>
          <w:trHeight w:val="567"/>
        </w:trPr>
        <w:tc>
          <w:tcPr>
            <w:tcW w:w="2048" w:type="dxa"/>
            <w:shd w:val="clear" w:color="auto" w:fill="auto"/>
            <w:vAlign w:val="center"/>
          </w:tcPr>
          <w:p w:rsidRPr="002318C2" w:rsidR="00657F78" w:rsidP="00657F78" w:rsidRDefault="00657F78" w14:paraId="30E821A9" w14:textId="77777777">
            <w:pPr>
              <w:pStyle w:val="TableHeaders"/>
              <w:rPr>
                <w:color w:val="auto"/>
              </w:rPr>
            </w:pPr>
            <w:r w:rsidRPr="002318C2">
              <w:rPr>
                <w:color w:val="auto"/>
              </w:rPr>
              <w:t>Approved by:</w:t>
            </w:r>
          </w:p>
        </w:tc>
        <w:tc>
          <w:tcPr>
            <w:tcW w:w="1756" w:type="dxa"/>
            <w:shd w:val="clear" w:color="auto" w:fill="auto"/>
            <w:vAlign w:val="center"/>
          </w:tcPr>
          <w:p w:rsidRPr="002318C2" w:rsidR="00657F78" w:rsidP="00657F78" w:rsidRDefault="00657F78" w14:paraId="546027C3" w14:textId="2D4A93DC">
            <w:pPr>
              <w:pStyle w:val="TableText"/>
            </w:pPr>
            <w:r>
              <w:t>Adrian Neve</w:t>
            </w:r>
          </w:p>
        </w:tc>
        <w:tc>
          <w:tcPr>
            <w:tcW w:w="2008" w:type="dxa"/>
            <w:shd w:val="clear" w:color="auto" w:fill="auto"/>
            <w:vAlign w:val="center"/>
          </w:tcPr>
          <w:p w:rsidRPr="002318C2" w:rsidR="00657F78" w:rsidP="00657F78" w:rsidRDefault="00657F78" w14:paraId="07E235BD" w14:textId="0254C65D">
            <w:pPr>
              <w:pStyle w:val="TableText"/>
            </w:pPr>
            <w:r>
              <w:t>Director</w:t>
            </w:r>
          </w:p>
        </w:tc>
        <w:tc>
          <w:tcPr>
            <w:tcW w:w="1756" w:type="dxa"/>
            <w:shd w:val="clear" w:color="auto" w:fill="auto"/>
            <w:vAlign w:val="center"/>
          </w:tcPr>
          <w:p w:rsidRPr="002318C2" w:rsidR="00657F78" w:rsidP="00657F78" w:rsidRDefault="004B549D" w14:paraId="0C345B98" w14:textId="18B08285">
            <w:pPr>
              <w:pStyle w:val="TableText"/>
            </w:pPr>
            <w:r>
              <w:t>AN</w:t>
            </w:r>
          </w:p>
        </w:tc>
        <w:tc>
          <w:tcPr>
            <w:tcW w:w="1646" w:type="dxa"/>
            <w:shd w:val="clear" w:color="auto" w:fill="auto"/>
            <w:vAlign w:val="center"/>
          </w:tcPr>
          <w:p w:rsidRPr="002318C2" w:rsidR="00657F78" w:rsidP="00657F78" w:rsidRDefault="006231B9" w14:paraId="4FAA9815" w14:textId="10319899">
            <w:pPr>
              <w:pStyle w:val="TableText"/>
            </w:pPr>
            <w:r>
              <w:t>April</w:t>
            </w:r>
            <w:r w:rsidR="00BE6799">
              <w:t xml:space="preserve"> 202</w:t>
            </w:r>
            <w:r>
              <w:t>4</w:t>
            </w:r>
          </w:p>
        </w:tc>
      </w:tr>
      <w:tr w:rsidRPr="002318C2" w:rsidR="00657F78" w:rsidTr="00900F31" w14:paraId="6F072301" w14:textId="77777777">
        <w:trPr>
          <w:trHeight w:val="567"/>
        </w:trPr>
        <w:tc>
          <w:tcPr>
            <w:tcW w:w="9214" w:type="dxa"/>
            <w:gridSpan w:val="5"/>
            <w:shd w:val="clear" w:color="auto" w:fill="auto"/>
            <w:vAlign w:val="center"/>
          </w:tcPr>
          <w:p w:rsidRPr="002318C2" w:rsidR="00657F78" w:rsidP="00657F78" w:rsidRDefault="00657F78" w14:paraId="35007EA4" w14:textId="77777777">
            <w:pPr>
              <w:pStyle w:val="DCSTable"/>
            </w:pPr>
            <w:r w:rsidRPr="002318C2">
              <w:rPr>
                <w:color w:val="auto"/>
              </w:rPr>
              <w:t>For and on behalf of Stantec UK Limited</w:t>
            </w:r>
          </w:p>
        </w:tc>
      </w:tr>
    </w:tbl>
    <w:p w:rsidRPr="002318C2" w:rsidR="00427640" w:rsidP="00427640" w:rsidRDefault="00427640" w14:paraId="7FD6DDDD" w14:textId="77777777">
      <w:pPr>
        <w:pStyle w:val="NonTOCHeading"/>
      </w:pPr>
    </w:p>
    <w:tbl>
      <w:tblPr>
        <w:tblW w:w="9180" w:type="dxa"/>
        <w:tblInd w:w="108" w:type="dxa"/>
        <w:tblBorders>
          <w:top w:val="single" w:color="808080" w:themeColor="background1" w:themeShade="80" w:sz="4" w:space="0"/>
          <w:left w:val="single" w:color="808080" w:themeColor="background1" w:themeShade="80" w:sz="4" w:space="0"/>
          <w:bottom w:val="single" w:color="808080" w:themeColor="background1" w:themeShade="80" w:sz="4" w:space="0"/>
          <w:right w:val="single" w:color="808080" w:themeColor="background1" w:themeShade="80" w:sz="4" w:space="0"/>
          <w:insideH w:val="single" w:color="808080" w:themeColor="background1" w:themeShade="80" w:sz="4" w:space="0"/>
          <w:insideV w:val="single" w:color="808080" w:themeColor="background1" w:themeShade="80" w:sz="4" w:space="0"/>
        </w:tblBorders>
        <w:tblLook w:val="01E0" w:firstRow="1" w:lastRow="1" w:firstColumn="1" w:lastColumn="1" w:noHBand="0" w:noVBand="0"/>
      </w:tblPr>
      <w:tblGrid>
        <w:gridCol w:w="1190"/>
        <w:gridCol w:w="1190"/>
        <w:gridCol w:w="3230"/>
        <w:gridCol w:w="1190"/>
        <w:gridCol w:w="1190"/>
        <w:gridCol w:w="1190"/>
      </w:tblGrid>
      <w:tr w:rsidRPr="002318C2" w:rsidR="004213C5" w:rsidTr="004213C5" w14:paraId="1CCAA76D" w14:textId="77777777">
        <w:trPr>
          <w:trHeight w:val="567"/>
        </w:trPr>
        <w:tc>
          <w:tcPr>
            <w:tcW w:w="1190" w:type="dxa"/>
            <w:shd w:val="clear" w:color="auto" w:fill="auto"/>
            <w:vAlign w:val="center"/>
          </w:tcPr>
          <w:p w:rsidRPr="002318C2" w:rsidR="00427640" w:rsidP="00531717" w:rsidRDefault="00427640" w14:paraId="710A54E7" w14:textId="77777777">
            <w:pPr>
              <w:pStyle w:val="TableHeaders"/>
              <w:rPr>
                <w:color w:val="auto"/>
              </w:rPr>
            </w:pPr>
            <w:r w:rsidRPr="002318C2">
              <w:rPr>
                <w:color w:val="auto"/>
              </w:rPr>
              <w:t>Revision</w:t>
            </w:r>
          </w:p>
        </w:tc>
        <w:tc>
          <w:tcPr>
            <w:tcW w:w="1190" w:type="dxa"/>
            <w:shd w:val="clear" w:color="auto" w:fill="auto"/>
            <w:vAlign w:val="center"/>
          </w:tcPr>
          <w:p w:rsidRPr="002318C2" w:rsidR="00427640" w:rsidP="00531717" w:rsidRDefault="00427640" w14:paraId="3468183B" w14:textId="77777777">
            <w:pPr>
              <w:pStyle w:val="TableHeaders"/>
              <w:rPr>
                <w:color w:val="auto"/>
              </w:rPr>
            </w:pPr>
            <w:r w:rsidRPr="002318C2">
              <w:rPr>
                <w:color w:val="auto"/>
              </w:rPr>
              <w:t>Date</w:t>
            </w:r>
          </w:p>
        </w:tc>
        <w:tc>
          <w:tcPr>
            <w:tcW w:w="3230" w:type="dxa"/>
            <w:shd w:val="clear" w:color="auto" w:fill="auto"/>
            <w:vAlign w:val="center"/>
          </w:tcPr>
          <w:p w:rsidRPr="002318C2" w:rsidR="00427640" w:rsidP="00531717" w:rsidRDefault="00427640" w14:paraId="18766215" w14:textId="77777777">
            <w:pPr>
              <w:pStyle w:val="TableHeaders"/>
              <w:rPr>
                <w:color w:val="auto"/>
              </w:rPr>
            </w:pPr>
            <w:r w:rsidRPr="002318C2">
              <w:rPr>
                <w:color w:val="auto"/>
              </w:rPr>
              <w:t>Description</w:t>
            </w:r>
          </w:p>
        </w:tc>
        <w:tc>
          <w:tcPr>
            <w:tcW w:w="1190" w:type="dxa"/>
            <w:shd w:val="clear" w:color="auto" w:fill="auto"/>
            <w:vAlign w:val="center"/>
          </w:tcPr>
          <w:p w:rsidRPr="002318C2" w:rsidR="00427640" w:rsidP="00531717" w:rsidRDefault="00427640" w14:paraId="109D8085" w14:textId="77777777">
            <w:pPr>
              <w:pStyle w:val="TableHeaders"/>
              <w:rPr>
                <w:color w:val="auto"/>
              </w:rPr>
            </w:pPr>
            <w:r w:rsidRPr="002318C2">
              <w:rPr>
                <w:color w:val="auto"/>
              </w:rPr>
              <w:t>Prepared</w:t>
            </w:r>
          </w:p>
        </w:tc>
        <w:tc>
          <w:tcPr>
            <w:tcW w:w="1190" w:type="dxa"/>
            <w:shd w:val="clear" w:color="auto" w:fill="auto"/>
            <w:vAlign w:val="center"/>
          </w:tcPr>
          <w:p w:rsidRPr="002318C2" w:rsidR="00427640" w:rsidP="00531717" w:rsidRDefault="00427640" w14:paraId="05582D56" w14:textId="77777777">
            <w:pPr>
              <w:pStyle w:val="TableHeaders"/>
              <w:rPr>
                <w:color w:val="auto"/>
              </w:rPr>
            </w:pPr>
            <w:r w:rsidRPr="002318C2">
              <w:rPr>
                <w:color w:val="auto"/>
              </w:rPr>
              <w:t>Reviewed</w:t>
            </w:r>
          </w:p>
        </w:tc>
        <w:tc>
          <w:tcPr>
            <w:tcW w:w="1190" w:type="dxa"/>
            <w:shd w:val="clear" w:color="auto" w:fill="auto"/>
            <w:vAlign w:val="center"/>
          </w:tcPr>
          <w:p w:rsidRPr="002318C2" w:rsidR="00427640" w:rsidP="00531717" w:rsidRDefault="00427640" w14:paraId="22CFE681" w14:textId="77777777">
            <w:pPr>
              <w:pStyle w:val="TableHeaders"/>
              <w:rPr>
                <w:color w:val="auto"/>
              </w:rPr>
            </w:pPr>
            <w:r w:rsidRPr="002318C2">
              <w:rPr>
                <w:color w:val="auto"/>
              </w:rPr>
              <w:t>Approved</w:t>
            </w:r>
          </w:p>
        </w:tc>
      </w:tr>
      <w:tr w:rsidRPr="002318C2" w:rsidR="00427640" w:rsidTr="00900F31" w14:paraId="46030F6D" w14:textId="77777777">
        <w:trPr>
          <w:trHeight w:val="567"/>
        </w:trPr>
        <w:tc>
          <w:tcPr>
            <w:tcW w:w="1190" w:type="dxa"/>
            <w:shd w:val="clear" w:color="auto" w:fill="auto"/>
            <w:vAlign w:val="center"/>
          </w:tcPr>
          <w:p w:rsidRPr="002318C2" w:rsidR="00427640" w:rsidP="00531717" w:rsidRDefault="006231B9" w14:paraId="7848630A" w14:textId="6A1DAEA8">
            <w:pPr>
              <w:pStyle w:val="TableText"/>
            </w:pPr>
            <w:r>
              <w:t>v3</w:t>
            </w:r>
          </w:p>
        </w:tc>
        <w:tc>
          <w:tcPr>
            <w:tcW w:w="1190" w:type="dxa"/>
            <w:shd w:val="clear" w:color="auto" w:fill="auto"/>
            <w:vAlign w:val="center"/>
          </w:tcPr>
          <w:p w:rsidRPr="002318C2" w:rsidR="00427640" w:rsidP="00531717" w:rsidRDefault="006231B9" w14:paraId="0C0C818E" w14:textId="3AD12E8D">
            <w:pPr>
              <w:pStyle w:val="TableText"/>
            </w:pPr>
            <w:r>
              <w:t>22/04/2024</w:t>
            </w:r>
          </w:p>
        </w:tc>
        <w:tc>
          <w:tcPr>
            <w:tcW w:w="3230" w:type="dxa"/>
            <w:shd w:val="clear" w:color="auto" w:fill="auto"/>
            <w:vAlign w:val="center"/>
          </w:tcPr>
          <w:p w:rsidRPr="002318C2" w:rsidR="00427640" w:rsidP="00531717" w:rsidRDefault="006231B9" w14:paraId="56D2CF12" w14:textId="5236F1E7">
            <w:pPr>
              <w:pStyle w:val="TableText"/>
            </w:pPr>
            <w:r>
              <w:t>Update of final layout</w:t>
            </w:r>
          </w:p>
        </w:tc>
        <w:tc>
          <w:tcPr>
            <w:tcW w:w="1190" w:type="dxa"/>
            <w:shd w:val="clear" w:color="auto" w:fill="auto"/>
            <w:vAlign w:val="center"/>
          </w:tcPr>
          <w:p w:rsidRPr="002318C2" w:rsidR="00427640" w:rsidP="00531717" w:rsidRDefault="006231B9" w14:paraId="705EBF00" w14:textId="1BB5D367">
            <w:pPr>
              <w:pStyle w:val="TableText"/>
            </w:pPr>
            <w:r>
              <w:t>SR</w:t>
            </w:r>
          </w:p>
        </w:tc>
        <w:tc>
          <w:tcPr>
            <w:tcW w:w="1190" w:type="dxa"/>
            <w:shd w:val="clear" w:color="auto" w:fill="auto"/>
            <w:vAlign w:val="center"/>
          </w:tcPr>
          <w:p w:rsidRPr="002318C2" w:rsidR="00427640" w:rsidP="00531717" w:rsidRDefault="004B549D" w14:paraId="7DD25E8E" w14:textId="5D342B6E">
            <w:pPr>
              <w:pStyle w:val="TableText"/>
            </w:pPr>
            <w:r>
              <w:t>TH</w:t>
            </w:r>
          </w:p>
        </w:tc>
        <w:tc>
          <w:tcPr>
            <w:tcW w:w="1190" w:type="dxa"/>
            <w:shd w:val="clear" w:color="auto" w:fill="auto"/>
            <w:vAlign w:val="center"/>
          </w:tcPr>
          <w:p w:rsidRPr="002318C2" w:rsidR="00427640" w:rsidP="00531717" w:rsidRDefault="004B549D" w14:paraId="0A825BA9" w14:textId="243AC0D2">
            <w:pPr>
              <w:pStyle w:val="TableText"/>
            </w:pPr>
            <w:r>
              <w:t>AN</w:t>
            </w:r>
          </w:p>
        </w:tc>
      </w:tr>
      <w:tr w:rsidRPr="002318C2" w:rsidR="004B549D" w:rsidTr="00900F31" w14:paraId="74208CA0" w14:textId="77777777">
        <w:trPr>
          <w:trHeight w:val="567"/>
        </w:trPr>
        <w:tc>
          <w:tcPr>
            <w:tcW w:w="1190" w:type="dxa"/>
            <w:shd w:val="clear" w:color="auto" w:fill="auto"/>
            <w:vAlign w:val="center"/>
          </w:tcPr>
          <w:p w:rsidR="004B549D" w:rsidP="00531717" w:rsidRDefault="004B549D" w14:paraId="7557FE78" w14:textId="77777777">
            <w:pPr>
              <w:pStyle w:val="TableText"/>
            </w:pPr>
          </w:p>
        </w:tc>
        <w:tc>
          <w:tcPr>
            <w:tcW w:w="1190" w:type="dxa"/>
            <w:shd w:val="clear" w:color="auto" w:fill="auto"/>
            <w:vAlign w:val="center"/>
          </w:tcPr>
          <w:p w:rsidR="004B549D" w:rsidP="00531717" w:rsidRDefault="004B549D" w14:paraId="4BCA3176" w14:textId="77777777">
            <w:pPr>
              <w:pStyle w:val="TableText"/>
            </w:pPr>
          </w:p>
        </w:tc>
        <w:tc>
          <w:tcPr>
            <w:tcW w:w="3230" w:type="dxa"/>
            <w:shd w:val="clear" w:color="auto" w:fill="auto"/>
            <w:vAlign w:val="center"/>
          </w:tcPr>
          <w:p w:rsidR="004B549D" w:rsidP="00531717" w:rsidRDefault="004B549D" w14:paraId="26D85D0D" w14:textId="77777777">
            <w:pPr>
              <w:pStyle w:val="TableText"/>
            </w:pPr>
          </w:p>
        </w:tc>
        <w:tc>
          <w:tcPr>
            <w:tcW w:w="1190" w:type="dxa"/>
            <w:shd w:val="clear" w:color="auto" w:fill="auto"/>
            <w:vAlign w:val="center"/>
          </w:tcPr>
          <w:p w:rsidR="004B549D" w:rsidP="00531717" w:rsidRDefault="004B549D" w14:paraId="557685C0" w14:textId="77777777">
            <w:pPr>
              <w:pStyle w:val="TableText"/>
            </w:pPr>
          </w:p>
        </w:tc>
        <w:tc>
          <w:tcPr>
            <w:tcW w:w="1190" w:type="dxa"/>
            <w:shd w:val="clear" w:color="auto" w:fill="auto"/>
            <w:vAlign w:val="center"/>
          </w:tcPr>
          <w:p w:rsidR="004B549D" w:rsidP="00531717" w:rsidRDefault="004B549D" w14:paraId="3EF60246" w14:textId="77777777">
            <w:pPr>
              <w:pStyle w:val="TableText"/>
            </w:pPr>
          </w:p>
        </w:tc>
        <w:tc>
          <w:tcPr>
            <w:tcW w:w="1190" w:type="dxa"/>
            <w:shd w:val="clear" w:color="auto" w:fill="auto"/>
            <w:vAlign w:val="center"/>
          </w:tcPr>
          <w:p w:rsidR="004B549D" w:rsidP="00531717" w:rsidRDefault="004B549D" w14:paraId="7EC20401" w14:textId="77777777">
            <w:pPr>
              <w:pStyle w:val="TableText"/>
            </w:pPr>
          </w:p>
        </w:tc>
      </w:tr>
    </w:tbl>
    <w:p w:rsidRPr="002318C2" w:rsidR="00427640" w:rsidP="00427640" w:rsidRDefault="00427640" w14:paraId="7E73A8CD" w14:textId="77777777">
      <w:pPr>
        <w:pStyle w:val="BodyText"/>
      </w:pPr>
    </w:p>
    <w:p w:rsidRPr="002318C2" w:rsidR="004F39B7" w:rsidP="00F25833" w:rsidRDefault="004F39B7" w14:paraId="361FC95E" w14:textId="77777777">
      <w:r w:rsidRPr="002318C2">
        <w:rPr>
          <w:rFonts w:cs="Arial"/>
        </w:rPr>
        <w:t xml:space="preserve">This report has been prepared by </w:t>
      </w:r>
      <w:r w:rsidRPr="002318C2" w:rsidR="009C635D">
        <w:rPr>
          <w:rFonts w:cs="Arial"/>
        </w:rPr>
        <w:t>Stantec UK Limited</w:t>
      </w:r>
      <w:r w:rsidRPr="002318C2">
        <w:rPr>
          <w:rFonts w:cs="Arial"/>
        </w:rPr>
        <w:t xml:space="preserve"> (‘</w:t>
      </w:r>
      <w:r w:rsidRPr="002318C2" w:rsidR="009C635D">
        <w:rPr>
          <w:rFonts w:cs="Arial"/>
        </w:rPr>
        <w:t>Stantec</w:t>
      </w:r>
      <w:r w:rsidRPr="002318C2">
        <w:rPr>
          <w:rFonts w:cs="Arial"/>
        </w:rPr>
        <w:t xml:space="preserve">’) on behalf of its client to whom this report is addressed (‘Client’) in connection with the project described in this report and </w:t>
      </w:r>
      <w:proofErr w:type="gramStart"/>
      <w:r w:rsidRPr="002318C2">
        <w:rPr>
          <w:rFonts w:cs="Arial"/>
        </w:rPr>
        <w:t>takes into account</w:t>
      </w:r>
      <w:proofErr w:type="gramEnd"/>
      <w:r w:rsidRPr="002318C2">
        <w:rPr>
          <w:rFonts w:cs="Arial"/>
        </w:rPr>
        <w:t xml:space="preserve"> the Client's particular instructions and requirements. This report was prepared in accordance with the professional services appointment under which </w:t>
      </w:r>
      <w:r w:rsidRPr="002318C2" w:rsidR="009C635D">
        <w:rPr>
          <w:rFonts w:cs="Arial"/>
        </w:rPr>
        <w:t>Stantec</w:t>
      </w:r>
      <w:r w:rsidRPr="002318C2">
        <w:rPr>
          <w:rFonts w:cs="Arial"/>
        </w:rPr>
        <w:t xml:space="preserve"> was appointed by its Client. This report is not intended for and should not be relied on by any third party (i.e. parties other than the Client). </w:t>
      </w:r>
      <w:r w:rsidRPr="002318C2" w:rsidR="009C635D">
        <w:rPr>
          <w:rFonts w:cs="Arial"/>
        </w:rPr>
        <w:t>Stantec</w:t>
      </w:r>
      <w:r w:rsidRPr="002318C2">
        <w:rPr>
          <w:rFonts w:cs="Arial"/>
        </w:rPr>
        <w:t xml:space="preserve"> accepts no duty or responsibility (including in negligence) to any party other than the Client and disclaims all liability of any nature whatsoever to any such party in respect of this report.</w:t>
      </w:r>
    </w:p>
    <w:p w:rsidRPr="002318C2" w:rsidR="00427640" w:rsidP="00427640" w:rsidRDefault="00427640" w14:paraId="7C7CEF97" w14:textId="77777777">
      <w:pPr>
        <w:pStyle w:val="BodyText"/>
      </w:pPr>
    </w:p>
    <w:p w:rsidRPr="002318C2" w:rsidR="00427640" w:rsidP="00427640" w:rsidRDefault="00427640" w14:paraId="600068E4" w14:textId="77777777">
      <w:pPr>
        <w:sectPr w:rsidRPr="002318C2" w:rsidR="00427640" w:rsidSect="007E4D6F">
          <w:headerReference w:type="default" r:id="rId14"/>
          <w:footerReference w:type="default" r:id="rId15"/>
          <w:pgSz w:w="11907" w:h="16840" w:orient="portrait" w:code="9"/>
          <w:pgMar w:top="2268" w:right="1417" w:bottom="1418" w:left="1418" w:header="794" w:footer="567" w:gutter="0"/>
          <w:pgNumType w:fmt="lowerRoman"/>
          <w:cols w:space="708"/>
          <w:docGrid w:linePitch="360"/>
        </w:sectPr>
      </w:pPr>
    </w:p>
    <w:p w:rsidRPr="002318C2" w:rsidR="00D05D33" w:rsidP="00D05D33" w:rsidRDefault="00D05D33" w14:paraId="0AC4E88B" w14:textId="77777777">
      <w:pPr>
        <w:pStyle w:val="TOCHeading"/>
        <w:rPr>
          <w:color w:val="ED7000"/>
          <w:lang w:val="en-GB"/>
        </w:rPr>
      </w:pPr>
      <w:r w:rsidRPr="002318C2">
        <w:rPr>
          <w:color w:val="ED7000"/>
          <w:lang w:val="en-GB"/>
        </w:rPr>
        <w:lastRenderedPageBreak/>
        <w:t>Contents</w:t>
      </w:r>
    </w:p>
    <w:p w:rsidR="009C5415" w:rsidRDefault="004213C5" w14:paraId="2F8F4285" w14:textId="7FCF7610">
      <w:pPr>
        <w:pStyle w:val="TOC1"/>
        <w:rPr>
          <w:rFonts w:asciiTheme="minorHAnsi" w:hAnsiTheme="minorHAnsi" w:eastAsiaTheme="minorEastAsia" w:cstheme="minorBidi"/>
          <w:b w:val="0"/>
          <w:noProof/>
          <w:color w:val="auto"/>
          <w:kern w:val="2"/>
          <w:sz w:val="22"/>
          <w:lang w:eastAsia="en-GB"/>
          <w14:ligatures w14:val="standardContextual"/>
        </w:rPr>
      </w:pPr>
      <w:r w:rsidRPr="002318C2">
        <w:fldChar w:fldCharType="begin"/>
      </w:r>
      <w:r w:rsidRPr="002318C2">
        <w:instrText xml:space="preserve"> TOC \h \z \u \t "Heading 1,1,Heading 2,2,Heading 3,3" </w:instrText>
      </w:r>
      <w:r w:rsidRPr="002318C2">
        <w:fldChar w:fldCharType="separate"/>
      </w:r>
      <w:hyperlink w:history="1" w:anchor="_Toc155778737">
        <w:r w:rsidRPr="00E22F6E" w:rsidR="009C5415">
          <w:rPr>
            <w:rStyle w:val="Hyperlink"/>
            <w:rFonts w:ascii="Arial Bold" w:hAnsi="Arial Bold"/>
            <w:noProof/>
          </w:rPr>
          <w:t>1</w:t>
        </w:r>
        <w:r w:rsidR="009C5415">
          <w:rPr>
            <w:rFonts w:asciiTheme="minorHAnsi" w:hAnsiTheme="minorHAnsi" w:eastAsiaTheme="minorEastAsia" w:cstheme="minorBidi"/>
            <w:b w:val="0"/>
            <w:noProof/>
            <w:color w:val="auto"/>
            <w:kern w:val="2"/>
            <w:sz w:val="22"/>
            <w:lang w:eastAsia="en-GB"/>
            <w14:ligatures w14:val="standardContextual"/>
          </w:rPr>
          <w:tab/>
        </w:r>
        <w:r w:rsidRPr="00E22F6E" w:rsidR="009C5415">
          <w:rPr>
            <w:rStyle w:val="Hyperlink"/>
            <w:noProof/>
          </w:rPr>
          <w:t>Introduction</w:t>
        </w:r>
        <w:r w:rsidR="009C5415">
          <w:rPr>
            <w:noProof/>
            <w:webHidden/>
          </w:rPr>
          <w:tab/>
        </w:r>
        <w:r w:rsidR="009C5415">
          <w:rPr>
            <w:noProof/>
            <w:webHidden/>
          </w:rPr>
          <w:fldChar w:fldCharType="begin"/>
        </w:r>
        <w:r w:rsidR="009C5415">
          <w:rPr>
            <w:noProof/>
            <w:webHidden/>
          </w:rPr>
          <w:instrText xml:space="preserve"> PAGEREF _Toc155778737 \h </w:instrText>
        </w:r>
        <w:r w:rsidR="009C5415">
          <w:rPr>
            <w:noProof/>
            <w:webHidden/>
          </w:rPr>
        </w:r>
        <w:r w:rsidR="009C5415">
          <w:rPr>
            <w:noProof/>
            <w:webHidden/>
          </w:rPr>
          <w:fldChar w:fldCharType="separate"/>
        </w:r>
        <w:r w:rsidR="009C5415">
          <w:rPr>
            <w:noProof/>
            <w:webHidden/>
          </w:rPr>
          <w:t>1</w:t>
        </w:r>
        <w:r w:rsidR="009C5415">
          <w:rPr>
            <w:noProof/>
            <w:webHidden/>
          </w:rPr>
          <w:fldChar w:fldCharType="end"/>
        </w:r>
      </w:hyperlink>
    </w:p>
    <w:p w:rsidR="009C5415" w:rsidRDefault="004B549D" w14:paraId="25F7C395" w14:textId="719EFD6A">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38">
        <w:r w:rsidRPr="00E22F6E" w:rsidR="009C5415">
          <w:rPr>
            <w:rStyle w:val="Hyperlink"/>
            <w:noProof/>
          </w:rPr>
          <w:t>1.2</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Project Description</w:t>
        </w:r>
        <w:r w:rsidR="009C5415">
          <w:rPr>
            <w:noProof/>
            <w:webHidden/>
          </w:rPr>
          <w:tab/>
        </w:r>
        <w:r w:rsidR="009C5415">
          <w:rPr>
            <w:noProof/>
            <w:webHidden/>
          </w:rPr>
          <w:fldChar w:fldCharType="begin"/>
        </w:r>
        <w:r w:rsidR="009C5415">
          <w:rPr>
            <w:noProof/>
            <w:webHidden/>
          </w:rPr>
          <w:instrText xml:space="preserve"> PAGEREF _Toc155778738 \h </w:instrText>
        </w:r>
        <w:r w:rsidR="009C5415">
          <w:rPr>
            <w:noProof/>
            <w:webHidden/>
          </w:rPr>
        </w:r>
        <w:r w:rsidR="009C5415">
          <w:rPr>
            <w:noProof/>
            <w:webHidden/>
          </w:rPr>
          <w:fldChar w:fldCharType="separate"/>
        </w:r>
        <w:r w:rsidR="009C5415">
          <w:rPr>
            <w:noProof/>
            <w:webHidden/>
          </w:rPr>
          <w:t>1</w:t>
        </w:r>
        <w:r w:rsidR="009C5415">
          <w:rPr>
            <w:noProof/>
            <w:webHidden/>
          </w:rPr>
          <w:fldChar w:fldCharType="end"/>
        </w:r>
      </w:hyperlink>
    </w:p>
    <w:p w:rsidR="009C5415" w:rsidRDefault="004B549D" w14:paraId="2D16E7BF" w14:textId="7E6EEB54">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39">
        <w:r w:rsidRPr="00E22F6E" w:rsidR="009C5415">
          <w:rPr>
            <w:rStyle w:val="Hyperlink"/>
            <w:noProof/>
          </w:rPr>
          <w:t>1.3</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shd w:val="clear" w:color="auto" w:fill="FFFFFF"/>
          </w:rPr>
          <w:t>Overview and Structure of Transport Statement</w:t>
        </w:r>
        <w:r w:rsidR="009C5415">
          <w:rPr>
            <w:noProof/>
            <w:webHidden/>
          </w:rPr>
          <w:tab/>
        </w:r>
        <w:r w:rsidR="009C5415">
          <w:rPr>
            <w:noProof/>
            <w:webHidden/>
          </w:rPr>
          <w:fldChar w:fldCharType="begin"/>
        </w:r>
        <w:r w:rsidR="009C5415">
          <w:rPr>
            <w:noProof/>
            <w:webHidden/>
          </w:rPr>
          <w:instrText xml:space="preserve"> PAGEREF _Toc155778739 \h </w:instrText>
        </w:r>
        <w:r w:rsidR="009C5415">
          <w:rPr>
            <w:noProof/>
            <w:webHidden/>
          </w:rPr>
        </w:r>
        <w:r w:rsidR="009C5415">
          <w:rPr>
            <w:noProof/>
            <w:webHidden/>
          </w:rPr>
          <w:fldChar w:fldCharType="separate"/>
        </w:r>
        <w:r w:rsidR="009C5415">
          <w:rPr>
            <w:noProof/>
            <w:webHidden/>
          </w:rPr>
          <w:t>1</w:t>
        </w:r>
        <w:r w:rsidR="009C5415">
          <w:rPr>
            <w:noProof/>
            <w:webHidden/>
          </w:rPr>
          <w:fldChar w:fldCharType="end"/>
        </w:r>
      </w:hyperlink>
    </w:p>
    <w:p w:rsidR="009C5415" w:rsidRDefault="004B549D" w14:paraId="62C56233" w14:textId="0C7BEE03">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40">
        <w:r w:rsidRPr="00E22F6E" w:rsidR="009C5415">
          <w:rPr>
            <w:rStyle w:val="Hyperlink"/>
            <w:noProof/>
          </w:rPr>
          <w:t>1.4</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Site Context</w:t>
        </w:r>
        <w:r w:rsidR="009C5415">
          <w:rPr>
            <w:noProof/>
            <w:webHidden/>
          </w:rPr>
          <w:tab/>
        </w:r>
        <w:r w:rsidR="009C5415">
          <w:rPr>
            <w:noProof/>
            <w:webHidden/>
          </w:rPr>
          <w:fldChar w:fldCharType="begin"/>
        </w:r>
        <w:r w:rsidR="009C5415">
          <w:rPr>
            <w:noProof/>
            <w:webHidden/>
          </w:rPr>
          <w:instrText xml:space="preserve"> PAGEREF _Toc155778740 \h </w:instrText>
        </w:r>
        <w:r w:rsidR="009C5415">
          <w:rPr>
            <w:noProof/>
            <w:webHidden/>
          </w:rPr>
        </w:r>
        <w:r w:rsidR="009C5415">
          <w:rPr>
            <w:noProof/>
            <w:webHidden/>
          </w:rPr>
          <w:fldChar w:fldCharType="separate"/>
        </w:r>
        <w:r w:rsidR="009C5415">
          <w:rPr>
            <w:noProof/>
            <w:webHidden/>
          </w:rPr>
          <w:t>2</w:t>
        </w:r>
        <w:r w:rsidR="009C5415">
          <w:rPr>
            <w:noProof/>
            <w:webHidden/>
          </w:rPr>
          <w:fldChar w:fldCharType="end"/>
        </w:r>
      </w:hyperlink>
    </w:p>
    <w:p w:rsidR="009C5415" w:rsidRDefault="004B549D" w14:paraId="49553A3C" w14:textId="1838A152">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41">
        <w:r w:rsidRPr="00E22F6E" w:rsidR="009C5415">
          <w:rPr>
            <w:rStyle w:val="Hyperlink"/>
            <w:noProof/>
          </w:rPr>
          <w:t>1.5</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Background</w:t>
        </w:r>
        <w:r w:rsidR="009C5415">
          <w:rPr>
            <w:noProof/>
            <w:webHidden/>
          </w:rPr>
          <w:tab/>
        </w:r>
        <w:r w:rsidR="009C5415">
          <w:rPr>
            <w:noProof/>
            <w:webHidden/>
          </w:rPr>
          <w:fldChar w:fldCharType="begin"/>
        </w:r>
        <w:r w:rsidR="009C5415">
          <w:rPr>
            <w:noProof/>
            <w:webHidden/>
          </w:rPr>
          <w:instrText xml:space="preserve"> PAGEREF _Toc155778741 \h </w:instrText>
        </w:r>
        <w:r w:rsidR="009C5415">
          <w:rPr>
            <w:noProof/>
            <w:webHidden/>
          </w:rPr>
        </w:r>
        <w:r w:rsidR="009C5415">
          <w:rPr>
            <w:noProof/>
            <w:webHidden/>
          </w:rPr>
          <w:fldChar w:fldCharType="separate"/>
        </w:r>
        <w:r w:rsidR="009C5415">
          <w:rPr>
            <w:noProof/>
            <w:webHidden/>
          </w:rPr>
          <w:t>2</w:t>
        </w:r>
        <w:r w:rsidR="009C5415">
          <w:rPr>
            <w:noProof/>
            <w:webHidden/>
          </w:rPr>
          <w:fldChar w:fldCharType="end"/>
        </w:r>
      </w:hyperlink>
    </w:p>
    <w:p w:rsidR="009C5415" w:rsidRDefault="004B549D" w14:paraId="65A7E55D" w14:textId="60AD232F">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42">
        <w:r w:rsidRPr="00E22F6E" w:rsidR="009C5415">
          <w:rPr>
            <w:rStyle w:val="Hyperlink"/>
            <w:noProof/>
          </w:rPr>
          <w:t>1.6</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The Applicant</w:t>
        </w:r>
        <w:r w:rsidR="009C5415">
          <w:rPr>
            <w:noProof/>
            <w:webHidden/>
          </w:rPr>
          <w:tab/>
        </w:r>
        <w:r w:rsidR="009C5415">
          <w:rPr>
            <w:noProof/>
            <w:webHidden/>
          </w:rPr>
          <w:fldChar w:fldCharType="begin"/>
        </w:r>
        <w:r w:rsidR="009C5415">
          <w:rPr>
            <w:noProof/>
            <w:webHidden/>
          </w:rPr>
          <w:instrText xml:space="preserve"> PAGEREF _Toc155778742 \h </w:instrText>
        </w:r>
        <w:r w:rsidR="009C5415">
          <w:rPr>
            <w:noProof/>
            <w:webHidden/>
          </w:rPr>
        </w:r>
        <w:r w:rsidR="009C5415">
          <w:rPr>
            <w:noProof/>
            <w:webHidden/>
          </w:rPr>
          <w:fldChar w:fldCharType="separate"/>
        </w:r>
        <w:r w:rsidR="009C5415">
          <w:rPr>
            <w:noProof/>
            <w:webHidden/>
          </w:rPr>
          <w:t>2</w:t>
        </w:r>
        <w:r w:rsidR="009C5415">
          <w:rPr>
            <w:noProof/>
            <w:webHidden/>
          </w:rPr>
          <w:fldChar w:fldCharType="end"/>
        </w:r>
      </w:hyperlink>
    </w:p>
    <w:p w:rsidR="009C5415" w:rsidRDefault="004B549D" w14:paraId="75170B41" w14:textId="01125352">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8743">
        <w:r w:rsidRPr="00E22F6E" w:rsidR="009C5415">
          <w:rPr>
            <w:rStyle w:val="Hyperlink"/>
            <w:rFonts w:ascii="Arial Bold" w:hAnsi="Arial Bold"/>
            <w:noProof/>
          </w:rPr>
          <w:t>2</w:t>
        </w:r>
        <w:r w:rsidR="009C5415">
          <w:rPr>
            <w:rFonts w:asciiTheme="minorHAnsi" w:hAnsiTheme="minorHAnsi" w:eastAsiaTheme="minorEastAsia" w:cstheme="minorBidi"/>
            <w:b w:val="0"/>
            <w:noProof/>
            <w:color w:val="auto"/>
            <w:kern w:val="2"/>
            <w:sz w:val="22"/>
            <w:lang w:eastAsia="en-GB"/>
            <w14:ligatures w14:val="standardContextual"/>
          </w:rPr>
          <w:tab/>
        </w:r>
        <w:r w:rsidRPr="00E22F6E" w:rsidR="009C5415">
          <w:rPr>
            <w:rStyle w:val="Hyperlink"/>
            <w:noProof/>
          </w:rPr>
          <w:t>Policy Context</w:t>
        </w:r>
        <w:r w:rsidR="009C5415">
          <w:rPr>
            <w:noProof/>
            <w:webHidden/>
          </w:rPr>
          <w:tab/>
        </w:r>
        <w:r w:rsidR="009C5415">
          <w:rPr>
            <w:noProof/>
            <w:webHidden/>
          </w:rPr>
          <w:fldChar w:fldCharType="begin"/>
        </w:r>
        <w:r w:rsidR="009C5415">
          <w:rPr>
            <w:noProof/>
            <w:webHidden/>
          </w:rPr>
          <w:instrText xml:space="preserve"> PAGEREF _Toc155778743 \h </w:instrText>
        </w:r>
        <w:r w:rsidR="009C5415">
          <w:rPr>
            <w:noProof/>
            <w:webHidden/>
          </w:rPr>
        </w:r>
        <w:r w:rsidR="009C5415">
          <w:rPr>
            <w:noProof/>
            <w:webHidden/>
          </w:rPr>
          <w:fldChar w:fldCharType="separate"/>
        </w:r>
        <w:r w:rsidR="009C5415">
          <w:rPr>
            <w:noProof/>
            <w:webHidden/>
          </w:rPr>
          <w:t>3</w:t>
        </w:r>
        <w:r w:rsidR="009C5415">
          <w:rPr>
            <w:noProof/>
            <w:webHidden/>
          </w:rPr>
          <w:fldChar w:fldCharType="end"/>
        </w:r>
      </w:hyperlink>
    </w:p>
    <w:p w:rsidR="009C5415" w:rsidRDefault="004B549D" w14:paraId="1017C117" w14:textId="339A5029">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44">
        <w:r w:rsidRPr="00E22F6E" w:rsidR="009C5415">
          <w:rPr>
            <w:rStyle w:val="Hyperlink"/>
            <w:noProof/>
          </w:rPr>
          <w:t>2.1</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Introduction</w:t>
        </w:r>
        <w:r w:rsidR="009C5415">
          <w:rPr>
            <w:noProof/>
            <w:webHidden/>
          </w:rPr>
          <w:tab/>
        </w:r>
        <w:r w:rsidR="009C5415">
          <w:rPr>
            <w:noProof/>
            <w:webHidden/>
          </w:rPr>
          <w:fldChar w:fldCharType="begin"/>
        </w:r>
        <w:r w:rsidR="009C5415">
          <w:rPr>
            <w:noProof/>
            <w:webHidden/>
          </w:rPr>
          <w:instrText xml:space="preserve"> PAGEREF _Toc155778744 \h </w:instrText>
        </w:r>
        <w:r w:rsidR="009C5415">
          <w:rPr>
            <w:noProof/>
            <w:webHidden/>
          </w:rPr>
        </w:r>
        <w:r w:rsidR="009C5415">
          <w:rPr>
            <w:noProof/>
            <w:webHidden/>
          </w:rPr>
          <w:fldChar w:fldCharType="separate"/>
        </w:r>
        <w:r w:rsidR="009C5415">
          <w:rPr>
            <w:noProof/>
            <w:webHidden/>
          </w:rPr>
          <w:t>3</w:t>
        </w:r>
        <w:r w:rsidR="009C5415">
          <w:rPr>
            <w:noProof/>
            <w:webHidden/>
          </w:rPr>
          <w:fldChar w:fldCharType="end"/>
        </w:r>
      </w:hyperlink>
    </w:p>
    <w:p w:rsidR="009C5415" w:rsidRDefault="004B549D" w14:paraId="7A574839" w14:textId="59519920">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45">
        <w:r w:rsidRPr="00E22F6E" w:rsidR="009C5415">
          <w:rPr>
            <w:rStyle w:val="Hyperlink"/>
            <w:noProof/>
          </w:rPr>
          <w:t>2.2</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National Policy and Guidance</w:t>
        </w:r>
        <w:r w:rsidR="009C5415">
          <w:rPr>
            <w:noProof/>
            <w:webHidden/>
          </w:rPr>
          <w:tab/>
        </w:r>
        <w:r w:rsidR="009C5415">
          <w:rPr>
            <w:noProof/>
            <w:webHidden/>
          </w:rPr>
          <w:fldChar w:fldCharType="begin"/>
        </w:r>
        <w:r w:rsidR="009C5415">
          <w:rPr>
            <w:noProof/>
            <w:webHidden/>
          </w:rPr>
          <w:instrText xml:space="preserve"> PAGEREF _Toc155778745 \h </w:instrText>
        </w:r>
        <w:r w:rsidR="009C5415">
          <w:rPr>
            <w:noProof/>
            <w:webHidden/>
          </w:rPr>
        </w:r>
        <w:r w:rsidR="009C5415">
          <w:rPr>
            <w:noProof/>
            <w:webHidden/>
          </w:rPr>
          <w:fldChar w:fldCharType="separate"/>
        </w:r>
        <w:r w:rsidR="009C5415">
          <w:rPr>
            <w:noProof/>
            <w:webHidden/>
          </w:rPr>
          <w:t>3</w:t>
        </w:r>
        <w:r w:rsidR="009C5415">
          <w:rPr>
            <w:noProof/>
            <w:webHidden/>
          </w:rPr>
          <w:fldChar w:fldCharType="end"/>
        </w:r>
      </w:hyperlink>
    </w:p>
    <w:p w:rsidR="009C5415" w:rsidRDefault="004B549D" w14:paraId="017AADBE" w14:textId="7013BB89">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46">
        <w:r w:rsidRPr="00E22F6E" w:rsidR="009C5415">
          <w:rPr>
            <w:rStyle w:val="Hyperlink"/>
            <w:noProof/>
          </w:rPr>
          <w:t>2.3</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Regional Policy and Guidance</w:t>
        </w:r>
        <w:r w:rsidR="009C5415">
          <w:rPr>
            <w:noProof/>
            <w:webHidden/>
          </w:rPr>
          <w:tab/>
        </w:r>
        <w:r w:rsidR="009C5415">
          <w:rPr>
            <w:noProof/>
            <w:webHidden/>
          </w:rPr>
          <w:fldChar w:fldCharType="begin"/>
        </w:r>
        <w:r w:rsidR="009C5415">
          <w:rPr>
            <w:noProof/>
            <w:webHidden/>
          </w:rPr>
          <w:instrText xml:space="preserve"> PAGEREF _Toc155778746 \h </w:instrText>
        </w:r>
        <w:r w:rsidR="009C5415">
          <w:rPr>
            <w:noProof/>
            <w:webHidden/>
          </w:rPr>
        </w:r>
        <w:r w:rsidR="009C5415">
          <w:rPr>
            <w:noProof/>
            <w:webHidden/>
          </w:rPr>
          <w:fldChar w:fldCharType="separate"/>
        </w:r>
        <w:r w:rsidR="009C5415">
          <w:rPr>
            <w:noProof/>
            <w:webHidden/>
          </w:rPr>
          <w:t>4</w:t>
        </w:r>
        <w:r w:rsidR="009C5415">
          <w:rPr>
            <w:noProof/>
            <w:webHidden/>
          </w:rPr>
          <w:fldChar w:fldCharType="end"/>
        </w:r>
      </w:hyperlink>
    </w:p>
    <w:p w:rsidR="009C5415" w:rsidRDefault="004B549D" w14:paraId="5A680F63" w14:textId="739D7360">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47">
        <w:r w:rsidRPr="00E22F6E" w:rsidR="009C5415">
          <w:rPr>
            <w:rStyle w:val="Hyperlink"/>
            <w:noProof/>
          </w:rPr>
          <w:t>2.4</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Local Policy and Guidance</w:t>
        </w:r>
        <w:r w:rsidR="009C5415">
          <w:rPr>
            <w:noProof/>
            <w:webHidden/>
          </w:rPr>
          <w:tab/>
        </w:r>
        <w:r w:rsidR="009C5415">
          <w:rPr>
            <w:noProof/>
            <w:webHidden/>
          </w:rPr>
          <w:fldChar w:fldCharType="begin"/>
        </w:r>
        <w:r w:rsidR="009C5415">
          <w:rPr>
            <w:noProof/>
            <w:webHidden/>
          </w:rPr>
          <w:instrText xml:space="preserve"> PAGEREF _Toc155778747 \h </w:instrText>
        </w:r>
        <w:r w:rsidR="009C5415">
          <w:rPr>
            <w:noProof/>
            <w:webHidden/>
          </w:rPr>
        </w:r>
        <w:r w:rsidR="009C5415">
          <w:rPr>
            <w:noProof/>
            <w:webHidden/>
          </w:rPr>
          <w:fldChar w:fldCharType="separate"/>
        </w:r>
        <w:r w:rsidR="009C5415">
          <w:rPr>
            <w:noProof/>
            <w:webHidden/>
          </w:rPr>
          <w:t>5</w:t>
        </w:r>
        <w:r w:rsidR="009C5415">
          <w:rPr>
            <w:noProof/>
            <w:webHidden/>
          </w:rPr>
          <w:fldChar w:fldCharType="end"/>
        </w:r>
      </w:hyperlink>
    </w:p>
    <w:p w:rsidR="009C5415" w:rsidRDefault="004B549D" w14:paraId="6523401A" w14:textId="43C37E1A">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8748">
        <w:r w:rsidRPr="00E22F6E" w:rsidR="009C5415">
          <w:rPr>
            <w:rStyle w:val="Hyperlink"/>
            <w:rFonts w:ascii="Arial Bold" w:hAnsi="Arial Bold"/>
            <w:noProof/>
          </w:rPr>
          <w:t>3</w:t>
        </w:r>
        <w:r w:rsidR="009C5415">
          <w:rPr>
            <w:rFonts w:asciiTheme="minorHAnsi" w:hAnsiTheme="minorHAnsi" w:eastAsiaTheme="minorEastAsia" w:cstheme="minorBidi"/>
            <w:b w:val="0"/>
            <w:noProof/>
            <w:color w:val="auto"/>
            <w:kern w:val="2"/>
            <w:sz w:val="22"/>
            <w:lang w:eastAsia="en-GB"/>
            <w14:ligatures w14:val="standardContextual"/>
          </w:rPr>
          <w:tab/>
        </w:r>
        <w:r w:rsidRPr="00E22F6E" w:rsidR="009C5415">
          <w:rPr>
            <w:rStyle w:val="Hyperlink"/>
            <w:noProof/>
          </w:rPr>
          <w:t>Baseline Conditions</w:t>
        </w:r>
        <w:r w:rsidR="009C5415">
          <w:rPr>
            <w:noProof/>
            <w:webHidden/>
          </w:rPr>
          <w:tab/>
        </w:r>
        <w:r w:rsidR="009C5415">
          <w:rPr>
            <w:noProof/>
            <w:webHidden/>
          </w:rPr>
          <w:fldChar w:fldCharType="begin"/>
        </w:r>
        <w:r w:rsidR="009C5415">
          <w:rPr>
            <w:noProof/>
            <w:webHidden/>
          </w:rPr>
          <w:instrText xml:space="preserve"> PAGEREF _Toc155778748 \h </w:instrText>
        </w:r>
        <w:r w:rsidR="009C5415">
          <w:rPr>
            <w:noProof/>
            <w:webHidden/>
          </w:rPr>
        </w:r>
        <w:r w:rsidR="009C5415">
          <w:rPr>
            <w:noProof/>
            <w:webHidden/>
          </w:rPr>
          <w:fldChar w:fldCharType="separate"/>
        </w:r>
        <w:r w:rsidR="009C5415">
          <w:rPr>
            <w:noProof/>
            <w:webHidden/>
          </w:rPr>
          <w:t>6</w:t>
        </w:r>
        <w:r w:rsidR="009C5415">
          <w:rPr>
            <w:noProof/>
            <w:webHidden/>
          </w:rPr>
          <w:fldChar w:fldCharType="end"/>
        </w:r>
      </w:hyperlink>
    </w:p>
    <w:p w:rsidR="009C5415" w:rsidRDefault="004B549D" w14:paraId="145F0369" w14:textId="1E3424F6">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49">
        <w:r w:rsidRPr="00E22F6E" w:rsidR="009C5415">
          <w:rPr>
            <w:rStyle w:val="Hyperlink"/>
            <w:noProof/>
          </w:rPr>
          <w:t>3.1</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Introduction</w:t>
        </w:r>
        <w:r w:rsidR="009C5415">
          <w:rPr>
            <w:noProof/>
            <w:webHidden/>
          </w:rPr>
          <w:tab/>
        </w:r>
        <w:r w:rsidR="009C5415">
          <w:rPr>
            <w:noProof/>
            <w:webHidden/>
          </w:rPr>
          <w:fldChar w:fldCharType="begin"/>
        </w:r>
        <w:r w:rsidR="009C5415">
          <w:rPr>
            <w:noProof/>
            <w:webHidden/>
          </w:rPr>
          <w:instrText xml:space="preserve"> PAGEREF _Toc155778749 \h </w:instrText>
        </w:r>
        <w:r w:rsidR="009C5415">
          <w:rPr>
            <w:noProof/>
            <w:webHidden/>
          </w:rPr>
        </w:r>
        <w:r w:rsidR="009C5415">
          <w:rPr>
            <w:noProof/>
            <w:webHidden/>
          </w:rPr>
          <w:fldChar w:fldCharType="separate"/>
        </w:r>
        <w:r w:rsidR="009C5415">
          <w:rPr>
            <w:noProof/>
            <w:webHidden/>
          </w:rPr>
          <w:t>6</w:t>
        </w:r>
        <w:r w:rsidR="009C5415">
          <w:rPr>
            <w:noProof/>
            <w:webHidden/>
          </w:rPr>
          <w:fldChar w:fldCharType="end"/>
        </w:r>
      </w:hyperlink>
    </w:p>
    <w:p w:rsidR="009C5415" w:rsidRDefault="004B549D" w14:paraId="1C127E15" w14:textId="444E690C">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50">
        <w:r w:rsidRPr="00E22F6E" w:rsidR="009C5415">
          <w:rPr>
            <w:rStyle w:val="Hyperlink"/>
            <w:noProof/>
          </w:rPr>
          <w:t>3.2</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Site Location and Description</w:t>
        </w:r>
        <w:r w:rsidR="009C5415">
          <w:rPr>
            <w:noProof/>
            <w:webHidden/>
          </w:rPr>
          <w:tab/>
        </w:r>
        <w:r w:rsidR="009C5415">
          <w:rPr>
            <w:noProof/>
            <w:webHidden/>
          </w:rPr>
          <w:fldChar w:fldCharType="begin"/>
        </w:r>
        <w:r w:rsidR="009C5415">
          <w:rPr>
            <w:noProof/>
            <w:webHidden/>
          </w:rPr>
          <w:instrText xml:space="preserve"> PAGEREF _Toc155778750 \h </w:instrText>
        </w:r>
        <w:r w:rsidR="009C5415">
          <w:rPr>
            <w:noProof/>
            <w:webHidden/>
          </w:rPr>
        </w:r>
        <w:r w:rsidR="009C5415">
          <w:rPr>
            <w:noProof/>
            <w:webHidden/>
          </w:rPr>
          <w:fldChar w:fldCharType="separate"/>
        </w:r>
        <w:r w:rsidR="009C5415">
          <w:rPr>
            <w:noProof/>
            <w:webHidden/>
          </w:rPr>
          <w:t>6</w:t>
        </w:r>
        <w:r w:rsidR="009C5415">
          <w:rPr>
            <w:noProof/>
            <w:webHidden/>
          </w:rPr>
          <w:fldChar w:fldCharType="end"/>
        </w:r>
      </w:hyperlink>
    </w:p>
    <w:p w:rsidR="009C5415" w:rsidRDefault="004B549D" w14:paraId="0C7BA22E" w14:textId="0299BC94">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51">
        <w:r w:rsidRPr="00E22F6E" w:rsidR="009C5415">
          <w:rPr>
            <w:rStyle w:val="Hyperlink"/>
            <w:noProof/>
          </w:rPr>
          <w:t>3.3</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Existing Conditions of Local Transport Network</w:t>
        </w:r>
        <w:r w:rsidR="009C5415">
          <w:rPr>
            <w:noProof/>
            <w:webHidden/>
          </w:rPr>
          <w:tab/>
        </w:r>
        <w:r w:rsidR="009C5415">
          <w:rPr>
            <w:noProof/>
            <w:webHidden/>
          </w:rPr>
          <w:fldChar w:fldCharType="begin"/>
        </w:r>
        <w:r w:rsidR="009C5415">
          <w:rPr>
            <w:noProof/>
            <w:webHidden/>
          </w:rPr>
          <w:instrText xml:space="preserve"> PAGEREF _Toc155778751 \h </w:instrText>
        </w:r>
        <w:r w:rsidR="009C5415">
          <w:rPr>
            <w:noProof/>
            <w:webHidden/>
          </w:rPr>
        </w:r>
        <w:r w:rsidR="009C5415">
          <w:rPr>
            <w:noProof/>
            <w:webHidden/>
          </w:rPr>
          <w:fldChar w:fldCharType="separate"/>
        </w:r>
        <w:r w:rsidR="009C5415">
          <w:rPr>
            <w:noProof/>
            <w:webHidden/>
          </w:rPr>
          <w:t>7</w:t>
        </w:r>
        <w:r w:rsidR="009C5415">
          <w:rPr>
            <w:noProof/>
            <w:webHidden/>
          </w:rPr>
          <w:fldChar w:fldCharType="end"/>
        </w:r>
      </w:hyperlink>
    </w:p>
    <w:p w:rsidR="009C5415" w:rsidRDefault="004B549D" w14:paraId="7E097B2D" w14:textId="590D30AF">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52">
        <w:r w:rsidRPr="00E22F6E" w:rsidR="009C5415">
          <w:rPr>
            <w:rStyle w:val="Hyperlink"/>
            <w:noProof/>
          </w:rPr>
          <w:t>3.4</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Local Highway Network Performance</w:t>
        </w:r>
        <w:r w:rsidR="009C5415">
          <w:rPr>
            <w:noProof/>
            <w:webHidden/>
          </w:rPr>
          <w:tab/>
        </w:r>
        <w:r w:rsidR="009C5415">
          <w:rPr>
            <w:noProof/>
            <w:webHidden/>
          </w:rPr>
          <w:fldChar w:fldCharType="begin"/>
        </w:r>
        <w:r w:rsidR="009C5415">
          <w:rPr>
            <w:noProof/>
            <w:webHidden/>
          </w:rPr>
          <w:instrText xml:space="preserve"> PAGEREF _Toc155778752 \h </w:instrText>
        </w:r>
        <w:r w:rsidR="009C5415">
          <w:rPr>
            <w:noProof/>
            <w:webHidden/>
          </w:rPr>
        </w:r>
        <w:r w:rsidR="009C5415">
          <w:rPr>
            <w:noProof/>
            <w:webHidden/>
          </w:rPr>
          <w:fldChar w:fldCharType="separate"/>
        </w:r>
        <w:r w:rsidR="009C5415">
          <w:rPr>
            <w:noProof/>
            <w:webHidden/>
          </w:rPr>
          <w:t>9</w:t>
        </w:r>
        <w:r w:rsidR="009C5415">
          <w:rPr>
            <w:noProof/>
            <w:webHidden/>
          </w:rPr>
          <w:fldChar w:fldCharType="end"/>
        </w:r>
      </w:hyperlink>
    </w:p>
    <w:p w:rsidR="009C5415" w:rsidRDefault="004B549D" w14:paraId="4CC75D97" w14:textId="30CF18EE">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53">
        <w:r w:rsidRPr="00E22F6E" w:rsidR="009C5415">
          <w:rPr>
            <w:rStyle w:val="Hyperlink"/>
            <w:noProof/>
          </w:rPr>
          <w:t>3.5</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Road Safety</w:t>
        </w:r>
        <w:r w:rsidR="009C5415">
          <w:rPr>
            <w:noProof/>
            <w:webHidden/>
          </w:rPr>
          <w:tab/>
        </w:r>
        <w:r w:rsidR="009C5415">
          <w:rPr>
            <w:noProof/>
            <w:webHidden/>
          </w:rPr>
          <w:fldChar w:fldCharType="begin"/>
        </w:r>
        <w:r w:rsidR="009C5415">
          <w:rPr>
            <w:noProof/>
            <w:webHidden/>
          </w:rPr>
          <w:instrText xml:space="preserve"> PAGEREF _Toc155778753 \h </w:instrText>
        </w:r>
        <w:r w:rsidR="009C5415">
          <w:rPr>
            <w:noProof/>
            <w:webHidden/>
          </w:rPr>
        </w:r>
        <w:r w:rsidR="009C5415">
          <w:rPr>
            <w:noProof/>
            <w:webHidden/>
          </w:rPr>
          <w:fldChar w:fldCharType="separate"/>
        </w:r>
        <w:r w:rsidR="009C5415">
          <w:rPr>
            <w:noProof/>
            <w:webHidden/>
          </w:rPr>
          <w:t>17</w:t>
        </w:r>
        <w:r w:rsidR="009C5415">
          <w:rPr>
            <w:noProof/>
            <w:webHidden/>
          </w:rPr>
          <w:fldChar w:fldCharType="end"/>
        </w:r>
      </w:hyperlink>
    </w:p>
    <w:p w:rsidR="009C5415" w:rsidRDefault="004B549D" w14:paraId="175E4798" w14:textId="69820C56">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8754">
        <w:r w:rsidRPr="00E22F6E" w:rsidR="009C5415">
          <w:rPr>
            <w:rStyle w:val="Hyperlink"/>
            <w:rFonts w:ascii="Arial Bold" w:hAnsi="Arial Bold"/>
            <w:noProof/>
          </w:rPr>
          <w:t>4</w:t>
        </w:r>
        <w:r w:rsidR="009C5415">
          <w:rPr>
            <w:rFonts w:asciiTheme="minorHAnsi" w:hAnsiTheme="minorHAnsi" w:eastAsiaTheme="minorEastAsia" w:cstheme="minorBidi"/>
            <w:b w:val="0"/>
            <w:noProof/>
            <w:color w:val="auto"/>
            <w:kern w:val="2"/>
            <w:sz w:val="22"/>
            <w:lang w:eastAsia="en-GB"/>
            <w14:ligatures w14:val="standardContextual"/>
          </w:rPr>
          <w:tab/>
        </w:r>
        <w:r w:rsidRPr="00E22F6E" w:rsidR="009C5415">
          <w:rPr>
            <w:rStyle w:val="Hyperlink"/>
            <w:noProof/>
          </w:rPr>
          <w:t>Trip Generation</w:t>
        </w:r>
        <w:r w:rsidR="009C5415">
          <w:rPr>
            <w:noProof/>
            <w:webHidden/>
          </w:rPr>
          <w:tab/>
        </w:r>
        <w:r w:rsidR="009C5415">
          <w:rPr>
            <w:noProof/>
            <w:webHidden/>
          </w:rPr>
          <w:fldChar w:fldCharType="begin"/>
        </w:r>
        <w:r w:rsidR="009C5415">
          <w:rPr>
            <w:noProof/>
            <w:webHidden/>
          </w:rPr>
          <w:instrText xml:space="preserve"> PAGEREF _Toc155778754 \h </w:instrText>
        </w:r>
        <w:r w:rsidR="009C5415">
          <w:rPr>
            <w:noProof/>
            <w:webHidden/>
          </w:rPr>
        </w:r>
        <w:r w:rsidR="009C5415">
          <w:rPr>
            <w:noProof/>
            <w:webHidden/>
          </w:rPr>
          <w:fldChar w:fldCharType="separate"/>
        </w:r>
        <w:r w:rsidR="009C5415">
          <w:rPr>
            <w:noProof/>
            <w:webHidden/>
          </w:rPr>
          <w:t>18</w:t>
        </w:r>
        <w:r w:rsidR="009C5415">
          <w:rPr>
            <w:noProof/>
            <w:webHidden/>
          </w:rPr>
          <w:fldChar w:fldCharType="end"/>
        </w:r>
      </w:hyperlink>
    </w:p>
    <w:p w:rsidR="009C5415" w:rsidRDefault="004B549D" w14:paraId="16ED4E9D" w14:textId="62648069">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55">
        <w:r w:rsidRPr="00E22F6E" w:rsidR="009C5415">
          <w:rPr>
            <w:rStyle w:val="Hyperlink"/>
            <w:noProof/>
          </w:rPr>
          <w:t>4.1</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Introduction</w:t>
        </w:r>
        <w:r w:rsidR="009C5415">
          <w:rPr>
            <w:noProof/>
            <w:webHidden/>
          </w:rPr>
          <w:tab/>
        </w:r>
        <w:r w:rsidR="009C5415">
          <w:rPr>
            <w:noProof/>
            <w:webHidden/>
          </w:rPr>
          <w:fldChar w:fldCharType="begin"/>
        </w:r>
        <w:r w:rsidR="009C5415">
          <w:rPr>
            <w:noProof/>
            <w:webHidden/>
          </w:rPr>
          <w:instrText xml:space="preserve"> PAGEREF _Toc155778755 \h </w:instrText>
        </w:r>
        <w:r w:rsidR="009C5415">
          <w:rPr>
            <w:noProof/>
            <w:webHidden/>
          </w:rPr>
        </w:r>
        <w:r w:rsidR="009C5415">
          <w:rPr>
            <w:noProof/>
            <w:webHidden/>
          </w:rPr>
          <w:fldChar w:fldCharType="separate"/>
        </w:r>
        <w:r w:rsidR="009C5415">
          <w:rPr>
            <w:noProof/>
            <w:webHidden/>
          </w:rPr>
          <w:t>18</w:t>
        </w:r>
        <w:r w:rsidR="009C5415">
          <w:rPr>
            <w:noProof/>
            <w:webHidden/>
          </w:rPr>
          <w:fldChar w:fldCharType="end"/>
        </w:r>
      </w:hyperlink>
    </w:p>
    <w:p w:rsidR="009C5415" w:rsidRDefault="004B549D" w14:paraId="28ED9FF3" w14:textId="31EA63D9">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56">
        <w:r w:rsidRPr="00E22F6E" w:rsidR="009C5415">
          <w:rPr>
            <w:rStyle w:val="Hyperlink"/>
            <w:noProof/>
          </w:rPr>
          <w:t>4.2</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Operational Trip Generation</w:t>
        </w:r>
        <w:r w:rsidR="009C5415">
          <w:rPr>
            <w:noProof/>
            <w:webHidden/>
          </w:rPr>
          <w:tab/>
        </w:r>
        <w:r w:rsidR="009C5415">
          <w:rPr>
            <w:noProof/>
            <w:webHidden/>
          </w:rPr>
          <w:fldChar w:fldCharType="begin"/>
        </w:r>
        <w:r w:rsidR="009C5415">
          <w:rPr>
            <w:noProof/>
            <w:webHidden/>
          </w:rPr>
          <w:instrText xml:space="preserve"> PAGEREF _Toc155778756 \h </w:instrText>
        </w:r>
        <w:r w:rsidR="009C5415">
          <w:rPr>
            <w:noProof/>
            <w:webHidden/>
          </w:rPr>
        </w:r>
        <w:r w:rsidR="009C5415">
          <w:rPr>
            <w:noProof/>
            <w:webHidden/>
          </w:rPr>
          <w:fldChar w:fldCharType="separate"/>
        </w:r>
        <w:r w:rsidR="009C5415">
          <w:rPr>
            <w:noProof/>
            <w:webHidden/>
          </w:rPr>
          <w:t>18</w:t>
        </w:r>
        <w:r w:rsidR="009C5415">
          <w:rPr>
            <w:noProof/>
            <w:webHidden/>
          </w:rPr>
          <w:fldChar w:fldCharType="end"/>
        </w:r>
      </w:hyperlink>
    </w:p>
    <w:p w:rsidR="009C5415" w:rsidRDefault="004B549D" w14:paraId="3F1DE89F" w14:textId="10CB906C">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57">
        <w:r w:rsidRPr="00E22F6E" w:rsidR="009C5415">
          <w:rPr>
            <w:rStyle w:val="Hyperlink"/>
            <w:noProof/>
          </w:rPr>
          <w:t>4.3</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Construction Trip Generation</w:t>
        </w:r>
        <w:r w:rsidR="009C5415">
          <w:rPr>
            <w:noProof/>
            <w:webHidden/>
          </w:rPr>
          <w:tab/>
        </w:r>
        <w:r w:rsidR="009C5415">
          <w:rPr>
            <w:noProof/>
            <w:webHidden/>
          </w:rPr>
          <w:fldChar w:fldCharType="begin"/>
        </w:r>
        <w:r w:rsidR="009C5415">
          <w:rPr>
            <w:noProof/>
            <w:webHidden/>
          </w:rPr>
          <w:instrText xml:space="preserve"> PAGEREF _Toc155778757 \h </w:instrText>
        </w:r>
        <w:r w:rsidR="009C5415">
          <w:rPr>
            <w:noProof/>
            <w:webHidden/>
          </w:rPr>
        </w:r>
        <w:r w:rsidR="009C5415">
          <w:rPr>
            <w:noProof/>
            <w:webHidden/>
          </w:rPr>
          <w:fldChar w:fldCharType="separate"/>
        </w:r>
        <w:r w:rsidR="009C5415">
          <w:rPr>
            <w:noProof/>
            <w:webHidden/>
          </w:rPr>
          <w:t>18</w:t>
        </w:r>
        <w:r w:rsidR="009C5415">
          <w:rPr>
            <w:noProof/>
            <w:webHidden/>
          </w:rPr>
          <w:fldChar w:fldCharType="end"/>
        </w:r>
      </w:hyperlink>
    </w:p>
    <w:p w:rsidR="009C5415" w:rsidRDefault="004B549D" w14:paraId="7971F034" w14:textId="0F563850">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58">
        <w:r w:rsidRPr="00E22F6E" w:rsidR="009C5415">
          <w:rPr>
            <w:rStyle w:val="Hyperlink"/>
            <w:noProof/>
          </w:rPr>
          <w:t>4.4</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Construction Worker Trip Generation</w:t>
        </w:r>
        <w:r w:rsidR="009C5415">
          <w:rPr>
            <w:noProof/>
            <w:webHidden/>
          </w:rPr>
          <w:tab/>
        </w:r>
        <w:r w:rsidR="009C5415">
          <w:rPr>
            <w:noProof/>
            <w:webHidden/>
          </w:rPr>
          <w:fldChar w:fldCharType="begin"/>
        </w:r>
        <w:r w:rsidR="009C5415">
          <w:rPr>
            <w:noProof/>
            <w:webHidden/>
          </w:rPr>
          <w:instrText xml:space="preserve"> PAGEREF _Toc155778758 \h </w:instrText>
        </w:r>
        <w:r w:rsidR="009C5415">
          <w:rPr>
            <w:noProof/>
            <w:webHidden/>
          </w:rPr>
        </w:r>
        <w:r w:rsidR="009C5415">
          <w:rPr>
            <w:noProof/>
            <w:webHidden/>
          </w:rPr>
          <w:fldChar w:fldCharType="separate"/>
        </w:r>
        <w:r w:rsidR="009C5415">
          <w:rPr>
            <w:noProof/>
            <w:webHidden/>
          </w:rPr>
          <w:t>19</w:t>
        </w:r>
        <w:r w:rsidR="009C5415">
          <w:rPr>
            <w:noProof/>
            <w:webHidden/>
          </w:rPr>
          <w:fldChar w:fldCharType="end"/>
        </w:r>
      </w:hyperlink>
    </w:p>
    <w:p w:rsidR="009C5415" w:rsidRDefault="004B549D" w14:paraId="2318EFEE" w14:textId="0E2A5C59">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59">
        <w:r w:rsidRPr="00E22F6E" w:rsidR="009C5415">
          <w:rPr>
            <w:rStyle w:val="Hyperlink"/>
            <w:noProof/>
          </w:rPr>
          <w:t>4.5</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Decommission</w:t>
        </w:r>
        <w:r w:rsidR="009C5415">
          <w:rPr>
            <w:noProof/>
            <w:webHidden/>
          </w:rPr>
          <w:tab/>
        </w:r>
        <w:r w:rsidR="009C5415">
          <w:rPr>
            <w:noProof/>
            <w:webHidden/>
          </w:rPr>
          <w:fldChar w:fldCharType="begin"/>
        </w:r>
        <w:r w:rsidR="009C5415">
          <w:rPr>
            <w:noProof/>
            <w:webHidden/>
          </w:rPr>
          <w:instrText xml:space="preserve"> PAGEREF _Toc155778759 \h </w:instrText>
        </w:r>
        <w:r w:rsidR="009C5415">
          <w:rPr>
            <w:noProof/>
            <w:webHidden/>
          </w:rPr>
        </w:r>
        <w:r w:rsidR="009C5415">
          <w:rPr>
            <w:noProof/>
            <w:webHidden/>
          </w:rPr>
          <w:fldChar w:fldCharType="separate"/>
        </w:r>
        <w:r w:rsidR="009C5415">
          <w:rPr>
            <w:noProof/>
            <w:webHidden/>
          </w:rPr>
          <w:t>19</w:t>
        </w:r>
        <w:r w:rsidR="009C5415">
          <w:rPr>
            <w:noProof/>
            <w:webHidden/>
          </w:rPr>
          <w:fldChar w:fldCharType="end"/>
        </w:r>
      </w:hyperlink>
    </w:p>
    <w:p w:rsidR="009C5415" w:rsidRDefault="004B549D" w14:paraId="0EB94CD0" w14:textId="34881F6A">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8760">
        <w:r w:rsidRPr="00E22F6E" w:rsidR="009C5415">
          <w:rPr>
            <w:rStyle w:val="Hyperlink"/>
            <w:rFonts w:ascii="Arial Bold" w:hAnsi="Arial Bold"/>
            <w:noProof/>
          </w:rPr>
          <w:t>5</w:t>
        </w:r>
        <w:r w:rsidR="009C5415">
          <w:rPr>
            <w:rFonts w:asciiTheme="minorHAnsi" w:hAnsiTheme="minorHAnsi" w:eastAsiaTheme="minorEastAsia" w:cstheme="minorBidi"/>
            <w:b w:val="0"/>
            <w:noProof/>
            <w:color w:val="auto"/>
            <w:kern w:val="2"/>
            <w:sz w:val="22"/>
            <w:lang w:eastAsia="en-GB"/>
            <w14:ligatures w14:val="standardContextual"/>
          </w:rPr>
          <w:tab/>
        </w:r>
        <w:r w:rsidRPr="00E22F6E" w:rsidR="009C5415">
          <w:rPr>
            <w:rStyle w:val="Hyperlink"/>
            <w:noProof/>
          </w:rPr>
          <w:t>Traffic Impact Analysis</w:t>
        </w:r>
        <w:r w:rsidR="009C5415">
          <w:rPr>
            <w:noProof/>
            <w:webHidden/>
          </w:rPr>
          <w:tab/>
        </w:r>
        <w:r w:rsidR="009C5415">
          <w:rPr>
            <w:noProof/>
            <w:webHidden/>
          </w:rPr>
          <w:fldChar w:fldCharType="begin"/>
        </w:r>
        <w:r w:rsidR="009C5415">
          <w:rPr>
            <w:noProof/>
            <w:webHidden/>
          </w:rPr>
          <w:instrText xml:space="preserve"> PAGEREF _Toc155778760 \h </w:instrText>
        </w:r>
        <w:r w:rsidR="009C5415">
          <w:rPr>
            <w:noProof/>
            <w:webHidden/>
          </w:rPr>
        </w:r>
        <w:r w:rsidR="009C5415">
          <w:rPr>
            <w:noProof/>
            <w:webHidden/>
          </w:rPr>
          <w:fldChar w:fldCharType="separate"/>
        </w:r>
        <w:r w:rsidR="009C5415">
          <w:rPr>
            <w:noProof/>
            <w:webHidden/>
          </w:rPr>
          <w:t>20</w:t>
        </w:r>
        <w:r w:rsidR="009C5415">
          <w:rPr>
            <w:noProof/>
            <w:webHidden/>
          </w:rPr>
          <w:fldChar w:fldCharType="end"/>
        </w:r>
      </w:hyperlink>
    </w:p>
    <w:p w:rsidR="009C5415" w:rsidRDefault="004B549D" w14:paraId="75C488BF" w14:textId="5847A9C9">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61">
        <w:r w:rsidRPr="00E22F6E" w:rsidR="009C5415">
          <w:rPr>
            <w:rStyle w:val="Hyperlink"/>
            <w:noProof/>
          </w:rPr>
          <w:t>5.2</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Safety</w:t>
        </w:r>
        <w:r w:rsidR="009C5415">
          <w:rPr>
            <w:noProof/>
            <w:webHidden/>
          </w:rPr>
          <w:tab/>
        </w:r>
        <w:r w:rsidR="009C5415">
          <w:rPr>
            <w:noProof/>
            <w:webHidden/>
          </w:rPr>
          <w:fldChar w:fldCharType="begin"/>
        </w:r>
        <w:r w:rsidR="009C5415">
          <w:rPr>
            <w:noProof/>
            <w:webHidden/>
          </w:rPr>
          <w:instrText xml:space="preserve"> PAGEREF _Toc155778761 \h </w:instrText>
        </w:r>
        <w:r w:rsidR="009C5415">
          <w:rPr>
            <w:noProof/>
            <w:webHidden/>
          </w:rPr>
        </w:r>
        <w:r w:rsidR="009C5415">
          <w:rPr>
            <w:noProof/>
            <w:webHidden/>
          </w:rPr>
          <w:fldChar w:fldCharType="separate"/>
        </w:r>
        <w:r w:rsidR="009C5415">
          <w:rPr>
            <w:noProof/>
            <w:webHidden/>
          </w:rPr>
          <w:t>20</w:t>
        </w:r>
        <w:r w:rsidR="009C5415">
          <w:rPr>
            <w:noProof/>
            <w:webHidden/>
          </w:rPr>
          <w:fldChar w:fldCharType="end"/>
        </w:r>
      </w:hyperlink>
    </w:p>
    <w:p w:rsidR="009C5415" w:rsidRDefault="004B549D" w14:paraId="0FBF08A4" w14:textId="350224BA">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62">
        <w:r w:rsidRPr="00E22F6E" w:rsidR="009C5415">
          <w:rPr>
            <w:rStyle w:val="Hyperlink"/>
            <w:noProof/>
          </w:rPr>
          <w:t>5.3</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Operation</w:t>
        </w:r>
        <w:r w:rsidR="009C5415">
          <w:rPr>
            <w:noProof/>
            <w:webHidden/>
          </w:rPr>
          <w:tab/>
        </w:r>
        <w:r w:rsidR="009C5415">
          <w:rPr>
            <w:noProof/>
            <w:webHidden/>
          </w:rPr>
          <w:fldChar w:fldCharType="begin"/>
        </w:r>
        <w:r w:rsidR="009C5415">
          <w:rPr>
            <w:noProof/>
            <w:webHidden/>
          </w:rPr>
          <w:instrText xml:space="preserve"> PAGEREF _Toc155778762 \h </w:instrText>
        </w:r>
        <w:r w:rsidR="009C5415">
          <w:rPr>
            <w:noProof/>
            <w:webHidden/>
          </w:rPr>
        </w:r>
        <w:r w:rsidR="009C5415">
          <w:rPr>
            <w:noProof/>
            <w:webHidden/>
          </w:rPr>
          <w:fldChar w:fldCharType="separate"/>
        </w:r>
        <w:r w:rsidR="009C5415">
          <w:rPr>
            <w:noProof/>
            <w:webHidden/>
          </w:rPr>
          <w:t>20</w:t>
        </w:r>
        <w:r w:rsidR="009C5415">
          <w:rPr>
            <w:noProof/>
            <w:webHidden/>
          </w:rPr>
          <w:fldChar w:fldCharType="end"/>
        </w:r>
      </w:hyperlink>
    </w:p>
    <w:p w:rsidR="009C5415" w:rsidRDefault="004B549D" w14:paraId="2EBB3BCB" w14:textId="579A0ED1">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63">
        <w:r w:rsidRPr="00E22F6E" w:rsidR="009C5415">
          <w:rPr>
            <w:rStyle w:val="Hyperlink"/>
            <w:noProof/>
          </w:rPr>
          <w:t>5.4</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Construction</w:t>
        </w:r>
        <w:r w:rsidR="009C5415">
          <w:rPr>
            <w:noProof/>
            <w:webHidden/>
          </w:rPr>
          <w:tab/>
        </w:r>
        <w:r w:rsidR="009C5415">
          <w:rPr>
            <w:noProof/>
            <w:webHidden/>
          </w:rPr>
          <w:fldChar w:fldCharType="begin"/>
        </w:r>
        <w:r w:rsidR="009C5415">
          <w:rPr>
            <w:noProof/>
            <w:webHidden/>
          </w:rPr>
          <w:instrText xml:space="preserve"> PAGEREF _Toc155778763 \h </w:instrText>
        </w:r>
        <w:r w:rsidR="009C5415">
          <w:rPr>
            <w:noProof/>
            <w:webHidden/>
          </w:rPr>
        </w:r>
        <w:r w:rsidR="009C5415">
          <w:rPr>
            <w:noProof/>
            <w:webHidden/>
          </w:rPr>
          <w:fldChar w:fldCharType="separate"/>
        </w:r>
        <w:r w:rsidR="009C5415">
          <w:rPr>
            <w:noProof/>
            <w:webHidden/>
          </w:rPr>
          <w:t>20</w:t>
        </w:r>
        <w:r w:rsidR="009C5415">
          <w:rPr>
            <w:noProof/>
            <w:webHidden/>
          </w:rPr>
          <w:fldChar w:fldCharType="end"/>
        </w:r>
      </w:hyperlink>
    </w:p>
    <w:p w:rsidR="009C5415" w:rsidRDefault="004B549D" w14:paraId="5FF1A7C5" w14:textId="5D65523A">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64">
        <w:r w:rsidRPr="00E22F6E" w:rsidR="009C5415">
          <w:rPr>
            <w:rStyle w:val="Hyperlink"/>
            <w:noProof/>
          </w:rPr>
          <w:t>5.5</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Decommissioning</w:t>
        </w:r>
        <w:r w:rsidR="009C5415">
          <w:rPr>
            <w:noProof/>
            <w:webHidden/>
          </w:rPr>
          <w:tab/>
        </w:r>
        <w:r w:rsidR="009C5415">
          <w:rPr>
            <w:noProof/>
            <w:webHidden/>
          </w:rPr>
          <w:fldChar w:fldCharType="begin"/>
        </w:r>
        <w:r w:rsidR="009C5415">
          <w:rPr>
            <w:noProof/>
            <w:webHidden/>
          </w:rPr>
          <w:instrText xml:space="preserve"> PAGEREF _Toc155778764 \h </w:instrText>
        </w:r>
        <w:r w:rsidR="009C5415">
          <w:rPr>
            <w:noProof/>
            <w:webHidden/>
          </w:rPr>
        </w:r>
        <w:r w:rsidR="009C5415">
          <w:rPr>
            <w:noProof/>
            <w:webHidden/>
          </w:rPr>
          <w:fldChar w:fldCharType="separate"/>
        </w:r>
        <w:r w:rsidR="009C5415">
          <w:rPr>
            <w:noProof/>
            <w:webHidden/>
          </w:rPr>
          <w:t>20</w:t>
        </w:r>
        <w:r w:rsidR="009C5415">
          <w:rPr>
            <w:noProof/>
            <w:webHidden/>
          </w:rPr>
          <w:fldChar w:fldCharType="end"/>
        </w:r>
      </w:hyperlink>
    </w:p>
    <w:p w:rsidR="009C5415" w:rsidRDefault="004B549D" w14:paraId="54BE2647" w14:textId="654D3059">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65">
        <w:r w:rsidRPr="00E22F6E" w:rsidR="009C5415">
          <w:rPr>
            <w:rStyle w:val="Hyperlink"/>
            <w:noProof/>
          </w:rPr>
          <w:t>5.6</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Local Developments</w:t>
        </w:r>
        <w:r w:rsidR="009C5415">
          <w:rPr>
            <w:noProof/>
            <w:webHidden/>
          </w:rPr>
          <w:tab/>
        </w:r>
        <w:r w:rsidR="009C5415">
          <w:rPr>
            <w:noProof/>
            <w:webHidden/>
          </w:rPr>
          <w:fldChar w:fldCharType="begin"/>
        </w:r>
        <w:r w:rsidR="009C5415">
          <w:rPr>
            <w:noProof/>
            <w:webHidden/>
          </w:rPr>
          <w:instrText xml:space="preserve"> PAGEREF _Toc155778765 \h </w:instrText>
        </w:r>
        <w:r w:rsidR="009C5415">
          <w:rPr>
            <w:noProof/>
            <w:webHidden/>
          </w:rPr>
        </w:r>
        <w:r w:rsidR="009C5415">
          <w:rPr>
            <w:noProof/>
            <w:webHidden/>
          </w:rPr>
          <w:fldChar w:fldCharType="separate"/>
        </w:r>
        <w:r w:rsidR="009C5415">
          <w:rPr>
            <w:noProof/>
            <w:webHidden/>
          </w:rPr>
          <w:t>20</w:t>
        </w:r>
        <w:r w:rsidR="009C5415">
          <w:rPr>
            <w:noProof/>
            <w:webHidden/>
          </w:rPr>
          <w:fldChar w:fldCharType="end"/>
        </w:r>
      </w:hyperlink>
    </w:p>
    <w:p w:rsidR="009C5415" w:rsidRDefault="004B549D" w14:paraId="1DCF5959" w14:textId="52CB570C">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8766">
        <w:r w:rsidRPr="00E22F6E" w:rsidR="009C5415">
          <w:rPr>
            <w:rStyle w:val="Hyperlink"/>
            <w:rFonts w:ascii="Arial Bold" w:hAnsi="Arial Bold"/>
            <w:noProof/>
          </w:rPr>
          <w:t>6</w:t>
        </w:r>
        <w:r w:rsidR="009C5415">
          <w:rPr>
            <w:rFonts w:asciiTheme="minorHAnsi" w:hAnsiTheme="minorHAnsi" w:eastAsiaTheme="minorEastAsia" w:cstheme="minorBidi"/>
            <w:b w:val="0"/>
            <w:noProof/>
            <w:color w:val="auto"/>
            <w:kern w:val="2"/>
            <w:sz w:val="22"/>
            <w:lang w:eastAsia="en-GB"/>
            <w14:ligatures w14:val="standardContextual"/>
          </w:rPr>
          <w:tab/>
        </w:r>
        <w:r w:rsidRPr="00E22F6E" w:rsidR="009C5415">
          <w:rPr>
            <w:rStyle w:val="Hyperlink"/>
            <w:noProof/>
          </w:rPr>
          <w:t>Access Strategy</w:t>
        </w:r>
        <w:r w:rsidR="009C5415">
          <w:rPr>
            <w:noProof/>
            <w:webHidden/>
          </w:rPr>
          <w:tab/>
        </w:r>
        <w:r w:rsidR="009C5415">
          <w:rPr>
            <w:noProof/>
            <w:webHidden/>
          </w:rPr>
          <w:fldChar w:fldCharType="begin"/>
        </w:r>
        <w:r w:rsidR="009C5415">
          <w:rPr>
            <w:noProof/>
            <w:webHidden/>
          </w:rPr>
          <w:instrText xml:space="preserve"> PAGEREF _Toc155778766 \h </w:instrText>
        </w:r>
        <w:r w:rsidR="009C5415">
          <w:rPr>
            <w:noProof/>
            <w:webHidden/>
          </w:rPr>
        </w:r>
        <w:r w:rsidR="009C5415">
          <w:rPr>
            <w:noProof/>
            <w:webHidden/>
          </w:rPr>
          <w:fldChar w:fldCharType="separate"/>
        </w:r>
        <w:r w:rsidR="009C5415">
          <w:rPr>
            <w:noProof/>
            <w:webHidden/>
          </w:rPr>
          <w:t>22</w:t>
        </w:r>
        <w:r w:rsidR="009C5415">
          <w:rPr>
            <w:noProof/>
            <w:webHidden/>
          </w:rPr>
          <w:fldChar w:fldCharType="end"/>
        </w:r>
      </w:hyperlink>
    </w:p>
    <w:p w:rsidR="009C5415" w:rsidRDefault="004B549D" w14:paraId="36A35FDC" w14:textId="756701FE">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67">
        <w:r w:rsidRPr="00E22F6E" w:rsidR="009C5415">
          <w:rPr>
            <w:rStyle w:val="Hyperlink"/>
            <w:noProof/>
          </w:rPr>
          <w:t>6.1</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Introduction</w:t>
        </w:r>
        <w:r w:rsidR="009C5415">
          <w:rPr>
            <w:noProof/>
            <w:webHidden/>
          </w:rPr>
          <w:tab/>
        </w:r>
        <w:r w:rsidR="009C5415">
          <w:rPr>
            <w:noProof/>
            <w:webHidden/>
          </w:rPr>
          <w:fldChar w:fldCharType="begin"/>
        </w:r>
        <w:r w:rsidR="009C5415">
          <w:rPr>
            <w:noProof/>
            <w:webHidden/>
          </w:rPr>
          <w:instrText xml:space="preserve"> PAGEREF _Toc155778767 \h </w:instrText>
        </w:r>
        <w:r w:rsidR="009C5415">
          <w:rPr>
            <w:noProof/>
            <w:webHidden/>
          </w:rPr>
        </w:r>
        <w:r w:rsidR="009C5415">
          <w:rPr>
            <w:noProof/>
            <w:webHidden/>
          </w:rPr>
          <w:fldChar w:fldCharType="separate"/>
        </w:r>
        <w:r w:rsidR="009C5415">
          <w:rPr>
            <w:noProof/>
            <w:webHidden/>
          </w:rPr>
          <w:t>22</w:t>
        </w:r>
        <w:r w:rsidR="009C5415">
          <w:rPr>
            <w:noProof/>
            <w:webHidden/>
          </w:rPr>
          <w:fldChar w:fldCharType="end"/>
        </w:r>
      </w:hyperlink>
    </w:p>
    <w:p w:rsidR="009C5415" w:rsidRDefault="004B549D" w14:paraId="34A13B10" w14:textId="4F2B67E1">
      <w:pPr>
        <w:pStyle w:val="TOC2"/>
        <w:rPr>
          <w:rFonts w:asciiTheme="minorHAnsi" w:hAnsiTheme="minorHAnsi" w:eastAsiaTheme="minorEastAsia" w:cstheme="minorBidi"/>
          <w:noProof/>
          <w:color w:val="auto"/>
          <w:kern w:val="2"/>
          <w:sz w:val="22"/>
          <w:lang w:eastAsia="en-GB"/>
          <w14:ligatures w14:val="standardContextual"/>
        </w:rPr>
      </w:pPr>
      <w:hyperlink w:history="1" w:anchor="_Toc155778768">
        <w:r w:rsidRPr="00E22F6E" w:rsidR="009C5415">
          <w:rPr>
            <w:rStyle w:val="Hyperlink"/>
            <w:noProof/>
          </w:rPr>
          <w:t>6.2</w:t>
        </w:r>
        <w:r w:rsidR="009C5415">
          <w:rPr>
            <w:rFonts w:asciiTheme="minorHAnsi" w:hAnsiTheme="minorHAnsi" w:eastAsiaTheme="minorEastAsia" w:cstheme="minorBidi"/>
            <w:noProof/>
            <w:color w:val="auto"/>
            <w:kern w:val="2"/>
            <w:sz w:val="22"/>
            <w:lang w:eastAsia="en-GB"/>
            <w14:ligatures w14:val="standardContextual"/>
          </w:rPr>
          <w:tab/>
        </w:r>
        <w:r w:rsidRPr="00E22F6E" w:rsidR="009C5415">
          <w:rPr>
            <w:rStyle w:val="Hyperlink"/>
            <w:noProof/>
          </w:rPr>
          <w:t>Access Strategy</w:t>
        </w:r>
        <w:r w:rsidR="009C5415">
          <w:rPr>
            <w:noProof/>
            <w:webHidden/>
          </w:rPr>
          <w:tab/>
        </w:r>
        <w:r w:rsidR="009C5415">
          <w:rPr>
            <w:noProof/>
            <w:webHidden/>
          </w:rPr>
          <w:fldChar w:fldCharType="begin"/>
        </w:r>
        <w:r w:rsidR="009C5415">
          <w:rPr>
            <w:noProof/>
            <w:webHidden/>
          </w:rPr>
          <w:instrText xml:space="preserve"> PAGEREF _Toc155778768 \h </w:instrText>
        </w:r>
        <w:r w:rsidR="009C5415">
          <w:rPr>
            <w:noProof/>
            <w:webHidden/>
          </w:rPr>
        </w:r>
        <w:r w:rsidR="009C5415">
          <w:rPr>
            <w:noProof/>
            <w:webHidden/>
          </w:rPr>
          <w:fldChar w:fldCharType="separate"/>
        </w:r>
        <w:r w:rsidR="009C5415">
          <w:rPr>
            <w:noProof/>
            <w:webHidden/>
          </w:rPr>
          <w:t>22</w:t>
        </w:r>
        <w:r w:rsidR="009C5415">
          <w:rPr>
            <w:noProof/>
            <w:webHidden/>
          </w:rPr>
          <w:fldChar w:fldCharType="end"/>
        </w:r>
      </w:hyperlink>
    </w:p>
    <w:p w:rsidR="009C5415" w:rsidRDefault="004B549D" w14:paraId="28639ADF" w14:textId="381E09C5">
      <w:pPr>
        <w:pStyle w:val="TOC1"/>
        <w:rPr>
          <w:rFonts w:asciiTheme="minorHAnsi" w:hAnsiTheme="minorHAnsi" w:eastAsiaTheme="minorEastAsia" w:cstheme="minorBidi"/>
          <w:b w:val="0"/>
          <w:noProof/>
          <w:color w:val="auto"/>
          <w:kern w:val="2"/>
          <w:sz w:val="22"/>
          <w:lang w:eastAsia="en-GB"/>
          <w14:ligatures w14:val="standardContextual"/>
        </w:rPr>
      </w:pPr>
      <w:hyperlink w:history="1" w:anchor="_Toc155778769">
        <w:r w:rsidRPr="00E22F6E" w:rsidR="009C5415">
          <w:rPr>
            <w:rStyle w:val="Hyperlink"/>
            <w:rFonts w:ascii="Arial Bold" w:hAnsi="Arial Bold"/>
            <w:noProof/>
          </w:rPr>
          <w:t>8</w:t>
        </w:r>
        <w:r w:rsidR="009C5415">
          <w:rPr>
            <w:rFonts w:asciiTheme="minorHAnsi" w:hAnsiTheme="minorHAnsi" w:eastAsiaTheme="minorEastAsia" w:cstheme="minorBidi"/>
            <w:b w:val="0"/>
            <w:noProof/>
            <w:color w:val="auto"/>
            <w:kern w:val="2"/>
            <w:sz w:val="22"/>
            <w:lang w:eastAsia="en-GB"/>
            <w14:ligatures w14:val="standardContextual"/>
          </w:rPr>
          <w:tab/>
        </w:r>
        <w:r w:rsidRPr="00E22F6E" w:rsidR="009C5415">
          <w:rPr>
            <w:rStyle w:val="Hyperlink"/>
            <w:noProof/>
          </w:rPr>
          <w:t>Conclusion</w:t>
        </w:r>
        <w:r w:rsidR="009C5415">
          <w:rPr>
            <w:noProof/>
            <w:webHidden/>
          </w:rPr>
          <w:tab/>
        </w:r>
        <w:r w:rsidR="009C5415">
          <w:rPr>
            <w:noProof/>
            <w:webHidden/>
          </w:rPr>
          <w:fldChar w:fldCharType="begin"/>
        </w:r>
        <w:r w:rsidR="009C5415">
          <w:rPr>
            <w:noProof/>
            <w:webHidden/>
          </w:rPr>
          <w:instrText xml:space="preserve"> PAGEREF _Toc155778769 \h </w:instrText>
        </w:r>
        <w:r w:rsidR="009C5415">
          <w:rPr>
            <w:noProof/>
            <w:webHidden/>
          </w:rPr>
        </w:r>
        <w:r w:rsidR="009C5415">
          <w:rPr>
            <w:noProof/>
            <w:webHidden/>
          </w:rPr>
          <w:fldChar w:fldCharType="separate"/>
        </w:r>
        <w:r w:rsidR="009C5415">
          <w:rPr>
            <w:noProof/>
            <w:webHidden/>
          </w:rPr>
          <w:t>24</w:t>
        </w:r>
        <w:r w:rsidR="009C5415">
          <w:rPr>
            <w:noProof/>
            <w:webHidden/>
          </w:rPr>
          <w:fldChar w:fldCharType="end"/>
        </w:r>
      </w:hyperlink>
    </w:p>
    <w:p w:rsidRPr="002318C2" w:rsidR="00D05D33" w:rsidP="008E6CC8" w:rsidRDefault="004213C5" w14:paraId="3F19DDAF" w14:textId="1039307C">
      <w:pPr>
        <w:pStyle w:val="TOCContent"/>
        <w:rPr>
          <w:lang w:val="en-GB"/>
        </w:rPr>
      </w:pPr>
      <w:r w:rsidRPr="002318C2">
        <w:rPr>
          <w:lang w:val="en-GB"/>
        </w:rPr>
        <w:fldChar w:fldCharType="end"/>
      </w:r>
    </w:p>
    <w:p w:rsidRPr="002318C2" w:rsidR="00D05D33" w:rsidP="00D05D33" w:rsidRDefault="00D05D33" w14:paraId="5E5A5D76" w14:textId="77777777">
      <w:pPr>
        <w:pStyle w:val="TOCHeading"/>
        <w:rPr>
          <w:color w:val="ED7000"/>
          <w:lang w:val="en-GB"/>
        </w:rPr>
      </w:pPr>
      <w:r w:rsidRPr="002318C2">
        <w:rPr>
          <w:color w:val="ED7000"/>
          <w:lang w:val="en-GB"/>
        </w:rPr>
        <w:t>Figures</w:t>
      </w:r>
    </w:p>
    <w:p w:rsidR="009D1879" w:rsidRDefault="00BF607C" w14:paraId="17D3D20A" w14:textId="76F0A725">
      <w:pPr>
        <w:pStyle w:val="TableofFigures"/>
        <w:rPr>
          <w:rFonts w:asciiTheme="minorHAnsi" w:hAnsiTheme="minorHAnsi" w:eastAsiaTheme="minorEastAsia" w:cstheme="minorBidi"/>
          <w:noProof/>
          <w:color w:val="auto"/>
          <w:kern w:val="2"/>
          <w:sz w:val="22"/>
          <w:lang w:eastAsia="en-GB"/>
          <w14:ligatures w14:val="standardContextual"/>
        </w:rPr>
      </w:pPr>
      <w:r w:rsidRPr="002318C2">
        <w:fldChar w:fldCharType="begin"/>
      </w:r>
      <w:r w:rsidRPr="002318C2">
        <w:instrText xml:space="preserve"> TOC \h \z \t "Figure Caption,1" \c "Figure" </w:instrText>
      </w:r>
      <w:r w:rsidRPr="002318C2">
        <w:fldChar w:fldCharType="separate"/>
      </w:r>
    </w:p>
    <w:p w:rsidR="009D1879" w:rsidRDefault="004B549D" w14:paraId="342D80B5" w14:textId="3DAEF463">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66">
        <w:r w:rsidRPr="00900354" w:rsidR="009D1879">
          <w:rPr>
            <w:rStyle w:val="Hyperlink"/>
            <w:noProof/>
          </w:rPr>
          <w:t>Figure 3</w:t>
        </w:r>
        <w:r w:rsidRPr="00900354" w:rsidR="009D1879">
          <w:rPr>
            <w:rStyle w:val="Hyperlink"/>
            <w:noProof/>
          </w:rPr>
          <w:noBreakHyphen/>
          <w:t>1: Site location and boundary</w:t>
        </w:r>
        <w:r w:rsidR="009D1879">
          <w:rPr>
            <w:noProof/>
            <w:webHidden/>
          </w:rPr>
          <w:tab/>
        </w:r>
        <w:r w:rsidR="009D1879">
          <w:rPr>
            <w:noProof/>
            <w:webHidden/>
          </w:rPr>
          <w:fldChar w:fldCharType="begin"/>
        </w:r>
        <w:r w:rsidR="009D1879">
          <w:rPr>
            <w:noProof/>
            <w:webHidden/>
          </w:rPr>
          <w:instrText xml:space="preserve"> PAGEREF _Toc155693866 \h </w:instrText>
        </w:r>
        <w:r w:rsidR="009D1879">
          <w:rPr>
            <w:noProof/>
            <w:webHidden/>
          </w:rPr>
        </w:r>
        <w:r w:rsidR="009D1879">
          <w:rPr>
            <w:noProof/>
            <w:webHidden/>
          </w:rPr>
          <w:fldChar w:fldCharType="separate"/>
        </w:r>
        <w:r w:rsidR="009D1879">
          <w:rPr>
            <w:noProof/>
            <w:webHidden/>
          </w:rPr>
          <w:t>8</w:t>
        </w:r>
        <w:r w:rsidR="009D1879">
          <w:rPr>
            <w:noProof/>
            <w:webHidden/>
          </w:rPr>
          <w:fldChar w:fldCharType="end"/>
        </w:r>
      </w:hyperlink>
    </w:p>
    <w:p w:rsidR="009D1879" w:rsidRDefault="004B549D" w14:paraId="50AF66A3" w14:textId="062E0787">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67">
        <w:r w:rsidRPr="00900354" w:rsidR="009D1879">
          <w:rPr>
            <w:rStyle w:val="Hyperlink"/>
            <w:noProof/>
          </w:rPr>
          <w:t>Figure 3</w:t>
        </w:r>
        <w:r w:rsidRPr="00900354" w:rsidR="009D1879">
          <w:rPr>
            <w:rStyle w:val="Hyperlink"/>
            <w:noProof/>
          </w:rPr>
          <w:noBreakHyphen/>
          <w:t>2: Regional Site Plan</w:t>
        </w:r>
        <w:r w:rsidR="009D1879">
          <w:rPr>
            <w:noProof/>
            <w:webHidden/>
          </w:rPr>
          <w:tab/>
        </w:r>
        <w:r w:rsidR="009D1879">
          <w:rPr>
            <w:noProof/>
            <w:webHidden/>
          </w:rPr>
          <w:fldChar w:fldCharType="begin"/>
        </w:r>
        <w:r w:rsidR="009D1879">
          <w:rPr>
            <w:noProof/>
            <w:webHidden/>
          </w:rPr>
          <w:instrText xml:space="preserve"> PAGEREF _Toc155693867 \h </w:instrText>
        </w:r>
        <w:r w:rsidR="009D1879">
          <w:rPr>
            <w:noProof/>
            <w:webHidden/>
          </w:rPr>
        </w:r>
        <w:r w:rsidR="009D1879">
          <w:rPr>
            <w:noProof/>
            <w:webHidden/>
          </w:rPr>
          <w:fldChar w:fldCharType="separate"/>
        </w:r>
        <w:r w:rsidR="009D1879">
          <w:rPr>
            <w:noProof/>
            <w:webHidden/>
          </w:rPr>
          <w:t>9</w:t>
        </w:r>
        <w:r w:rsidR="009D1879">
          <w:rPr>
            <w:noProof/>
            <w:webHidden/>
          </w:rPr>
          <w:fldChar w:fldCharType="end"/>
        </w:r>
      </w:hyperlink>
    </w:p>
    <w:p w:rsidR="009D1879" w:rsidRDefault="004B549D" w14:paraId="713196E1" w14:textId="55BA0C9B">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68">
        <w:r w:rsidRPr="00900354" w:rsidR="009D1879">
          <w:rPr>
            <w:rStyle w:val="Hyperlink"/>
            <w:noProof/>
          </w:rPr>
          <w:t>Figure 3</w:t>
        </w:r>
        <w:r w:rsidRPr="00900354" w:rsidR="009D1879">
          <w:rPr>
            <w:rStyle w:val="Hyperlink"/>
            <w:noProof/>
          </w:rPr>
          <w:noBreakHyphen/>
          <w:t>3: Public Rights of Way network around Site</w:t>
        </w:r>
        <w:r w:rsidR="009D1879">
          <w:rPr>
            <w:noProof/>
            <w:webHidden/>
          </w:rPr>
          <w:tab/>
        </w:r>
        <w:r w:rsidR="009D1879">
          <w:rPr>
            <w:noProof/>
            <w:webHidden/>
          </w:rPr>
          <w:fldChar w:fldCharType="begin"/>
        </w:r>
        <w:r w:rsidR="009D1879">
          <w:rPr>
            <w:noProof/>
            <w:webHidden/>
          </w:rPr>
          <w:instrText xml:space="preserve"> PAGEREF _Toc155693868 \h </w:instrText>
        </w:r>
        <w:r w:rsidR="009D1879">
          <w:rPr>
            <w:noProof/>
            <w:webHidden/>
          </w:rPr>
        </w:r>
        <w:r w:rsidR="009D1879">
          <w:rPr>
            <w:noProof/>
            <w:webHidden/>
          </w:rPr>
          <w:fldChar w:fldCharType="separate"/>
        </w:r>
        <w:r w:rsidR="009D1879">
          <w:rPr>
            <w:noProof/>
            <w:webHidden/>
          </w:rPr>
          <w:t>11</w:t>
        </w:r>
        <w:r w:rsidR="009D1879">
          <w:rPr>
            <w:noProof/>
            <w:webHidden/>
          </w:rPr>
          <w:fldChar w:fldCharType="end"/>
        </w:r>
      </w:hyperlink>
    </w:p>
    <w:p w:rsidR="009D1879" w:rsidRDefault="004B549D" w14:paraId="16761846" w14:textId="15B42682">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70">
        <w:r w:rsidRPr="00900354" w:rsidR="009D1879">
          <w:rPr>
            <w:rStyle w:val="Hyperlink"/>
            <w:noProof/>
          </w:rPr>
          <w:t>Figure 3</w:t>
        </w:r>
        <w:r w:rsidRPr="00900354" w:rsidR="009D1879">
          <w:rPr>
            <w:rStyle w:val="Hyperlink"/>
            <w:noProof/>
          </w:rPr>
          <w:noBreakHyphen/>
          <w:t>4: ATC Survey Locations (Approximate)</w:t>
        </w:r>
        <w:r w:rsidR="009D1879">
          <w:rPr>
            <w:noProof/>
            <w:webHidden/>
          </w:rPr>
          <w:tab/>
        </w:r>
        <w:r w:rsidR="009D1879">
          <w:rPr>
            <w:noProof/>
            <w:webHidden/>
          </w:rPr>
          <w:fldChar w:fldCharType="begin"/>
        </w:r>
        <w:r w:rsidR="009D1879">
          <w:rPr>
            <w:noProof/>
            <w:webHidden/>
          </w:rPr>
          <w:instrText xml:space="preserve"> PAGEREF _Toc155693870 \h </w:instrText>
        </w:r>
        <w:r w:rsidR="009D1879">
          <w:rPr>
            <w:noProof/>
            <w:webHidden/>
          </w:rPr>
        </w:r>
        <w:r w:rsidR="009D1879">
          <w:rPr>
            <w:noProof/>
            <w:webHidden/>
          </w:rPr>
          <w:fldChar w:fldCharType="separate"/>
        </w:r>
        <w:r w:rsidR="009D1879">
          <w:rPr>
            <w:noProof/>
            <w:webHidden/>
          </w:rPr>
          <w:t>12</w:t>
        </w:r>
        <w:r w:rsidR="009D1879">
          <w:rPr>
            <w:noProof/>
            <w:webHidden/>
          </w:rPr>
          <w:fldChar w:fldCharType="end"/>
        </w:r>
      </w:hyperlink>
    </w:p>
    <w:p w:rsidR="009D1879" w:rsidRDefault="004B549D" w14:paraId="4B8DE383" w14:textId="1F181FF7">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71">
        <w:r w:rsidRPr="00900354" w:rsidR="009D1879">
          <w:rPr>
            <w:rStyle w:val="Hyperlink"/>
            <w:noProof/>
          </w:rPr>
          <w:t>Figure 3</w:t>
        </w:r>
        <w:r w:rsidRPr="00900354" w:rsidR="009D1879">
          <w:rPr>
            <w:rStyle w:val="Hyperlink"/>
            <w:noProof/>
          </w:rPr>
          <w:noBreakHyphen/>
          <w:t>5: ATC Location 1: Average Daily Movements (Weekday) – Eastbound and Westbound</w:t>
        </w:r>
        <w:r w:rsidR="009D1879">
          <w:rPr>
            <w:noProof/>
            <w:webHidden/>
          </w:rPr>
          <w:tab/>
        </w:r>
        <w:r w:rsidR="009D1879">
          <w:rPr>
            <w:noProof/>
            <w:webHidden/>
          </w:rPr>
          <w:fldChar w:fldCharType="begin"/>
        </w:r>
        <w:r w:rsidR="009D1879">
          <w:rPr>
            <w:noProof/>
            <w:webHidden/>
          </w:rPr>
          <w:instrText xml:space="preserve"> PAGEREF _Toc155693871 \h </w:instrText>
        </w:r>
        <w:r w:rsidR="009D1879">
          <w:rPr>
            <w:noProof/>
            <w:webHidden/>
          </w:rPr>
        </w:r>
        <w:r w:rsidR="009D1879">
          <w:rPr>
            <w:noProof/>
            <w:webHidden/>
          </w:rPr>
          <w:fldChar w:fldCharType="separate"/>
        </w:r>
        <w:r w:rsidR="009D1879">
          <w:rPr>
            <w:noProof/>
            <w:webHidden/>
          </w:rPr>
          <w:t>13</w:t>
        </w:r>
        <w:r w:rsidR="009D1879">
          <w:rPr>
            <w:noProof/>
            <w:webHidden/>
          </w:rPr>
          <w:fldChar w:fldCharType="end"/>
        </w:r>
      </w:hyperlink>
    </w:p>
    <w:p w:rsidR="009D1879" w:rsidRDefault="004B549D" w14:paraId="1D5DE744" w14:textId="2A21D145">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72">
        <w:r w:rsidRPr="00900354" w:rsidR="009D1879">
          <w:rPr>
            <w:rStyle w:val="Hyperlink"/>
            <w:noProof/>
          </w:rPr>
          <w:t>Figure 3</w:t>
        </w:r>
        <w:r w:rsidRPr="00900354" w:rsidR="009D1879">
          <w:rPr>
            <w:rStyle w:val="Hyperlink"/>
            <w:noProof/>
          </w:rPr>
          <w:noBreakHyphen/>
          <w:t>6: ATC Location 2: Average Daily Movements (Weekday) - Eastbound and Westbound</w:t>
        </w:r>
        <w:r w:rsidR="009D1879">
          <w:rPr>
            <w:noProof/>
            <w:webHidden/>
          </w:rPr>
          <w:tab/>
        </w:r>
        <w:r w:rsidR="009D1879">
          <w:rPr>
            <w:noProof/>
            <w:webHidden/>
          </w:rPr>
          <w:fldChar w:fldCharType="begin"/>
        </w:r>
        <w:r w:rsidR="009D1879">
          <w:rPr>
            <w:noProof/>
            <w:webHidden/>
          </w:rPr>
          <w:instrText xml:space="preserve"> PAGEREF _Toc155693872 \h </w:instrText>
        </w:r>
        <w:r w:rsidR="009D1879">
          <w:rPr>
            <w:noProof/>
            <w:webHidden/>
          </w:rPr>
        </w:r>
        <w:r w:rsidR="009D1879">
          <w:rPr>
            <w:noProof/>
            <w:webHidden/>
          </w:rPr>
          <w:fldChar w:fldCharType="separate"/>
        </w:r>
        <w:r w:rsidR="009D1879">
          <w:rPr>
            <w:noProof/>
            <w:webHidden/>
          </w:rPr>
          <w:t>14</w:t>
        </w:r>
        <w:r w:rsidR="009D1879">
          <w:rPr>
            <w:noProof/>
            <w:webHidden/>
          </w:rPr>
          <w:fldChar w:fldCharType="end"/>
        </w:r>
      </w:hyperlink>
    </w:p>
    <w:p w:rsidR="009D1879" w:rsidRDefault="004B549D" w14:paraId="367DEAE7" w14:textId="392E5162">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73">
        <w:r w:rsidRPr="00900354" w:rsidR="009D1879">
          <w:rPr>
            <w:rStyle w:val="Hyperlink"/>
            <w:noProof/>
          </w:rPr>
          <w:t>Figure 3</w:t>
        </w:r>
        <w:r w:rsidRPr="00900354" w:rsidR="009D1879">
          <w:rPr>
            <w:rStyle w:val="Hyperlink"/>
            <w:noProof/>
          </w:rPr>
          <w:noBreakHyphen/>
          <w:t>7: ATC Location 3: Average Daily Movements (Weekday) – Northbound and Southbound</w:t>
        </w:r>
        <w:r w:rsidR="009D1879">
          <w:rPr>
            <w:noProof/>
            <w:webHidden/>
          </w:rPr>
          <w:tab/>
        </w:r>
        <w:r w:rsidR="009D1879">
          <w:rPr>
            <w:noProof/>
            <w:webHidden/>
          </w:rPr>
          <w:fldChar w:fldCharType="begin"/>
        </w:r>
        <w:r w:rsidR="009D1879">
          <w:rPr>
            <w:noProof/>
            <w:webHidden/>
          </w:rPr>
          <w:instrText xml:space="preserve"> PAGEREF _Toc155693873 \h </w:instrText>
        </w:r>
        <w:r w:rsidR="009D1879">
          <w:rPr>
            <w:noProof/>
            <w:webHidden/>
          </w:rPr>
        </w:r>
        <w:r w:rsidR="009D1879">
          <w:rPr>
            <w:noProof/>
            <w:webHidden/>
          </w:rPr>
          <w:fldChar w:fldCharType="separate"/>
        </w:r>
        <w:r w:rsidR="009D1879">
          <w:rPr>
            <w:noProof/>
            <w:webHidden/>
          </w:rPr>
          <w:t>14</w:t>
        </w:r>
        <w:r w:rsidR="009D1879">
          <w:rPr>
            <w:noProof/>
            <w:webHidden/>
          </w:rPr>
          <w:fldChar w:fldCharType="end"/>
        </w:r>
      </w:hyperlink>
    </w:p>
    <w:p w:rsidR="009D1879" w:rsidRDefault="004B549D" w14:paraId="17A97989" w14:textId="2B7FC1DF">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74">
        <w:r w:rsidRPr="00900354" w:rsidR="009D1879">
          <w:rPr>
            <w:rStyle w:val="Hyperlink"/>
            <w:noProof/>
          </w:rPr>
          <w:t>Figure 3</w:t>
        </w:r>
        <w:r w:rsidRPr="00900354" w:rsidR="009D1879">
          <w:rPr>
            <w:rStyle w:val="Hyperlink"/>
            <w:noProof/>
          </w:rPr>
          <w:noBreakHyphen/>
          <w:t>8: Average Daily Movements (Weekday) for ATC Locations 1, and 2</w:t>
        </w:r>
        <w:r w:rsidR="009D1879">
          <w:rPr>
            <w:noProof/>
            <w:webHidden/>
          </w:rPr>
          <w:tab/>
        </w:r>
        <w:r w:rsidR="009D1879">
          <w:rPr>
            <w:noProof/>
            <w:webHidden/>
          </w:rPr>
          <w:fldChar w:fldCharType="begin"/>
        </w:r>
        <w:r w:rsidR="009D1879">
          <w:rPr>
            <w:noProof/>
            <w:webHidden/>
          </w:rPr>
          <w:instrText xml:space="preserve"> PAGEREF _Toc155693874 \h </w:instrText>
        </w:r>
        <w:r w:rsidR="009D1879">
          <w:rPr>
            <w:noProof/>
            <w:webHidden/>
          </w:rPr>
        </w:r>
        <w:r w:rsidR="009D1879">
          <w:rPr>
            <w:noProof/>
            <w:webHidden/>
          </w:rPr>
          <w:fldChar w:fldCharType="separate"/>
        </w:r>
        <w:r w:rsidR="009D1879">
          <w:rPr>
            <w:noProof/>
            <w:webHidden/>
          </w:rPr>
          <w:t>15</w:t>
        </w:r>
        <w:r w:rsidR="009D1879">
          <w:rPr>
            <w:noProof/>
            <w:webHidden/>
          </w:rPr>
          <w:fldChar w:fldCharType="end"/>
        </w:r>
      </w:hyperlink>
    </w:p>
    <w:p w:rsidR="009D1879" w:rsidRDefault="004B549D" w14:paraId="5BA83989" w14:textId="5C0B144D">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75">
        <w:r w:rsidRPr="00900354" w:rsidR="009D1879">
          <w:rPr>
            <w:rStyle w:val="Hyperlink"/>
            <w:noProof/>
          </w:rPr>
          <w:t>Figure 3</w:t>
        </w:r>
        <w:r w:rsidRPr="00900354" w:rsidR="009D1879">
          <w:rPr>
            <w:rStyle w:val="Hyperlink"/>
            <w:noProof/>
          </w:rPr>
          <w:noBreakHyphen/>
          <w:t>9: ATC Location 1: Average Movements (Weekday) by Vehicle Class</w:t>
        </w:r>
        <w:r w:rsidR="009D1879">
          <w:rPr>
            <w:noProof/>
            <w:webHidden/>
          </w:rPr>
          <w:tab/>
        </w:r>
        <w:r w:rsidR="009D1879">
          <w:rPr>
            <w:noProof/>
            <w:webHidden/>
          </w:rPr>
          <w:fldChar w:fldCharType="begin"/>
        </w:r>
        <w:r w:rsidR="009D1879">
          <w:rPr>
            <w:noProof/>
            <w:webHidden/>
          </w:rPr>
          <w:instrText xml:space="preserve"> PAGEREF _Toc155693875 \h </w:instrText>
        </w:r>
        <w:r w:rsidR="009D1879">
          <w:rPr>
            <w:noProof/>
            <w:webHidden/>
          </w:rPr>
        </w:r>
        <w:r w:rsidR="009D1879">
          <w:rPr>
            <w:noProof/>
            <w:webHidden/>
          </w:rPr>
          <w:fldChar w:fldCharType="separate"/>
        </w:r>
        <w:r w:rsidR="009D1879">
          <w:rPr>
            <w:noProof/>
            <w:webHidden/>
          </w:rPr>
          <w:t>16</w:t>
        </w:r>
        <w:r w:rsidR="009D1879">
          <w:rPr>
            <w:noProof/>
            <w:webHidden/>
          </w:rPr>
          <w:fldChar w:fldCharType="end"/>
        </w:r>
      </w:hyperlink>
    </w:p>
    <w:p w:rsidR="009D1879" w:rsidRDefault="004B549D" w14:paraId="5FB42285" w14:textId="63D7708E">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76">
        <w:r w:rsidRPr="00900354" w:rsidR="009D1879">
          <w:rPr>
            <w:rStyle w:val="Hyperlink"/>
            <w:noProof/>
          </w:rPr>
          <w:t>Figure 3</w:t>
        </w:r>
        <w:r w:rsidRPr="00900354" w:rsidR="009D1879">
          <w:rPr>
            <w:rStyle w:val="Hyperlink"/>
            <w:noProof/>
          </w:rPr>
          <w:noBreakHyphen/>
          <w:t>10: ATC Location 2: Average Daily Movements (Weekday) by Vehicle Class</w:t>
        </w:r>
        <w:r w:rsidR="009D1879">
          <w:rPr>
            <w:noProof/>
            <w:webHidden/>
          </w:rPr>
          <w:tab/>
        </w:r>
        <w:r w:rsidR="009D1879">
          <w:rPr>
            <w:noProof/>
            <w:webHidden/>
          </w:rPr>
          <w:fldChar w:fldCharType="begin"/>
        </w:r>
        <w:r w:rsidR="009D1879">
          <w:rPr>
            <w:noProof/>
            <w:webHidden/>
          </w:rPr>
          <w:instrText xml:space="preserve"> PAGEREF _Toc155693876 \h </w:instrText>
        </w:r>
        <w:r w:rsidR="009D1879">
          <w:rPr>
            <w:noProof/>
            <w:webHidden/>
          </w:rPr>
        </w:r>
        <w:r w:rsidR="009D1879">
          <w:rPr>
            <w:noProof/>
            <w:webHidden/>
          </w:rPr>
          <w:fldChar w:fldCharType="separate"/>
        </w:r>
        <w:r w:rsidR="009D1879">
          <w:rPr>
            <w:noProof/>
            <w:webHidden/>
          </w:rPr>
          <w:t>17</w:t>
        </w:r>
        <w:r w:rsidR="009D1879">
          <w:rPr>
            <w:noProof/>
            <w:webHidden/>
          </w:rPr>
          <w:fldChar w:fldCharType="end"/>
        </w:r>
      </w:hyperlink>
    </w:p>
    <w:p w:rsidR="009D1879" w:rsidRDefault="004B549D" w14:paraId="1C9D3BC9" w14:textId="22C39E3A">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77">
        <w:r w:rsidRPr="00900354" w:rsidR="009D1879">
          <w:rPr>
            <w:rStyle w:val="Hyperlink"/>
            <w:noProof/>
          </w:rPr>
          <w:t>Figure 3</w:t>
        </w:r>
        <w:r w:rsidRPr="00900354" w:rsidR="009D1879">
          <w:rPr>
            <w:rStyle w:val="Hyperlink"/>
            <w:noProof/>
          </w:rPr>
          <w:noBreakHyphen/>
          <w:t>11: ATC Location 3: Average Daily Movements (Weekday) by Vehicle Cl</w:t>
        </w:r>
        <w:r w:rsidR="009D1879">
          <w:rPr>
            <w:noProof/>
            <w:webHidden/>
          </w:rPr>
          <w:tab/>
        </w:r>
        <w:r w:rsidR="009D1879">
          <w:rPr>
            <w:noProof/>
            <w:webHidden/>
          </w:rPr>
          <w:fldChar w:fldCharType="begin"/>
        </w:r>
        <w:r w:rsidR="009D1879">
          <w:rPr>
            <w:noProof/>
            <w:webHidden/>
          </w:rPr>
          <w:instrText xml:space="preserve"> PAGEREF _Toc155693877 \h </w:instrText>
        </w:r>
        <w:r w:rsidR="009D1879">
          <w:rPr>
            <w:noProof/>
            <w:webHidden/>
          </w:rPr>
        </w:r>
        <w:r w:rsidR="009D1879">
          <w:rPr>
            <w:noProof/>
            <w:webHidden/>
          </w:rPr>
          <w:fldChar w:fldCharType="separate"/>
        </w:r>
        <w:r w:rsidR="009D1879">
          <w:rPr>
            <w:noProof/>
            <w:webHidden/>
          </w:rPr>
          <w:t>17</w:t>
        </w:r>
        <w:r w:rsidR="009D1879">
          <w:rPr>
            <w:noProof/>
            <w:webHidden/>
          </w:rPr>
          <w:fldChar w:fldCharType="end"/>
        </w:r>
      </w:hyperlink>
    </w:p>
    <w:p w:rsidR="009D1879" w:rsidRDefault="004B549D" w14:paraId="570B3DF9" w14:textId="32C28483">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78">
        <w:r w:rsidRPr="00900354" w:rsidR="009D1879">
          <w:rPr>
            <w:rStyle w:val="Hyperlink"/>
            <w:noProof/>
          </w:rPr>
          <w:t>Figure 3</w:t>
        </w:r>
        <w:r w:rsidRPr="00900354" w:rsidR="009D1879">
          <w:rPr>
            <w:rStyle w:val="Hyperlink"/>
            <w:noProof/>
          </w:rPr>
          <w:noBreakHyphen/>
          <w:t>12: Total Number of Daily Movements</w:t>
        </w:r>
        <w:r w:rsidR="009D1879">
          <w:rPr>
            <w:noProof/>
            <w:webHidden/>
          </w:rPr>
          <w:tab/>
        </w:r>
        <w:r w:rsidR="009D1879">
          <w:rPr>
            <w:noProof/>
            <w:webHidden/>
          </w:rPr>
          <w:fldChar w:fldCharType="begin"/>
        </w:r>
        <w:r w:rsidR="009D1879">
          <w:rPr>
            <w:noProof/>
            <w:webHidden/>
          </w:rPr>
          <w:instrText xml:space="preserve"> PAGEREF _Toc155693878 \h </w:instrText>
        </w:r>
        <w:r w:rsidR="009D1879">
          <w:rPr>
            <w:noProof/>
            <w:webHidden/>
          </w:rPr>
        </w:r>
        <w:r w:rsidR="009D1879">
          <w:rPr>
            <w:noProof/>
            <w:webHidden/>
          </w:rPr>
          <w:fldChar w:fldCharType="separate"/>
        </w:r>
        <w:r w:rsidR="009D1879">
          <w:rPr>
            <w:noProof/>
            <w:webHidden/>
          </w:rPr>
          <w:t>18</w:t>
        </w:r>
        <w:r w:rsidR="009D1879">
          <w:rPr>
            <w:noProof/>
            <w:webHidden/>
          </w:rPr>
          <w:fldChar w:fldCharType="end"/>
        </w:r>
      </w:hyperlink>
    </w:p>
    <w:p w:rsidR="009D1879" w:rsidRDefault="004B549D" w14:paraId="65555CE3" w14:textId="4B49ADB3">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79">
        <w:r w:rsidRPr="00900354" w:rsidR="009D1879">
          <w:rPr>
            <w:rStyle w:val="Hyperlink"/>
            <w:noProof/>
          </w:rPr>
          <w:t>Figure 3</w:t>
        </w:r>
        <w:r w:rsidRPr="00900354" w:rsidR="009D1879">
          <w:rPr>
            <w:rStyle w:val="Hyperlink"/>
            <w:noProof/>
          </w:rPr>
          <w:noBreakHyphen/>
          <w:t>13: Average Vehicle Speed by Time of Day (Excl. Weekends)</w:t>
        </w:r>
        <w:r w:rsidR="009D1879">
          <w:rPr>
            <w:noProof/>
            <w:webHidden/>
          </w:rPr>
          <w:tab/>
        </w:r>
        <w:r w:rsidR="009D1879">
          <w:rPr>
            <w:noProof/>
            <w:webHidden/>
          </w:rPr>
          <w:fldChar w:fldCharType="begin"/>
        </w:r>
        <w:r w:rsidR="009D1879">
          <w:rPr>
            <w:noProof/>
            <w:webHidden/>
          </w:rPr>
          <w:instrText xml:space="preserve"> PAGEREF _Toc155693879 \h </w:instrText>
        </w:r>
        <w:r w:rsidR="009D1879">
          <w:rPr>
            <w:noProof/>
            <w:webHidden/>
          </w:rPr>
        </w:r>
        <w:r w:rsidR="009D1879">
          <w:rPr>
            <w:noProof/>
            <w:webHidden/>
          </w:rPr>
          <w:fldChar w:fldCharType="separate"/>
        </w:r>
        <w:r w:rsidR="009D1879">
          <w:rPr>
            <w:noProof/>
            <w:webHidden/>
          </w:rPr>
          <w:t>18</w:t>
        </w:r>
        <w:r w:rsidR="009D1879">
          <w:rPr>
            <w:noProof/>
            <w:webHidden/>
          </w:rPr>
          <w:fldChar w:fldCharType="end"/>
        </w:r>
      </w:hyperlink>
    </w:p>
    <w:p w:rsidR="009D1879" w:rsidRDefault="004B549D" w14:paraId="16D94BBB" w14:textId="31D9EC79">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80">
        <w:r w:rsidRPr="00900354" w:rsidR="009D1879">
          <w:rPr>
            <w:rStyle w:val="Hyperlink"/>
            <w:noProof/>
          </w:rPr>
          <w:t>Figure 3</w:t>
        </w:r>
        <w:r w:rsidRPr="00900354" w:rsidR="009D1879">
          <w:rPr>
            <w:rStyle w:val="Hyperlink"/>
            <w:noProof/>
          </w:rPr>
          <w:noBreakHyphen/>
          <w:t>14: Average Vehicle Speed by Time of Day (Incl. Weekends)</w:t>
        </w:r>
        <w:r w:rsidR="009D1879">
          <w:rPr>
            <w:noProof/>
            <w:webHidden/>
          </w:rPr>
          <w:tab/>
        </w:r>
        <w:r w:rsidR="009D1879">
          <w:rPr>
            <w:noProof/>
            <w:webHidden/>
          </w:rPr>
          <w:fldChar w:fldCharType="begin"/>
        </w:r>
        <w:r w:rsidR="009D1879">
          <w:rPr>
            <w:noProof/>
            <w:webHidden/>
          </w:rPr>
          <w:instrText xml:space="preserve"> PAGEREF _Toc155693880 \h </w:instrText>
        </w:r>
        <w:r w:rsidR="009D1879">
          <w:rPr>
            <w:noProof/>
            <w:webHidden/>
          </w:rPr>
        </w:r>
        <w:r w:rsidR="009D1879">
          <w:rPr>
            <w:noProof/>
            <w:webHidden/>
          </w:rPr>
          <w:fldChar w:fldCharType="separate"/>
        </w:r>
        <w:r w:rsidR="009D1879">
          <w:rPr>
            <w:noProof/>
            <w:webHidden/>
          </w:rPr>
          <w:t>19</w:t>
        </w:r>
        <w:r w:rsidR="009D1879">
          <w:rPr>
            <w:noProof/>
            <w:webHidden/>
          </w:rPr>
          <w:fldChar w:fldCharType="end"/>
        </w:r>
      </w:hyperlink>
    </w:p>
    <w:p w:rsidR="009D1879" w:rsidRDefault="004B549D" w14:paraId="57B7560A" w14:textId="4FCA5A87">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81">
        <w:r w:rsidRPr="00900354" w:rsidR="009D1879">
          <w:rPr>
            <w:rStyle w:val="Hyperlink"/>
            <w:noProof/>
          </w:rPr>
          <w:t>Figure 3</w:t>
        </w:r>
        <w:r w:rsidRPr="00900354" w:rsidR="009D1879">
          <w:rPr>
            <w:rStyle w:val="Hyperlink"/>
            <w:noProof/>
          </w:rPr>
          <w:noBreakHyphen/>
          <w:t>15 - CrashMap Recorded Incidents: 2017 – 2021 within Study Area</w:t>
        </w:r>
        <w:r w:rsidR="009D1879">
          <w:rPr>
            <w:noProof/>
            <w:webHidden/>
          </w:rPr>
          <w:tab/>
        </w:r>
        <w:r w:rsidR="009D1879">
          <w:rPr>
            <w:noProof/>
            <w:webHidden/>
          </w:rPr>
          <w:fldChar w:fldCharType="begin"/>
        </w:r>
        <w:r w:rsidR="009D1879">
          <w:rPr>
            <w:noProof/>
            <w:webHidden/>
          </w:rPr>
          <w:instrText xml:space="preserve"> PAGEREF _Toc155693881 \h </w:instrText>
        </w:r>
        <w:r w:rsidR="009D1879">
          <w:rPr>
            <w:noProof/>
            <w:webHidden/>
          </w:rPr>
        </w:r>
        <w:r w:rsidR="009D1879">
          <w:rPr>
            <w:noProof/>
            <w:webHidden/>
          </w:rPr>
          <w:fldChar w:fldCharType="separate"/>
        </w:r>
        <w:r w:rsidR="009D1879">
          <w:rPr>
            <w:noProof/>
            <w:webHidden/>
          </w:rPr>
          <w:t>19</w:t>
        </w:r>
        <w:r w:rsidR="009D1879">
          <w:rPr>
            <w:noProof/>
            <w:webHidden/>
          </w:rPr>
          <w:fldChar w:fldCharType="end"/>
        </w:r>
      </w:hyperlink>
    </w:p>
    <w:p w:rsidR="009D1879" w:rsidRDefault="004B549D" w14:paraId="2F6C92FA" w14:textId="51A61209">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93883">
        <w:r w:rsidRPr="00900354" w:rsidR="009D1879">
          <w:rPr>
            <w:rStyle w:val="Hyperlink"/>
            <w:noProof/>
          </w:rPr>
          <w:t>Figure 6</w:t>
        </w:r>
        <w:r w:rsidRPr="00900354" w:rsidR="009D1879">
          <w:rPr>
            <w:rStyle w:val="Hyperlink"/>
            <w:noProof/>
          </w:rPr>
          <w:noBreakHyphen/>
          <w:t>1: Site Layout and Access</w:t>
        </w:r>
        <w:r w:rsidR="009D1879">
          <w:rPr>
            <w:noProof/>
            <w:webHidden/>
          </w:rPr>
          <w:tab/>
        </w:r>
        <w:r w:rsidR="009D1879">
          <w:rPr>
            <w:noProof/>
            <w:webHidden/>
          </w:rPr>
          <w:fldChar w:fldCharType="begin"/>
        </w:r>
        <w:r w:rsidR="009D1879">
          <w:rPr>
            <w:noProof/>
            <w:webHidden/>
          </w:rPr>
          <w:instrText xml:space="preserve"> PAGEREF _Toc155693883 \h </w:instrText>
        </w:r>
        <w:r w:rsidR="009D1879">
          <w:rPr>
            <w:noProof/>
            <w:webHidden/>
          </w:rPr>
        </w:r>
        <w:r w:rsidR="009D1879">
          <w:rPr>
            <w:noProof/>
            <w:webHidden/>
          </w:rPr>
          <w:fldChar w:fldCharType="separate"/>
        </w:r>
        <w:r w:rsidR="009D1879">
          <w:rPr>
            <w:noProof/>
            <w:webHidden/>
          </w:rPr>
          <w:t>25</w:t>
        </w:r>
        <w:r w:rsidR="009D1879">
          <w:rPr>
            <w:noProof/>
            <w:webHidden/>
          </w:rPr>
          <w:fldChar w:fldCharType="end"/>
        </w:r>
      </w:hyperlink>
    </w:p>
    <w:p w:rsidRPr="002318C2" w:rsidR="003847B4" w:rsidP="003847B4" w:rsidRDefault="00BF607C" w14:paraId="4BC05E5E" w14:textId="734F5663">
      <w:pPr>
        <w:pStyle w:val="TOCContent"/>
        <w:rPr>
          <w:lang w:val="en-GB"/>
        </w:rPr>
      </w:pPr>
      <w:r w:rsidRPr="002318C2">
        <w:rPr>
          <w:lang w:val="en-GB"/>
        </w:rPr>
        <w:fldChar w:fldCharType="end"/>
      </w:r>
    </w:p>
    <w:p w:rsidRPr="002318C2" w:rsidR="00D05D33" w:rsidP="003847B4" w:rsidRDefault="00D05D33" w14:paraId="2DF12892" w14:textId="77777777">
      <w:pPr>
        <w:pStyle w:val="TOCHeading"/>
        <w:rPr>
          <w:color w:val="ED7000"/>
          <w:lang w:val="en-GB"/>
        </w:rPr>
      </w:pPr>
      <w:r w:rsidRPr="002318C2">
        <w:rPr>
          <w:color w:val="ED7000"/>
          <w:lang w:val="en-GB"/>
        </w:rPr>
        <w:t>Tables</w:t>
      </w:r>
    </w:p>
    <w:p w:rsidR="00B71C38" w:rsidRDefault="00EB2541" w14:paraId="26F69CA4" w14:textId="28567812">
      <w:pPr>
        <w:pStyle w:val="TableofFigures"/>
        <w:rPr>
          <w:rFonts w:asciiTheme="minorHAnsi" w:hAnsiTheme="minorHAnsi" w:eastAsiaTheme="minorEastAsia" w:cstheme="minorBidi"/>
          <w:noProof/>
          <w:color w:val="auto"/>
          <w:kern w:val="2"/>
          <w:sz w:val="22"/>
          <w:lang w:eastAsia="en-GB"/>
          <w14:ligatures w14:val="standardContextual"/>
        </w:rPr>
      </w:pPr>
      <w:r w:rsidRPr="002318C2">
        <w:fldChar w:fldCharType="begin"/>
      </w:r>
      <w:r w:rsidRPr="002318C2">
        <w:instrText xml:space="preserve"> TOC \h \z \t "Table Caption" \c </w:instrText>
      </w:r>
      <w:r w:rsidRPr="002318C2">
        <w:fldChar w:fldCharType="separate"/>
      </w:r>
      <w:hyperlink w:history="1" w:anchor="_Toc155689107">
        <w:r w:rsidRPr="00B5778C" w:rsidR="00B71C38">
          <w:rPr>
            <w:rStyle w:val="Hyperlink"/>
            <w:noProof/>
          </w:rPr>
          <w:t>Table 3</w:t>
        </w:r>
        <w:r w:rsidRPr="00B5778C" w:rsidR="00B71C38">
          <w:rPr>
            <w:rStyle w:val="Hyperlink"/>
            <w:noProof/>
          </w:rPr>
          <w:noBreakHyphen/>
          <w:t>1 - Baseline Traffic Flows - Average Weekday (24hr), Two-Way</w:t>
        </w:r>
        <w:r w:rsidR="00B71C38">
          <w:rPr>
            <w:noProof/>
            <w:webHidden/>
          </w:rPr>
          <w:tab/>
        </w:r>
        <w:r w:rsidR="00B71C38">
          <w:rPr>
            <w:noProof/>
            <w:webHidden/>
          </w:rPr>
          <w:fldChar w:fldCharType="begin"/>
        </w:r>
        <w:r w:rsidR="00B71C38">
          <w:rPr>
            <w:noProof/>
            <w:webHidden/>
          </w:rPr>
          <w:instrText xml:space="preserve"> PAGEREF _Toc155689107 \h </w:instrText>
        </w:r>
        <w:r w:rsidR="00B71C38">
          <w:rPr>
            <w:noProof/>
            <w:webHidden/>
          </w:rPr>
        </w:r>
        <w:r w:rsidR="00B71C38">
          <w:rPr>
            <w:noProof/>
            <w:webHidden/>
          </w:rPr>
          <w:fldChar w:fldCharType="separate"/>
        </w:r>
        <w:r w:rsidR="00B71C38">
          <w:rPr>
            <w:noProof/>
            <w:webHidden/>
          </w:rPr>
          <w:t>12</w:t>
        </w:r>
        <w:r w:rsidR="00B71C38">
          <w:rPr>
            <w:noProof/>
            <w:webHidden/>
          </w:rPr>
          <w:fldChar w:fldCharType="end"/>
        </w:r>
      </w:hyperlink>
    </w:p>
    <w:p w:rsidR="00B71C38" w:rsidRDefault="004B549D" w14:paraId="5DE3F48D" w14:textId="6EF32D4A">
      <w:pPr>
        <w:pStyle w:val="TableofFigures"/>
        <w:rPr>
          <w:rFonts w:asciiTheme="minorHAnsi" w:hAnsiTheme="minorHAnsi" w:eastAsiaTheme="minorEastAsia" w:cstheme="minorBidi"/>
          <w:noProof/>
          <w:color w:val="auto"/>
          <w:kern w:val="2"/>
          <w:sz w:val="22"/>
          <w:lang w:eastAsia="en-GB"/>
          <w14:ligatures w14:val="standardContextual"/>
        </w:rPr>
      </w:pPr>
      <w:hyperlink w:history="1" w:anchor="_Toc155689108">
        <w:r w:rsidRPr="00B5778C" w:rsidR="00B71C38">
          <w:rPr>
            <w:rStyle w:val="Hyperlink"/>
            <w:noProof/>
          </w:rPr>
          <w:t>Table 3</w:t>
        </w:r>
        <w:r w:rsidRPr="00B5778C" w:rsidR="00B71C38">
          <w:rPr>
            <w:rStyle w:val="Hyperlink"/>
            <w:noProof/>
          </w:rPr>
          <w:noBreakHyphen/>
          <w:t>2 - Personal Injury Crash Records (5 years) within study area</w:t>
        </w:r>
        <w:r w:rsidR="00B71C38">
          <w:rPr>
            <w:noProof/>
            <w:webHidden/>
          </w:rPr>
          <w:tab/>
        </w:r>
        <w:r w:rsidR="00B71C38">
          <w:rPr>
            <w:noProof/>
            <w:webHidden/>
          </w:rPr>
          <w:fldChar w:fldCharType="begin"/>
        </w:r>
        <w:r w:rsidR="00B71C38">
          <w:rPr>
            <w:noProof/>
            <w:webHidden/>
          </w:rPr>
          <w:instrText xml:space="preserve"> PAGEREF _Toc155689108 \h </w:instrText>
        </w:r>
        <w:r w:rsidR="00B71C38">
          <w:rPr>
            <w:noProof/>
            <w:webHidden/>
          </w:rPr>
        </w:r>
        <w:r w:rsidR="00B71C38">
          <w:rPr>
            <w:noProof/>
            <w:webHidden/>
          </w:rPr>
          <w:fldChar w:fldCharType="separate"/>
        </w:r>
        <w:r w:rsidR="00B71C38">
          <w:rPr>
            <w:noProof/>
            <w:webHidden/>
          </w:rPr>
          <w:t>19</w:t>
        </w:r>
        <w:r w:rsidR="00B71C38">
          <w:rPr>
            <w:noProof/>
            <w:webHidden/>
          </w:rPr>
          <w:fldChar w:fldCharType="end"/>
        </w:r>
      </w:hyperlink>
    </w:p>
    <w:p w:rsidRPr="002318C2" w:rsidR="003847B4" w:rsidP="003847B4" w:rsidRDefault="00EB2541" w14:paraId="17AE3C83" w14:textId="0D29AF2D">
      <w:pPr>
        <w:pStyle w:val="TOCContent"/>
        <w:rPr>
          <w:lang w:val="en-GB"/>
        </w:rPr>
      </w:pPr>
      <w:r w:rsidRPr="002318C2">
        <w:rPr>
          <w:lang w:val="en-GB"/>
        </w:rPr>
        <w:fldChar w:fldCharType="end"/>
      </w:r>
    </w:p>
    <w:p w:rsidRPr="002318C2" w:rsidR="00D05D33" w:rsidP="003847B4" w:rsidRDefault="00D05D33" w14:paraId="12542E68" w14:textId="77777777">
      <w:pPr>
        <w:pStyle w:val="TOCHeading"/>
        <w:rPr>
          <w:color w:val="ED7000"/>
          <w:lang w:val="en-GB"/>
        </w:rPr>
      </w:pPr>
      <w:r w:rsidRPr="002318C2">
        <w:rPr>
          <w:color w:val="ED7000"/>
          <w:lang w:val="en-GB"/>
        </w:rPr>
        <w:t>Appendices</w:t>
      </w:r>
    </w:p>
    <w:p w:rsidR="00B71C38" w:rsidRDefault="004213C5" w14:paraId="3EE3DB62" w14:textId="77777777">
      <w:pPr>
        <w:pStyle w:val="TOC4"/>
        <w:rPr>
          <w:rFonts w:asciiTheme="minorHAnsi" w:hAnsiTheme="minorHAnsi" w:eastAsiaTheme="minorEastAsia" w:cstheme="minorBidi"/>
          <w:noProof/>
          <w:color w:val="auto"/>
          <w:kern w:val="2"/>
          <w:sz w:val="22"/>
          <w:lang w:eastAsia="en-GB"/>
          <w14:ligatures w14:val="standardContextual"/>
        </w:rPr>
      </w:pPr>
      <w:r w:rsidRPr="002318C2">
        <w:fldChar w:fldCharType="begin"/>
      </w:r>
      <w:r w:rsidRPr="002318C2">
        <w:instrText xml:space="preserve"> TOC \n \p " " \t "Appendix Heading 1,4" </w:instrText>
      </w:r>
      <w:r w:rsidRPr="002318C2">
        <w:fldChar w:fldCharType="separate"/>
      </w:r>
      <w:r w:rsidR="00B71C38">
        <w:rPr>
          <w:noProof/>
        </w:rPr>
        <w:t>Appendix A</w:t>
      </w:r>
      <w:r w:rsidR="00B71C38">
        <w:rPr>
          <w:rFonts w:asciiTheme="minorHAnsi" w:hAnsiTheme="minorHAnsi" w:eastAsiaTheme="minorEastAsia" w:cstheme="minorBidi"/>
          <w:noProof/>
          <w:color w:val="auto"/>
          <w:kern w:val="2"/>
          <w:sz w:val="22"/>
          <w:lang w:eastAsia="en-GB"/>
          <w14:ligatures w14:val="standardContextual"/>
        </w:rPr>
        <w:tab/>
      </w:r>
      <w:r w:rsidR="00B71C38">
        <w:rPr>
          <w:noProof/>
        </w:rPr>
        <w:t>Swept Path Analysis - B4547 Junction</w:t>
      </w:r>
    </w:p>
    <w:p w:rsidR="00B71C38" w:rsidRDefault="00B71C38" w14:paraId="46641F42" w14:textId="77777777">
      <w:pPr>
        <w:pStyle w:val="TOC4"/>
        <w:rPr>
          <w:rFonts w:asciiTheme="minorHAnsi" w:hAnsiTheme="minorHAnsi" w:eastAsiaTheme="minorEastAsia" w:cstheme="minorBidi"/>
          <w:noProof/>
          <w:color w:val="auto"/>
          <w:kern w:val="2"/>
          <w:sz w:val="22"/>
          <w:lang w:eastAsia="en-GB"/>
          <w14:ligatures w14:val="standardContextual"/>
        </w:rPr>
      </w:pPr>
      <w:r>
        <w:rPr>
          <w:noProof/>
        </w:rPr>
        <w:t>Appendix B</w:t>
      </w:r>
      <w:r>
        <w:rPr>
          <w:rFonts w:asciiTheme="minorHAnsi" w:hAnsiTheme="minorHAnsi" w:eastAsiaTheme="minorEastAsia" w:cstheme="minorBidi"/>
          <w:noProof/>
          <w:color w:val="auto"/>
          <w:kern w:val="2"/>
          <w:sz w:val="22"/>
          <w:lang w:eastAsia="en-GB"/>
          <w14:ligatures w14:val="standardContextual"/>
        </w:rPr>
        <w:tab/>
      </w:r>
      <w:r>
        <w:rPr>
          <w:noProof/>
        </w:rPr>
        <w:t>Swept Path Analysis - Fodolydd Lane</w:t>
      </w:r>
    </w:p>
    <w:p w:rsidR="00B71C38" w:rsidRDefault="00B71C38" w14:paraId="0A100CF5" w14:textId="77777777">
      <w:pPr>
        <w:pStyle w:val="TOC4"/>
        <w:rPr>
          <w:rFonts w:asciiTheme="minorHAnsi" w:hAnsiTheme="minorHAnsi" w:eastAsiaTheme="minorEastAsia" w:cstheme="minorBidi"/>
          <w:noProof/>
          <w:color w:val="auto"/>
          <w:kern w:val="2"/>
          <w:sz w:val="22"/>
          <w:lang w:eastAsia="en-GB"/>
          <w14:ligatures w14:val="standardContextual"/>
        </w:rPr>
      </w:pPr>
      <w:r>
        <w:rPr>
          <w:noProof/>
        </w:rPr>
        <w:t>Appendix C</w:t>
      </w:r>
      <w:r>
        <w:rPr>
          <w:rFonts w:asciiTheme="minorHAnsi" w:hAnsiTheme="minorHAnsi" w:eastAsiaTheme="minorEastAsia" w:cstheme="minorBidi"/>
          <w:noProof/>
          <w:color w:val="auto"/>
          <w:kern w:val="2"/>
          <w:sz w:val="22"/>
          <w:lang w:eastAsia="en-GB"/>
          <w14:ligatures w14:val="standardContextual"/>
        </w:rPr>
        <w:tab/>
      </w:r>
      <w:r>
        <w:rPr>
          <w:noProof/>
        </w:rPr>
        <w:t>Swept Path Analysis – Site Access</w:t>
      </w:r>
    </w:p>
    <w:p w:rsidR="00B71C38" w:rsidRDefault="00B71C38" w14:paraId="24CDCEA6" w14:textId="77777777">
      <w:pPr>
        <w:pStyle w:val="TOC4"/>
        <w:rPr>
          <w:rFonts w:asciiTheme="minorHAnsi" w:hAnsiTheme="minorHAnsi" w:eastAsiaTheme="minorEastAsia" w:cstheme="minorBidi"/>
          <w:noProof/>
          <w:color w:val="auto"/>
          <w:kern w:val="2"/>
          <w:sz w:val="22"/>
          <w:lang w:eastAsia="en-GB"/>
          <w14:ligatures w14:val="standardContextual"/>
        </w:rPr>
      </w:pPr>
      <w:r>
        <w:rPr>
          <w:noProof/>
        </w:rPr>
        <w:t>Appendix D</w:t>
      </w:r>
      <w:r>
        <w:rPr>
          <w:rFonts w:asciiTheme="minorHAnsi" w:hAnsiTheme="minorHAnsi" w:eastAsiaTheme="minorEastAsia" w:cstheme="minorBidi"/>
          <w:noProof/>
          <w:color w:val="auto"/>
          <w:kern w:val="2"/>
          <w:sz w:val="22"/>
          <w:lang w:eastAsia="en-GB"/>
          <w14:ligatures w14:val="standardContextual"/>
        </w:rPr>
        <w:tab/>
      </w:r>
      <w:r>
        <w:rPr>
          <w:noProof/>
        </w:rPr>
        <w:t>Swept Path Analysis - Internal Road</w:t>
      </w:r>
    </w:p>
    <w:p w:rsidRPr="002318C2" w:rsidR="00A315FC" w:rsidP="008E6CC8" w:rsidRDefault="004213C5" w14:paraId="428503D4" w14:textId="067D8043">
      <w:pPr>
        <w:pStyle w:val="TOCContent"/>
        <w:rPr>
          <w:lang w:val="en-GB"/>
        </w:rPr>
      </w:pPr>
      <w:r w:rsidRPr="002318C2">
        <w:rPr>
          <w:lang w:val="en-GB"/>
        </w:rPr>
        <w:fldChar w:fldCharType="end"/>
      </w:r>
    </w:p>
    <w:p w:rsidRPr="002318C2" w:rsidR="00FD2D8F" w:rsidP="00F6687A" w:rsidRDefault="00FD2D8F" w14:paraId="03F0B0C3" w14:textId="77777777">
      <w:pPr>
        <w:pStyle w:val="Standardparagraph2"/>
      </w:pPr>
    </w:p>
    <w:p w:rsidRPr="002318C2" w:rsidR="004322F2" w:rsidP="00F6687A" w:rsidRDefault="004322F2" w14:paraId="43B9ED06" w14:textId="77777777">
      <w:pPr>
        <w:pStyle w:val="Standardparagraph2"/>
        <w:sectPr w:rsidRPr="002318C2" w:rsidR="004322F2" w:rsidSect="007E4D6F">
          <w:headerReference w:type="even" r:id="rId16"/>
          <w:pgSz w:w="11906" w:h="16838" w:orient="portrait" w:code="9"/>
          <w:pgMar w:top="1418" w:right="1418" w:bottom="1418" w:left="1418" w:header="567" w:footer="170" w:gutter="0"/>
          <w:pgNumType w:fmt="lowerRoman"/>
          <w:cols w:space="708"/>
          <w:docGrid w:linePitch="360"/>
        </w:sectPr>
      </w:pPr>
    </w:p>
    <w:p w:rsidRPr="002318C2" w:rsidR="004322F2" w:rsidP="00F6687A" w:rsidRDefault="00BC31AD" w14:paraId="4EC6E442" w14:textId="17148F02">
      <w:pPr>
        <w:pStyle w:val="Standardparagraph2"/>
      </w:pPr>
      <w:r>
        <w:rPr>
          <w:noProof/>
          <w:lang w:eastAsia="en-GB"/>
        </w:rPr>
        <w:lastRenderedPageBreak/>
        <mc:AlternateContent>
          <mc:Choice Requires="wps">
            <w:drawing>
              <wp:anchor distT="0" distB="0" distL="114300" distR="114300" simplePos="0" relativeHeight="251657216" behindDoc="1" locked="0" layoutInCell="0" allowOverlap="1" wp14:anchorId="6CD21380" wp14:editId="1B0B8C4D">
                <wp:simplePos x="0" y="0"/>
                <wp:positionH relativeFrom="margin">
                  <wp:align>center</wp:align>
                </wp:positionH>
                <wp:positionV relativeFrom="margin">
                  <wp:align>center</wp:align>
                </wp:positionV>
                <wp:extent cx="7519670" cy="601345"/>
                <wp:effectExtent l="0" t="2454910" r="0" b="2382520"/>
                <wp:wrapNone/>
                <wp:docPr id="5" name="Text Box 5"/>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noChangeShapeType="1" noTextEdit="1"/>
                      </wps:cNvSpPr>
                      <wps:spPr bwMode="auto">
                        <a:xfrm rot="18900000">
                          <a:off x="0" y="0"/>
                          <a:ext cx="7519670" cy="601345"/>
                        </a:xfrm>
                        <a:prstGeom prst="rect">
                          <a:avLst/>
                        </a:prstGeom>
                        <a:extLst>
                          <a:ext uri="{91240B29-F687-4F45-9708-019B960494DF}">
                            <a14:hiddenLine xmlns:a14="http://schemas.microsoft.com/office/drawing/2010/main" w="9525">
                              <a:solidFill>
                                <a:srgbClr val="000000"/>
                              </a:solidFill>
                              <a:round/>
                              <a:headEnd/>
                              <a:tailEnd/>
                            </a14:hiddenLine>
                          </a:ext>
                        </a:extLst>
                      </wps:spPr>
                      <wps:txbx>
                        <w:txbxContent>
                          <w:p w:rsidR="00BC31AD" w:rsidP="00BC31AD" w:rsidRDefault="00BC31AD" w14:paraId="20D335AE" w14:textId="77777777">
                            <w:pPr>
                              <w:jc w:val="center"/>
                              <w:rPr>
                                <w:rFonts w:cs="Arial"/>
                                <w:color w:val="C0C0C0"/>
                                <w:sz w:val="72"/>
                                <w:szCs w:val="72"/>
                                <w14:textFill>
                                  <w14:solidFill>
                                    <w14:srgbClr w14:val="C0C0C0">
                                      <w14:alpha w14:val="30000"/>
                                    </w14:srgbClr>
                                  </w14:solidFill>
                                </w14:textFill>
                              </w:rPr>
                            </w:pPr>
                            <w:r>
                              <w:rPr>
                                <w:rFonts w:cs="Arial"/>
                                <w:color w:val="C0C0C0"/>
                                <w:sz w:val="72"/>
                                <w:szCs w:val="72"/>
                                <w14:textFill>
                                  <w14:solidFill>
                                    <w14:srgbClr w14:val="C0C0C0">
                                      <w14:alpha w14:val="30000"/>
                                    </w14:srgbClr>
                                  </w14:solidFill>
                                </w14:textFill>
                              </w:rPr>
                              <w:t>This page is intentionally blank</w:t>
                            </w:r>
                          </w:p>
                        </w:txbxContent>
                      </wps:txbx>
                      <wps:bodyPr wrap="square" numCol="1" fromWordArt="1">
                        <a:prstTxWarp prst="textPlain">
                          <a:avLst>
                            <a:gd name="adj" fmla="val 50000"/>
                          </a:avLst>
                        </a:prstTxWarp>
                        <a:spAutoFit/>
                      </wps:bodyPr>
                    </wps:wsp>
                  </a:graphicData>
                </a:graphic>
                <wp14:sizeRelH relativeFrom="page">
                  <wp14:pctWidth>0</wp14:pctWidth>
                </wp14:sizeRelH>
                <wp14:sizeRelV relativeFrom="page">
                  <wp14:pctHeight>0</wp14:pctHeight>
                </wp14:sizeRelV>
              </wp:anchor>
            </w:drawing>
          </mc:Choice>
          <mc:Fallback>
            <w:pict>
              <v:shapetype id="_x0000_t202" coordsize="21600,21600" o:spt="202" path="m,l,21600r21600,l21600,xe" w14:anchorId="6CD21380">
                <v:stroke joinstyle="miter"/>
                <v:path gradientshapeok="t" o:connecttype="rect"/>
              </v:shapetype>
              <v:shape id="Text Box 5" style="position:absolute;margin-left:0;margin-top:0;width:592.1pt;height:47.35pt;rotation:-45;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margin;mso-width-percent:0;mso-height-percent:0;mso-width-relative:page;mso-height-relative:page;v-text-anchor:top" o:spid="_x0000_s1026" o:allowincell="f" filled="f" stroked="f"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">
                <v:stroke joinstyle="round"/>
                <o:lock v:ext="edit" shapetype="t"/>
                <v:textbox style="mso-fit-shape-to-text:t">
                  <w:txbxContent>
                    <w:p w:rsidR="00BC31AD" w:rsidP="00BC31AD" w:rsidRDefault="00BC31AD" w14:paraId="20D335AE" w14:textId="77777777">
                      <w:pPr>
                        <w:jc w:val="center"/>
                        <w:rPr>
                          <w:rFonts w:cs="Arial"/>
                          <w:color w:val="C0C0C0"/>
                          <w:sz w:val="72"/>
                          <w:szCs w:val="72"/>
                          <w14:textFill>
                            <w14:solidFill>
                              <w14:srgbClr w14:val="C0C0C0">
                                <w14:alpha w14:val="30000"/>
                              </w14:srgbClr>
                            </w14:solidFill>
                          </w14:textFill>
                        </w:rPr>
                      </w:pPr>
                      <w:r>
                        <w:rPr>
                          <w:rFonts w:cs="Arial"/>
                          <w:color w:val="C0C0C0"/>
                          <w:sz w:val="72"/>
                          <w:szCs w:val="72"/>
                          <w14:textFill>
                            <w14:solidFill>
                              <w14:srgbClr w14:val="C0C0C0">
                                <w14:alpha w14:val="30000"/>
                              </w14:srgbClr>
                            </w14:solidFill>
                          </w14:textFill>
                        </w:rPr>
                        <w:t>This page is intentionally blank</w:t>
                      </w:r>
                    </w:p>
                  </w:txbxContent>
                </v:textbox>
                <w10:wrap anchorx="margin" anchory="margin"/>
              </v:shape>
            </w:pict>
          </mc:Fallback>
        </mc:AlternateContent>
      </w:r>
    </w:p>
    <w:p w:rsidRPr="002318C2" w:rsidR="00C5670E" w:rsidP="0040313B" w:rsidRDefault="00C5670E" w14:paraId="3F2F9317" w14:textId="77777777">
      <w:pPr>
        <w:pStyle w:val="Heading1"/>
        <w:sectPr w:rsidRPr="002318C2" w:rsidR="00C5670E" w:rsidSect="007E4D6F">
          <w:pgSz w:w="11906" w:h="16838" w:orient="portrait" w:code="9"/>
          <w:pgMar w:top="1418" w:right="1418" w:bottom="1418" w:left="1418" w:header="567" w:footer="170" w:gutter="0"/>
          <w:pgNumType w:fmt="lowerRoman"/>
          <w:cols w:space="708"/>
          <w:docGrid w:linePitch="360"/>
        </w:sectPr>
      </w:pPr>
    </w:p>
    <w:p w:rsidR="00175475" w:rsidP="004213C5" w:rsidRDefault="00E6747C" w14:paraId="1F2AAE67" w14:textId="026084D0">
      <w:pPr>
        <w:pStyle w:val="Heading1"/>
      </w:pPr>
      <w:bookmarkStart w:name="_Toc348016545" w:id="4"/>
      <w:bookmarkStart w:name="_Toc155778737" w:id="5"/>
      <w:bookmarkEnd w:id="4"/>
      <w:r>
        <w:lastRenderedPageBreak/>
        <w:t>Introduction</w:t>
      </w:r>
      <w:bookmarkEnd w:id="5"/>
    </w:p>
    <w:p w:rsidR="009F7EC5" w:rsidP="009F7EC5" w:rsidRDefault="009F7EC5" w14:paraId="149BD3E0" w14:textId="3B838F66">
      <w:pPr>
        <w:pStyle w:val="NumberedParagraph"/>
      </w:pPr>
      <w:r>
        <w:t>Stantec has been commissioned by Lightsource bp (the Applicant) to produce a Transport Statement (TS) in support of t</w:t>
      </w:r>
      <w:r w:rsidR="00416898">
        <w:t>he</w:t>
      </w:r>
      <w:r>
        <w:t xml:space="preserve"> development of a 57MW</w:t>
      </w:r>
      <w:r w:rsidR="00B34CED">
        <w:t>ac</w:t>
      </w:r>
      <w:r>
        <w:t xml:space="preserve"> Energy Storage System (ESS) (herein referred to as the ‘Proposed Development’) at </w:t>
      </w:r>
      <w:proofErr w:type="spellStart"/>
      <w:r>
        <w:t>Pentir</w:t>
      </w:r>
      <w:proofErr w:type="spellEnd"/>
      <w:r>
        <w:t xml:space="preserve">, west Wales. </w:t>
      </w:r>
    </w:p>
    <w:p w:rsidR="009F7EC5" w:rsidP="009F7EC5" w:rsidRDefault="009F7EC5" w14:paraId="0D287AFA" w14:textId="1D2B9980">
      <w:pPr>
        <w:pStyle w:val="Heading2"/>
      </w:pPr>
      <w:bookmarkStart w:name="_Toc155778738" w:id="6"/>
      <w:r>
        <w:t>Project Description</w:t>
      </w:r>
      <w:bookmarkEnd w:id="6"/>
      <w:r>
        <w:t xml:space="preserve"> </w:t>
      </w:r>
    </w:p>
    <w:p w:rsidR="009F7EC5" w:rsidP="009F7EC5" w:rsidRDefault="009F7EC5" w14:paraId="73F4D198" w14:textId="3555BF70">
      <w:pPr>
        <w:pStyle w:val="NumberedParagraph"/>
      </w:pPr>
      <w:r>
        <w:t xml:space="preserve">The Proposed Development will consist of an Energy Storage System (ESS) and ancillary equipment. New means of access, welfare and temporary construction and laydowns associated with the Proposed Development will also be constructed. The Proposed Development will also include landscaping and ecological enhancement areas. </w:t>
      </w:r>
    </w:p>
    <w:p w:rsidR="009F7EC5" w:rsidP="009F7EC5" w:rsidRDefault="009F7EC5" w14:paraId="52057DB0" w14:textId="65CF09AE">
      <w:pPr>
        <w:pStyle w:val="NumberedParagraph"/>
        <w:rPr/>
      </w:pPr>
      <w:r w:rsidR="009F7EC5">
        <w:rPr/>
        <w:t xml:space="preserve">The main components of the Proposed Development are: </w:t>
      </w:r>
    </w:p>
    <w:p w:rsidR="4FFF691A" w:rsidP="10330F12" w:rsidRDefault="4FFF691A" w14:paraId="2AEE9219" w14:textId="09D56DBA">
      <w:pPr>
        <w:pStyle w:val="Bullets-Square"/>
        <w:rPr>
          <w:noProof w:val="0"/>
          <w:lang w:val="en-GB"/>
        </w:rPr>
      </w:pPr>
      <w:r w:rsidRPr="10330F12" w:rsidR="4FFF691A">
        <w:rPr>
          <w:rFonts w:ascii="Arial" w:hAnsi="Arial" w:eastAsia="Arial" w:cs="Arial"/>
          <w:b w:val="0"/>
          <w:bCs w:val="0"/>
          <w:i w:val="0"/>
          <w:iCs w:val="0"/>
          <w:caps w:val="0"/>
          <w:smallCaps w:val="0"/>
          <w:noProof w:val="0"/>
          <w:color w:val="191919"/>
          <w:sz w:val="20"/>
          <w:szCs w:val="20"/>
          <w:lang w:val="en-GB"/>
        </w:rPr>
        <w:t xml:space="preserve">96 x Battery Enclosures (in 24 blocks of 4 units each); </w:t>
      </w:r>
      <w:r w:rsidRPr="10330F12" w:rsidR="4FFF691A">
        <w:rPr>
          <w:noProof w:val="0"/>
          <w:lang w:val="en-GB"/>
        </w:rPr>
        <w:t xml:space="preserve"> </w:t>
      </w:r>
    </w:p>
    <w:p w:rsidR="009F7EC5" w:rsidP="00F449BC" w:rsidRDefault="009F7EC5" w14:paraId="28C47BDA" w14:textId="635F3AD8">
      <w:pPr>
        <w:pStyle w:val="Bullets-Square"/>
        <w:rPr/>
      </w:pPr>
      <w:r w:rsidR="4FFF691A">
        <w:rPr/>
        <w:t>3</w:t>
      </w:r>
      <w:r w:rsidR="009F7EC5">
        <w:rPr/>
        <w:t xml:space="preserve"> x Twin MV Skid (each </w:t>
      </w:r>
      <w:r w:rsidR="009F7EC5">
        <w:rPr/>
        <w:t>comprised</w:t>
      </w:r>
      <w:r w:rsidR="009F7EC5">
        <w:rPr/>
        <w:t xml:space="preserve"> of 2 x Power conversion systems and 1 x MV transformer); </w:t>
      </w:r>
    </w:p>
    <w:p w:rsidR="009F7EC5" w:rsidP="00F449BC" w:rsidRDefault="009F7EC5" w14:paraId="127A4E2B" w14:textId="3BF0F5F4">
      <w:pPr>
        <w:pStyle w:val="Bullets-Square"/>
        <w:rPr/>
      </w:pPr>
      <w:r w:rsidR="2A5AEB1E">
        <w:rPr/>
        <w:t>6</w:t>
      </w:r>
      <w:r w:rsidR="009F7EC5">
        <w:rPr/>
        <w:t xml:space="preserve"> x Single MV Skid (each </w:t>
      </w:r>
      <w:r w:rsidR="009F7EC5">
        <w:rPr/>
        <w:t>comprised</w:t>
      </w:r>
      <w:r w:rsidR="009F7EC5">
        <w:rPr/>
        <w:t xml:space="preserve"> of 1 x Power conversion systems and 1 x MV transformer); </w:t>
      </w:r>
    </w:p>
    <w:p w:rsidR="009F7EC5" w:rsidP="00F449BC" w:rsidRDefault="009F7EC5" w14:paraId="4A1A28FE" w14:textId="116FE8D5">
      <w:pPr>
        <w:pStyle w:val="Bullets-Square"/>
      </w:pPr>
      <w:r>
        <w:t xml:space="preserve">1 x Monitoring House; </w:t>
      </w:r>
    </w:p>
    <w:p w:rsidR="009F7EC5" w:rsidP="00F449BC" w:rsidRDefault="009F7EC5" w14:paraId="61DC0E84" w14:textId="70F8CFE5">
      <w:pPr>
        <w:pStyle w:val="Bullets-Square"/>
      </w:pPr>
      <w:r>
        <w:t xml:space="preserve">1 x Backup Generator; </w:t>
      </w:r>
    </w:p>
    <w:p w:rsidR="009F7EC5" w:rsidP="00F449BC" w:rsidRDefault="009F7EC5" w14:paraId="0D89E717" w14:textId="743A9EC2">
      <w:pPr>
        <w:pStyle w:val="Bullets-Square"/>
      </w:pPr>
      <w:r>
        <w:t xml:space="preserve">1 x Intake Substation; </w:t>
      </w:r>
    </w:p>
    <w:p w:rsidR="00665652" w:rsidP="00665652" w:rsidRDefault="009F7EC5" w14:paraId="18FE8DFC" w14:textId="2BB2DD67">
      <w:pPr>
        <w:pStyle w:val="Bullets-Square"/>
      </w:pPr>
      <w:r>
        <w:t>1 x Transformer;</w:t>
      </w:r>
    </w:p>
    <w:p w:rsidR="00665652" w:rsidP="00665652" w:rsidRDefault="00665652" w14:paraId="773C6E92" w14:textId="62EDDE84">
      <w:pPr>
        <w:pStyle w:val="Bullets-Square"/>
      </w:pPr>
      <w:bookmarkStart w:name="_Hlk155707215" w:id="7"/>
      <w:r>
        <w:t xml:space="preserve">3 x Storage containers </w:t>
      </w:r>
    </w:p>
    <w:p w:rsidR="00665652" w:rsidP="00665652" w:rsidRDefault="00665652" w14:paraId="1748DC8A" w14:textId="0E3A2259">
      <w:pPr>
        <w:pStyle w:val="Bullets-Square"/>
      </w:pPr>
      <w:r>
        <w:t xml:space="preserve">1 x Welfare facility </w:t>
      </w:r>
    </w:p>
    <w:bookmarkEnd w:id="7"/>
    <w:p w:rsidR="009F7EC5" w:rsidP="00FE0E10" w:rsidRDefault="00FE0E10" w14:paraId="14F9D959" w14:textId="76945876">
      <w:pPr>
        <w:pStyle w:val="NumberedParagraph"/>
        <w:rPr>
          <w:rStyle w:val="normaltextrun"/>
          <w:rFonts w:cs="Arial"/>
          <w:color w:val="000000"/>
          <w:szCs w:val="20"/>
          <w:shd w:val="clear" w:color="auto" w:fill="FFFFFF"/>
        </w:rPr>
      </w:pPr>
      <w:r w:rsidRPr="00FE0E10">
        <w:t>The Proposed Development</w:t>
      </w:r>
      <w:r>
        <w:t xml:space="preserve"> will not</w:t>
      </w:r>
      <w:r w:rsidRPr="00FE0E10">
        <w:t xml:space="preserve"> include a 33kV cable </w:t>
      </w:r>
      <w:r>
        <w:t xml:space="preserve">to </w:t>
      </w:r>
      <w:r w:rsidRPr="00FE0E10">
        <w:t xml:space="preserve">connect the </w:t>
      </w:r>
      <w:r w:rsidRPr="00FE0E10">
        <w:rPr>
          <w:rStyle w:val="normaltextrun"/>
          <w:rFonts w:cs="Arial"/>
          <w:color w:val="000000"/>
          <w:szCs w:val="20"/>
          <w:shd w:val="clear" w:color="auto" w:fill="FFFFFF"/>
        </w:rPr>
        <w:t>battery and associated infrastructure to the National Grid substation</w:t>
      </w:r>
      <w:r>
        <w:rPr>
          <w:rStyle w:val="normaltextrun"/>
          <w:rFonts w:cs="Arial"/>
          <w:color w:val="000000"/>
          <w:szCs w:val="20"/>
          <w:shd w:val="clear" w:color="auto" w:fill="FFFFFF"/>
        </w:rPr>
        <w:t xml:space="preserve">. The cable route will be included in a separate planning application at a later date. </w:t>
      </w:r>
      <w:r w:rsidRPr="00FE0E10">
        <w:rPr>
          <w:rStyle w:val="normaltextrun"/>
          <w:rFonts w:cs="Arial"/>
          <w:color w:val="000000"/>
          <w:szCs w:val="20"/>
          <w:shd w:val="clear" w:color="auto" w:fill="FFFFFF"/>
        </w:rPr>
        <w:t>It is anticipated that the cable w</w:t>
      </w:r>
      <w:r w:rsidR="000458C1">
        <w:rPr>
          <w:rStyle w:val="normaltextrun"/>
          <w:rFonts w:cs="Arial"/>
          <w:color w:val="000000"/>
          <w:szCs w:val="20"/>
          <w:shd w:val="clear" w:color="auto" w:fill="FFFFFF"/>
        </w:rPr>
        <w:t xml:space="preserve">ould </w:t>
      </w:r>
      <w:r w:rsidRPr="00FE0E10">
        <w:rPr>
          <w:rStyle w:val="normaltextrun"/>
          <w:rFonts w:cs="Arial"/>
          <w:color w:val="000000"/>
          <w:szCs w:val="20"/>
          <w:shd w:val="clear" w:color="auto" w:fill="FFFFFF"/>
        </w:rPr>
        <w:t xml:space="preserve">be laid underground either via surface dug trenches of approximately 1m deep and 50cm wide and backfilled or by Horizontal Directional Drilling (HDD) as necessary. </w:t>
      </w:r>
    </w:p>
    <w:p w:rsidR="00FE0E10" w:rsidP="00FE0E10" w:rsidRDefault="00FE0E10" w14:paraId="465E017B" w14:textId="314FBC01">
      <w:pPr>
        <w:pStyle w:val="Heading2"/>
        <w:rPr>
          <w:shd w:val="clear" w:color="auto" w:fill="FFFFFF"/>
        </w:rPr>
      </w:pPr>
      <w:bookmarkStart w:name="_Toc155778739" w:id="8"/>
      <w:r>
        <w:rPr>
          <w:shd w:val="clear" w:color="auto" w:fill="FFFFFF"/>
        </w:rPr>
        <w:t>Overview and Structure of Transport Statement</w:t>
      </w:r>
      <w:bookmarkEnd w:id="8"/>
      <w:r>
        <w:rPr>
          <w:shd w:val="clear" w:color="auto" w:fill="FFFFFF"/>
        </w:rPr>
        <w:t xml:space="preserve"> </w:t>
      </w:r>
    </w:p>
    <w:p w:rsidRPr="002318C2" w:rsidR="00FE0E10" w:rsidP="00FE0E10" w:rsidRDefault="00FE0E10" w14:paraId="42BDB41A" w14:textId="77777777">
      <w:pPr>
        <w:pStyle w:val="NumberedParagraph"/>
      </w:pPr>
      <w:r>
        <w:t>The TS is divided into the following chapters:</w:t>
      </w:r>
    </w:p>
    <w:p w:rsidRPr="00F449BC" w:rsidR="000458C1" w:rsidP="00F449BC" w:rsidRDefault="00FE0E10" w14:paraId="66A24AB8" w14:textId="77777777">
      <w:pPr>
        <w:pStyle w:val="Bullets-Square"/>
      </w:pPr>
      <w:r w:rsidRPr="00F449BC">
        <w:t>The remainder of Chapter 1 summarises the site context, background, and Proposed Developmen</w:t>
      </w:r>
      <w:r w:rsidRPr="00F449BC" w:rsidR="000458C1">
        <w:t>t</w:t>
      </w:r>
    </w:p>
    <w:p w:rsidRPr="00F449BC" w:rsidR="00FE0E10" w:rsidP="00F449BC" w:rsidRDefault="00FE0E10" w14:paraId="2C18A7CF" w14:textId="2B11D843">
      <w:pPr>
        <w:pStyle w:val="Bullets-Square"/>
      </w:pPr>
      <w:r w:rsidRPr="00F449BC">
        <w:t xml:space="preserve">Chapter 2 summarises the existing national, </w:t>
      </w:r>
      <w:proofErr w:type="gramStart"/>
      <w:r w:rsidRPr="00F449BC">
        <w:t>regional</w:t>
      </w:r>
      <w:proofErr w:type="gramEnd"/>
      <w:r w:rsidRPr="00F449BC">
        <w:t xml:space="preserve"> and local planning policy that informs the approach and methodology of this TS.</w:t>
      </w:r>
    </w:p>
    <w:p w:rsidRPr="00F449BC" w:rsidR="000458C1" w:rsidP="00F449BC" w:rsidRDefault="00FE0E10" w14:paraId="67460AC7" w14:textId="77777777">
      <w:pPr>
        <w:pStyle w:val="Bullets-Square"/>
      </w:pPr>
      <w:r w:rsidRPr="00F449BC">
        <w:t>Chapter 3 outlines baseline conditions on-site and existing accessibility by all modes of transport</w:t>
      </w:r>
    </w:p>
    <w:p w:rsidRPr="00F449BC" w:rsidR="00FE0E10" w:rsidP="00F449BC" w:rsidRDefault="00FE0E10" w14:paraId="4A98661A" w14:textId="35A3C840">
      <w:pPr>
        <w:pStyle w:val="Bullets-Square"/>
      </w:pPr>
      <w:r w:rsidRPr="00F449BC">
        <w:t>Chapter 4 details the methodology and results of the trip generation and distribution for the Project Period.</w:t>
      </w:r>
    </w:p>
    <w:p w:rsidRPr="00F449BC" w:rsidR="00FE0E10" w:rsidP="00F449BC" w:rsidRDefault="00FE0E10" w14:paraId="5391DF31" w14:textId="788C1D71">
      <w:pPr>
        <w:pStyle w:val="Bullets-Square"/>
      </w:pPr>
      <w:r w:rsidRPr="00F449BC">
        <w:t xml:space="preserve">Chapter 5 presents the approach taken and results of the </w:t>
      </w:r>
      <w:r w:rsidRPr="00F449BC" w:rsidR="00416898">
        <w:t xml:space="preserve">traffic </w:t>
      </w:r>
      <w:r w:rsidRPr="00F449BC">
        <w:t xml:space="preserve">impact </w:t>
      </w:r>
      <w:r w:rsidRPr="00F449BC" w:rsidR="00A6338F">
        <w:t>a</w:t>
      </w:r>
      <w:r w:rsidR="00A6338F">
        <w:t>nalysis</w:t>
      </w:r>
      <w:r w:rsidRPr="00F449BC">
        <w:t>.</w:t>
      </w:r>
    </w:p>
    <w:p w:rsidRPr="00F449BC" w:rsidR="000426D9" w:rsidP="00F449BC" w:rsidRDefault="000426D9" w14:paraId="120A946D" w14:textId="1158F18D">
      <w:pPr>
        <w:pStyle w:val="Bullets-Square"/>
      </w:pPr>
      <w:r w:rsidRPr="00F449BC">
        <w:t xml:space="preserve">Chapter 6 outlines the strategy for accessing the site during construction and </w:t>
      </w:r>
      <w:r w:rsidRPr="00F449BC" w:rsidR="006D696A">
        <w:t>operation.</w:t>
      </w:r>
    </w:p>
    <w:p w:rsidRPr="00F449BC" w:rsidR="00FE0E10" w:rsidP="00F449BC" w:rsidRDefault="00FE0E10" w14:paraId="1D0BE221" w14:textId="0A017A0E">
      <w:pPr>
        <w:pStyle w:val="Bullets-Square"/>
      </w:pPr>
      <w:r w:rsidRPr="00F449BC">
        <w:t xml:space="preserve">Chapter </w:t>
      </w:r>
      <w:r w:rsidRPr="00F449BC" w:rsidR="00416898">
        <w:t>7</w:t>
      </w:r>
      <w:r w:rsidRPr="00F449BC">
        <w:t xml:space="preserve"> summarises and concludes the </w:t>
      </w:r>
      <w:r w:rsidRPr="00F449BC" w:rsidR="006D696A">
        <w:t>TS.</w:t>
      </w:r>
    </w:p>
    <w:p w:rsidR="00FE0E10" w:rsidP="00FE0E10" w:rsidRDefault="00FE0E10" w14:paraId="04C0DD8B" w14:textId="61BC3836">
      <w:pPr>
        <w:pStyle w:val="NumberedParagraph"/>
      </w:pPr>
      <w:r>
        <w:lastRenderedPageBreak/>
        <w:t>A</w:t>
      </w:r>
      <w:r w:rsidR="00B34CED">
        <w:t xml:space="preserve">n </w:t>
      </w:r>
      <w:r w:rsidR="00FA4AE3">
        <w:t>outline</w:t>
      </w:r>
      <w:r>
        <w:t xml:space="preserve"> Construction Traffic Management Plan (</w:t>
      </w:r>
      <w:proofErr w:type="spellStart"/>
      <w:r w:rsidR="0075636D">
        <w:t>o</w:t>
      </w:r>
      <w:r>
        <w:t>CTMP</w:t>
      </w:r>
      <w:proofErr w:type="spellEnd"/>
      <w:r>
        <w:t xml:space="preserve">) has been produced to accompany this </w:t>
      </w:r>
      <w:r w:rsidR="00275F5E">
        <w:t>TS and</w:t>
      </w:r>
      <w:r w:rsidR="0075636D">
        <w:t xml:space="preserve"> will be submitted a</w:t>
      </w:r>
      <w:r w:rsidR="00A6338F">
        <w:t>s</w:t>
      </w:r>
      <w:r w:rsidR="0075636D">
        <w:t xml:space="preserve"> part of the application. The </w:t>
      </w:r>
      <w:proofErr w:type="spellStart"/>
      <w:r w:rsidR="0075636D">
        <w:t>oCTMP</w:t>
      </w:r>
      <w:proofErr w:type="spellEnd"/>
      <w:r w:rsidR="0075636D">
        <w:t xml:space="preserve"> </w:t>
      </w:r>
      <w:r>
        <w:t>should be read in conjunction with this document.</w:t>
      </w:r>
    </w:p>
    <w:p w:rsidR="00FE0E10" w:rsidP="00FE0E10" w:rsidRDefault="00FE0E10" w14:paraId="6AFCBDF6" w14:textId="0E4D78A2">
      <w:pPr>
        <w:pStyle w:val="Heading2"/>
      </w:pPr>
      <w:bookmarkStart w:name="_Toc155778740" w:id="9"/>
      <w:r>
        <w:t>Site Context</w:t>
      </w:r>
      <w:bookmarkEnd w:id="9"/>
    </w:p>
    <w:p w:rsidR="00FE0E10" w:rsidP="00FE0E10" w:rsidRDefault="00FE0E10" w14:paraId="6ACFDE03" w14:textId="7F1F9DBC">
      <w:pPr>
        <w:pStyle w:val="NumberedParagraph"/>
      </w:pPr>
      <w:r>
        <w:t xml:space="preserve">The application site (hereby referred to as ‘the Site’) covers approximately 2.59 hectares (ha) </w:t>
      </w:r>
      <w:r w:rsidR="008A182A">
        <w:t xml:space="preserve">within the Site boundary </w:t>
      </w:r>
      <w:r>
        <w:t xml:space="preserve">and is located wholly within the administrative boundary of </w:t>
      </w:r>
      <w:proofErr w:type="spellStart"/>
      <w:r>
        <w:t>Cygnor</w:t>
      </w:r>
      <w:proofErr w:type="spellEnd"/>
      <w:r>
        <w:t xml:space="preserve"> Gwynedd Council (CGC). The Site is located approximately 2km to the south of Bangor, south of A55 North Wales Expressway and north of B4547.</w:t>
      </w:r>
    </w:p>
    <w:p w:rsidR="00FE0E10" w:rsidP="00FE0E10" w:rsidRDefault="00FE0E10" w14:paraId="1F5CD3FB" w14:textId="0CC55F90">
      <w:pPr>
        <w:pStyle w:val="NumberedParagraph"/>
      </w:pPr>
      <w:r>
        <w:t xml:space="preserve">The Site </w:t>
      </w:r>
      <w:r w:rsidRPr="00FE0E10">
        <w:t xml:space="preserve">comprises </w:t>
      </w:r>
      <w:r w:rsidR="008A182A">
        <w:t xml:space="preserve">three </w:t>
      </w:r>
      <w:r w:rsidRPr="00FE0E10">
        <w:t>on agricultural field</w:t>
      </w:r>
      <w:r w:rsidR="008A182A">
        <w:t>s and partially encroaches on one field to the north.</w:t>
      </w:r>
      <w:r w:rsidRPr="008A182A" w:rsidR="008A182A">
        <w:t xml:space="preserve"> </w:t>
      </w:r>
      <w:r w:rsidR="008A182A">
        <w:t>The Site internal access route borders two fields to the south and one field to the north. These agricultural fields are</w:t>
      </w:r>
      <w:r w:rsidRPr="00FE0E10">
        <w:t xml:space="preserve"> primarily used for pasture </w:t>
      </w:r>
      <w:r w:rsidRPr="00FE0E10" w:rsidR="008A182A">
        <w:t>grazing and</w:t>
      </w:r>
      <w:r w:rsidRPr="00FE0E10">
        <w:t xml:space="preserve"> is bound to the east by the existing National Grid </w:t>
      </w:r>
      <w:proofErr w:type="spellStart"/>
      <w:r w:rsidRPr="00FE0E10">
        <w:t>Pentir</w:t>
      </w:r>
      <w:proofErr w:type="spellEnd"/>
      <w:r w:rsidRPr="00FE0E10">
        <w:t xml:space="preserve"> substation. To the south of the </w:t>
      </w:r>
      <w:r w:rsidR="00416898">
        <w:t>S</w:t>
      </w:r>
      <w:r w:rsidRPr="00FE0E10">
        <w:t xml:space="preserve">ite lies agricultural land and to the north of the </w:t>
      </w:r>
      <w:r w:rsidR="00416898">
        <w:t>S</w:t>
      </w:r>
      <w:r w:rsidRPr="00FE0E10">
        <w:t xml:space="preserve">ite lies an unnamed road and a small landholding. To the west of the site lies </w:t>
      </w:r>
      <w:proofErr w:type="spellStart"/>
      <w:r w:rsidRPr="00FE0E10">
        <w:t>Fodolydd</w:t>
      </w:r>
      <w:proofErr w:type="spellEnd"/>
      <w:r w:rsidRPr="00FE0E10">
        <w:t xml:space="preserve"> Lane.</w:t>
      </w:r>
    </w:p>
    <w:p w:rsidR="00FE0E10" w:rsidP="00FE0E10" w:rsidRDefault="00FE0E10" w14:paraId="243AA617" w14:textId="1538D3BF">
      <w:pPr>
        <w:pStyle w:val="NumberedParagraph"/>
      </w:pPr>
      <w:r>
        <w:t xml:space="preserve">The </w:t>
      </w:r>
      <w:r w:rsidR="00416898">
        <w:t>S</w:t>
      </w:r>
      <w:r>
        <w:t xml:space="preserve">ite is bound by a mixture of mature woodland to the south and east and contains low hedgerows and scattered trees. The existing vegetation and local topography </w:t>
      </w:r>
      <w:r w:rsidR="000458C1">
        <w:t>act</w:t>
      </w:r>
      <w:r>
        <w:t xml:space="preserve"> as natural screening, benefiting the </w:t>
      </w:r>
      <w:r w:rsidR="00416898">
        <w:t>S</w:t>
      </w:r>
      <w:r>
        <w:t xml:space="preserve">ite.  </w:t>
      </w:r>
    </w:p>
    <w:p w:rsidRPr="00FE0E10" w:rsidR="00FE0E10" w:rsidP="000458C1" w:rsidRDefault="00FE0E10" w14:paraId="5A0580C5" w14:textId="69C97BED">
      <w:pPr>
        <w:pStyle w:val="NumberedParagraph"/>
      </w:pPr>
      <w:r>
        <w:t xml:space="preserve">The Proposed Development will not include a cable route to connect to the existing National Grid substation. The cable route will be included in a separate planning application at a later date. </w:t>
      </w:r>
    </w:p>
    <w:p w:rsidR="00FE0E10" w:rsidP="000458C1" w:rsidRDefault="000458C1" w14:paraId="3282831D" w14:textId="5E81327A">
      <w:pPr>
        <w:pStyle w:val="Heading2"/>
      </w:pPr>
      <w:bookmarkStart w:name="_Toc155778741" w:id="10"/>
      <w:r>
        <w:t>Background</w:t>
      </w:r>
      <w:bookmarkEnd w:id="10"/>
    </w:p>
    <w:p w:rsidRPr="00A6338F" w:rsidR="000458C1" w:rsidP="00012F32" w:rsidRDefault="000458C1" w14:paraId="3A2C0A59" w14:textId="17F65D9C">
      <w:pPr>
        <w:pStyle w:val="NumberedParagraph"/>
        <w:rPr>
          <w:rFonts w:cs="Arial"/>
          <w:color w:val="auto"/>
        </w:rPr>
      </w:pPr>
      <w:r w:rsidRPr="00012F32">
        <w:rPr>
          <w:rFonts w:cs="Arial"/>
        </w:rPr>
        <w:t xml:space="preserve">The </w:t>
      </w:r>
      <w:r w:rsidRPr="00012F32" w:rsidR="00416898">
        <w:rPr>
          <w:rFonts w:cs="Arial"/>
        </w:rPr>
        <w:t>S</w:t>
      </w:r>
      <w:r w:rsidRPr="00012F32">
        <w:rPr>
          <w:rFonts w:cs="Arial"/>
        </w:rPr>
        <w:t xml:space="preserve">ite is not subject to any known planning history however it lies immediately adjacent to the existing National Grid </w:t>
      </w:r>
      <w:proofErr w:type="spellStart"/>
      <w:r w:rsidRPr="00012F32">
        <w:rPr>
          <w:rFonts w:cs="Arial"/>
        </w:rPr>
        <w:t>Pentir</w:t>
      </w:r>
      <w:proofErr w:type="spellEnd"/>
      <w:r w:rsidRPr="00012F32">
        <w:rPr>
          <w:rFonts w:cs="Arial"/>
        </w:rPr>
        <w:t xml:space="preserve"> substation.</w:t>
      </w:r>
      <w:r w:rsidRPr="00E1561F" w:rsidR="00E1561F">
        <w:rPr>
          <w:rFonts w:cs="Arial"/>
        </w:rPr>
        <w:t xml:space="preserve"> </w:t>
      </w:r>
      <w:r w:rsidRPr="00012F32" w:rsidR="00E1561F">
        <w:rPr>
          <w:rFonts w:cs="Arial"/>
        </w:rPr>
        <w:t xml:space="preserve">The </w:t>
      </w:r>
      <w:bookmarkStart w:name="_Hlk154066170" w:id="11"/>
      <w:proofErr w:type="spellStart"/>
      <w:r w:rsidRPr="00012F32" w:rsidR="00E1561F">
        <w:rPr>
          <w:rFonts w:cs="Arial"/>
        </w:rPr>
        <w:t>Dinorwig</w:t>
      </w:r>
      <w:proofErr w:type="spellEnd"/>
      <w:r w:rsidRPr="00012F32" w:rsidR="00E1561F">
        <w:rPr>
          <w:rFonts w:cs="Arial"/>
        </w:rPr>
        <w:t xml:space="preserve"> to </w:t>
      </w:r>
      <w:proofErr w:type="spellStart"/>
      <w:r w:rsidRPr="00012F32" w:rsidR="00E1561F">
        <w:rPr>
          <w:rFonts w:cs="Arial"/>
        </w:rPr>
        <w:t>Pentir</w:t>
      </w:r>
      <w:proofErr w:type="spellEnd"/>
      <w:r w:rsidRPr="00012F32" w:rsidR="00E1561F">
        <w:rPr>
          <w:rFonts w:cs="Arial"/>
        </w:rPr>
        <w:t xml:space="preserve"> underground cable replacement project</w:t>
      </w:r>
      <w:bookmarkEnd w:id="11"/>
      <w:r w:rsidRPr="00012F32" w:rsidR="00E1561F">
        <w:rPr>
          <w:rFonts w:cs="Arial"/>
        </w:rPr>
        <w:t xml:space="preserve"> </w:t>
      </w:r>
      <w:r w:rsidR="00E1561F">
        <w:rPr>
          <w:rFonts w:cs="Arial"/>
        </w:rPr>
        <w:t xml:space="preserve">has been consented by Gwynedd Council and </w:t>
      </w:r>
      <w:r w:rsidRPr="00012F32" w:rsidR="00E1561F">
        <w:rPr>
          <w:rFonts w:cs="Arial"/>
        </w:rPr>
        <w:t xml:space="preserve">is expected to result in some works to the </w:t>
      </w:r>
      <w:proofErr w:type="spellStart"/>
      <w:r w:rsidRPr="00012F32" w:rsidR="00E1561F">
        <w:rPr>
          <w:rFonts w:cs="Arial"/>
        </w:rPr>
        <w:t>Pentir</w:t>
      </w:r>
      <w:proofErr w:type="spellEnd"/>
      <w:r w:rsidRPr="00012F32" w:rsidR="00E1561F">
        <w:rPr>
          <w:rFonts w:cs="Arial"/>
        </w:rPr>
        <w:t xml:space="preserve"> Substation</w:t>
      </w:r>
      <w:r w:rsidRPr="00012F32" w:rsidR="00012F32">
        <w:rPr>
          <w:rFonts w:cs="Arial"/>
        </w:rPr>
        <w:t xml:space="preserve">. </w:t>
      </w:r>
      <w:r w:rsidRPr="00A6338F" w:rsidR="00012F32">
        <w:rPr>
          <w:rFonts w:cs="Arial"/>
          <w:color w:val="auto"/>
        </w:rPr>
        <w:t xml:space="preserve">The </w:t>
      </w:r>
      <w:r w:rsidRPr="00012F32" w:rsidR="00012F32">
        <w:rPr>
          <w:rFonts w:cs="Arial"/>
        </w:rPr>
        <w:t xml:space="preserve">current </w:t>
      </w:r>
      <w:r w:rsidRPr="00A6338F" w:rsidR="00012F32">
        <w:rPr>
          <w:rFonts w:cs="Arial"/>
          <w:color w:val="auto"/>
        </w:rPr>
        <w:t>phase of work</w:t>
      </w:r>
      <w:r w:rsidRPr="00012F32" w:rsidR="00012F32">
        <w:rPr>
          <w:rFonts w:cs="Arial"/>
        </w:rPr>
        <w:t xml:space="preserve"> (as of November 2023) </w:t>
      </w:r>
      <w:r w:rsidRPr="00A6338F" w:rsidR="00012F32">
        <w:rPr>
          <w:rFonts w:cs="Arial"/>
          <w:color w:val="auto"/>
        </w:rPr>
        <w:t xml:space="preserve">to </w:t>
      </w:r>
      <w:r w:rsidRPr="00A6338F" w:rsidR="00012F32">
        <w:rPr>
          <w:rFonts w:cs="Arial"/>
          <w:color w:val="auto"/>
          <w:spacing w:val="7"/>
          <w:shd w:val="clear" w:color="auto" w:fill="FFFFFF"/>
        </w:rPr>
        <w:t xml:space="preserve">remove and connect </w:t>
      </w:r>
      <w:r w:rsidRPr="00012F32" w:rsidR="00012F32">
        <w:rPr>
          <w:rFonts w:cs="Arial"/>
          <w:spacing w:val="7"/>
          <w:shd w:val="clear" w:color="auto" w:fill="FFFFFF"/>
        </w:rPr>
        <w:t xml:space="preserve">cables </w:t>
      </w:r>
      <w:r w:rsidRPr="00A6338F" w:rsidR="00012F32">
        <w:rPr>
          <w:rFonts w:cs="Arial"/>
          <w:color w:val="auto"/>
          <w:spacing w:val="7"/>
          <w:shd w:val="clear" w:color="auto" w:fill="FFFFFF"/>
        </w:rPr>
        <w:t>is expected to be completed by spring 2024.</w:t>
      </w:r>
      <w:r w:rsidRPr="00012F32" w:rsidR="00012F32">
        <w:rPr>
          <w:rFonts w:cs="Arial"/>
          <w:spacing w:val="7"/>
          <w:shd w:val="clear" w:color="auto" w:fill="FFFFFF"/>
        </w:rPr>
        <w:t xml:space="preserve"> Duct and cable removal </w:t>
      </w:r>
      <w:r w:rsidR="0095549A">
        <w:rPr>
          <w:rFonts w:cs="Arial"/>
          <w:spacing w:val="7"/>
          <w:shd w:val="clear" w:color="auto" w:fill="FFFFFF"/>
        </w:rPr>
        <w:t xml:space="preserve">and installation </w:t>
      </w:r>
      <w:r w:rsidRPr="00012F32" w:rsidR="00012F32">
        <w:rPr>
          <w:rFonts w:cs="Arial"/>
          <w:spacing w:val="7"/>
          <w:shd w:val="clear" w:color="auto" w:fill="FFFFFF"/>
        </w:rPr>
        <w:t>on A4086 and A4244 will continue to occur periodically through 2025. Decommissioning of existing cables and carriageway resurfacing is expected to be completed by May 2026</w:t>
      </w:r>
      <w:r w:rsidR="00012F32">
        <w:rPr>
          <w:rFonts w:cs="Arial"/>
          <w:spacing w:val="7"/>
          <w:shd w:val="clear" w:color="auto" w:fill="FFFFFF"/>
        </w:rPr>
        <w:t>.</w:t>
      </w:r>
      <w:r w:rsidRPr="00012F32" w:rsidR="00012F32">
        <w:rPr>
          <w:rFonts w:cs="Arial"/>
          <w:spacing w:val="7"/>
          <w:shd w:val="clear" w:color="auto" w:fill="FFFFFF"/>
        </w:rPr>
        <w:t xml:space="preserve"> </w:t>
      </w:r>
      <w:r w:rsidR="00012F32">
        <w:t>I</w:t>
      </w:r>
      <w:r>
        <w:t xml:space="preserve">t is expected that these works will be confined to within the operational boundary of the existing substation.  </w:t>
      </w:r>
    </w:p>
    <w:p w:rsidRPr="000458C1" w:rsidR="000458C1" w:rsidP="00A6338F" w:rsidRDefault="000458C1" w14:paraId="7BED42D7" w14:textId="02F20DB4">
      <w:pPr>
        <w:pStyle w:val="NumberedParagraph"/>
        <w:jc w:val="both"/>
      </w:pPr>
      <w:r>
        <w:t xml:space="preserve">The </w:t>
      </w:r>
      <w:r w:rsidR="00416898">
        <w:t>S</w:t>
      </w:r>
      <w:r>
        <w:t xml:space="preserve">ite is currently used for agricultural purposes, primarily used for pasture grazing, bound by areas of woodland (mostly conifer plantation) immediately to the east the </w:t>
      </w:r>
      <w:r w:rsidR="00416898">
        <w:t>S</w:t>
      </w:r>
      <w:r>
        <w:t xml:space="preserve">ite, with a larger area of conifer plantation extending northwards from the </w:t>
      </w:r>
      <w:r w:rsidR="00416898">
        <w:t>S</w:t>
      </w:r>
      <w:r>
        <w:t>ite. Elsewhere, agricultural grassland is the predominant land use in the wider surrounding area.</w:t>
      </w:r>
    </w:p>
    <w:p w:rsidR="00371C14" w:rsidP="0059235B" w:rsidRDefault="00E6747C" w14:paraId="30E35851" w14:textId="0AEFD907">
      <w:pPr>
        <w:pStyle w:val="Heading2"/>
      </w:pPr>
      <w:bookmarkStart w:name="_Toc155778742" w:id="12"/>
      <w:r>
        <w:t>The Applicant</w:t>
      </w:r>
      <w:bookmarkEnd w:id="12"/>
      <w:r>
        <w:t xml:space="preserve"> </w:t>
      </w:r>
    </w:p>
    <w:p w:rsidRPr="00DF4BAB" w:rsidR="00371C14" w:rsidP="00371C14" w:rsidRDefault="0059235B" w14:paraId="16DF302C" w14:textId="40815A9E">
      <w:pPr>
        <w:pStyle w:val="NumberedParagraph"/>
        <w:rPr>
          <w:color w:val="auto"/>
        </w:rPr>
      </w:pPr>
      <w:r w:rsidRPr="00DF4BAB">
        <w:rPr>
          <w:color w:val="auto"/>
        </w:rPr>
        <w:t xml:space="preserve">Lightsource </w:t>
      </w:r>
      <w:r w:rsidR="00563056">
        <w:rPr>
          <w:color w:val="auto"/>
        </w:rPr>
        <w:t>bp</w:t>
      </w:r>
      <w:r w:rsidRPr="00DF4BAB" w:rsidR="00371C14">
        <w:rPr>
          <w:color w:val="auto"/>
        </w:rPr>
        <w:t xml:space="preserve"> is a </w:t>
      </w:r>
      <w:r w:rsidRPr="00DF4BAB" w:rsidR="00227AE3">
        <w:rPr>
          <w:color w:val="auto"/>
        </w:rPr>
        <w:t xml:space="preserve">UK-based global leader in solar energy production and </w:t>
      </w:r>
      <w:r w:rsidRPr="00DF4BAB" w:rsidR="00371C14">
        <w:rPr>
          <w:color w:val="auto"/>
        </w:rPr>
        <w:t xml:space="preserve">developer of utility-scale </w:t>
      </w:r>
      <w:r w:rsidR="00004E99">
        <w:rPr>
          <w:color w:val="auto"/>
        </w:rPr>
        <w:t>energy storage systems. Lightsource bp’s in-house energy storage team is currently working on a 3</w:t>
      </w:r>
      <w:r w:rsidR="002C427F">
        <w:rPr>
          <w:color w:val="auto"/>
        </w:rPr>
        <w:t xml:space="preserve"> giga-watts (</w:t>
      </w:r>
      <w:r w:rsidR="00004E99">
        <w:rPr>
          <w:color w:val="auto"/>
        </w:rPr>
        <w:t>GW</w:t>
      </w:r>
      <w:r w:rsidR="002C427F">
        <w:rPr>
          <w:color w:val="auto"/>
        </w:rPr>
        <w:t>)</w:t>
      </w:r>
      <w:r w:rsidR="00004E99">
        <w:rPr>
          <w:color w:val="auto"/>
        </w:rPr>
        <w:t xml:space="preserve"> pipeline of opportunities across three continents. Optimised battery storage can be integrated with large scale solar projects to increase the stability and security of supply.</w:t>
      </w:r>
      <w:r w:rsidRPr="00DF4BAB" w:rsidR="00004E99">
        <w:rPr>
          <w:color w:val="auto"/>
        </w:rPr>
        <w:t xml:space="preserve"> </w:t>
      </w:r>
      <w:r w:rsidRPr="00DF4BAB">
        <w:rPr>
          <w:color w:val="auto"/>
        </w:rPr>
        <w:t xml:space="preserve">Lightsource </w:t>
      </w:r>
      <w:r w:rsidR="00563056">
        <w:rPr>
          <w:color w:val="auto"/>
        </w:rPr>
        <w:t>bp</w:t>
      </w:r>
      <w:r w:rsidRPr="00DF4BAB">
        <w:rPr>
          <w:color w:val="auto"/>
        </w:rPr>
        <w:t xml:space="preserve"> </w:t>
      </w:r>
      <w:r w:rsidRPr="00DF4BAB" w:rsidR="00371C14">
        <w:rPr>
          <w:color w:val="auto"/>
        </w:rPr>
        <w:t>projects are mainly in Europe</w:t>
      </w:r>
      <w:r w:rsidRPr="00DF4BAB">
        <w:rPr>
          <w:color w:val="auto"/>
        </w:rPr>
        <w:t xml:space="preserve"> and North America</w:t>
      </w:r>
      <w:r w:rsidRPr="00DF4BAB" w:rsidR="00371C14">
        <w:rPr>
          <w:color w:val="auto"/>
        </w:rPr>
        <w:t xml:space="preserve">, </w:t>
      </w:r>
      <w:r w:rsidRPr="00DF4BAB" w:rsidR="00602B84">
        <w:rPr>
          <w:color w:val="auto"/>
        </w:rPr>
        <w:t>and</w:t>
      </w:r>
      <w:r w:rsidRPr="00DF4BAB" w:rsidR="00371C14">
        <w:rPr>
          <w:color w:val="auto"/>
        </w:rPr>
        <w:t xml:space="preserve"> it is also investing in </w:t>
      </w:r>
      <w:r w:rsidRPr="00DF4BAB" w:rsidR="00602B84">
        <w:rPr>
          <w:color w:val="auto"/>
        </w:rPr>
        <w:t>South</w:t>
      </w:r>
      <w:r w:rsidRPr="00DF4BAB" w:rsidR="00371C14">
        <w:rPr>
          <w:color w:val="auto"/>
        </w:rPr>
        <w:t xml:space="preserve"> America, A</w:t>
      </w:r>
      <w:r w:rsidRPr="00DF4BAB" w:rsidR="00602B84">
        <w:rPr>
          <w:color w:val="auto"/>
        </w:rPr>
        <w:t>ustrali</w:t>
      </w:r>
      <w:r w:rsidRPr="00DF4BAB" w:rsidR="00371C14">
        <w:rPr>
          <w:color w:val="auto"/>
        </w:rPr>
        <w:t xml:space="preserve">a and elsewhere. Globally, </w:t>
      </w:r>
      <w:r w:rsidRPr="00DF4BAB" w:rsidR="00602B84">
        <w:rPr>
          <w:color w:val="auto"/>
        </w:rPr>
        <w:t xml:space="preserve">Lightsource </w:t>
      </w:r>
      <w:r w:rsidR="00563056">
        <w:rPr>
          <w:color w:val="auto"/>
        </w:rPr>
        <w:t>bp</w:t>
      </w:r>
      <w:r w:rsidRPr="00DF4BAB" w:rsidR="00371C14">
        <w:rPr>
          <w:color w:val="auto"/>
        </w:rPr>
        <w:t xml:space="preserve"> ha</w:t>
      </w:r>
      <w:r w:rsidR="002C427F">
        <w:rPr>
          <w:color w:val="auto"/>
        </w:rPr>
        <w:t>s</w:t>
      </w:r>
      <w:r w:rsidRPr="00DF4BAB" w:rsidR="00371C14">
        <w:rPr>
          <w:color w:val="auto"/>
        </w:rPr>
        <w:t xml:space="preserve"> </w:t>
      </w:r>
      <w:r w:rsidRPr="00DF4BAB" w:rsidR="00602B84">
        <w:rPr>
          <w:color w:val="auto"/>
        </w:rPr>
        <w:t>developed</w:t>
      </w:r>
      <w:r w:rsidRPr="00DF4BAB" w:rsidR="00371C14">
        <w:rPr>
          <w:color w:val="auto"/>
        </w:rPr>
        <w:t xml:space="preserve"> over </w:t>
      </w:r>
      <w:r w:rsidRPr="00DF4BAB" w:rsidR="00602B84">
        <w:rPr>
          <w:color w:val="auto"/>
        </w:rPr>
        <w:t>8.4</w:t>
      </w:r>
      <w:r w:rsidRPr="00DF4BAB" w:rsidR="00371C14">
        <w:rPr>
          <w:color w:val="auto"/>
        </w:rPr>
        <w:t xml:space="preserve"> </w:t>
      </w:r>
      <w:r w:rsidR="00275F5E">
        <w:rPr>
          <w:color w:val="auto"/>
        </w:rPr>
        <w:t>(</w:t>
      </w:r>
      <w:r w:rsidRPr="00DF4BAB" w:rsidR="00371C14">
        <w:rPr>
          <w:color w:val="auto"/>
        </w:rPr>
        <w:t>GW</w:t>
      </w:r>
      <w:r w:rsidR="00275F5E">
        <w:rPr>
          <w:color w:val="auto"/>
        </w:rPr>
        <w:t>)</w:t>
      </w:r>
      <w:r w:rsidRPr="00DF4BAB" w:rsidR="00371C14">
        <w:rPr>
          <w:color w:val="auto"/>
        </w:rPr>
        <w:t xml:space="preserve"> of </w:t>
      </w:r>
      <w:r w:rsidRPr="00DF4BAB" w:rsidR="00602B84">
        <w:rPr>
          <w:color w:val="auto"/>
        </w:rPr>
        <w:t>solar power</w:t>
      </w:r>
      <w:r w:rsidR="002C427F">
        <w:rPr>
          <w:color w:val="auto"/>
        </w:rPr>
        <w:t xml:space="preserve"> and complementary ESS provision</w:t>
      </w:r>
      <w:r w:rsidRPr="00DF4BAB" w:rsidR="00602B84">
        <w:rPr>
          <w:color w:val="auto"/>
        </w:rPr>
        <w:t xml:space="preserve">. </w:t>
      </w:r>
    </w:p>
    <w:p w:rsidR="00E6747C" w:rsidP="00E6747C" w:rsidRDefault="00E6747C" w14:paraId="32AD0165" w14:textId="656B9D51">
      <w:pPr>
        <w:pStyle w:val="Heading1"/>
      </w:pPr>
      <w:bookmarkStart w:name="_Toc155778743" w:id="13"/>
      <w:r>
        <w:lastRenderedPageBreak/>
        <w:t>Policy Context</w:t>
      </w:r>
      <w:bookmarkEnd w:id="13"/>
    </w:p>
    <w:p w:rsidR="00E6747C" w:rsidP="00E6747C" w:rsidRDefault="00E6747C" w14:paraId="2A6908BB" w14:textId="026A7334">
      <w:pPr>
        <w:pStyle w:val="Heading2"/>
      </w:pPr>
      <w:bookmarkStart w:name="_Toc155778744" w:id="14"/>
      <w:r>
        <w:t>Introduction</w:t>
      </w:r>
      <w:bookmarkEnd w:id="14"/>
    </w:p>
    <w:p w:rsidR="00E6747C" w:rsidP="00E6747C" w:rsidRDefault="00C911BF" w14:paraId="48D2413F" w14:textId="6BC463DE">
      <w:pPr>
        <w:pStyle w:val="NumberedParagraph"/>
      </w:pPr>
      <w:r>
        <w:t xml:space="preserve">This section outlines the following transport planning policies relevant to the </w:t>
      </w:r>
      <w:r w:rsidR="0075636D">
        <w:t>P</w:t>
      </w:r>
      <w:r>
        <w:t xml:space="preserve">roposed </w:t>
      </w:r>
      <w:r w:rsidR="0075636D">
        <w:t>D</w:t>
      </w:r>
      <w:r>
        <w:t>evelopment</w:t>
      </w:r>
      <w:r w:rsidR="00EB50C2">
        <w:t xml:space="preserve">, in the context of </w:t>
      </w:r>
      <w:proofErr w:type="gramStart"/>
      <w:r w:rsidR="00EB50C2">
        <w:t>north west</w:t>
      </w:r>
      <w:proofErr w:type="gramEnd"/>
      <w:r w:rsidR="00EB50C2">
        <w:t xml:space="preserve"> Wales,</w:t>
      </w:r>
      <w:r>
        <w:t xml:space="preserve"> which have been considered in preparing this T</w:t>
      </w:r>
      <w:r w:rsidR="00857945">
        <w:t>S</w:t>
      </w:r>
      <w:r w:rsidR="00EB50C2">
        <w:t>.</w:t>
      </w:r>
    </w:p>
    <w:p w:rsidR="00E6747C" w:rsidP="00E6747C" w:rsidRDefault="00E6747C" w14:paraId="2A8A7995" w14:textId="0E7FA96E">
      <w:pPr>
        <w:pStyle w:val="Heading2"/>
      </w:pPr>
      <w:bookmarkStart w:name="_Toc155778745" w:id="15"/>
      <w:r>
        <w:t>National Policy and Guidance</w:t>
      </w:r>
      <w:bookmarkEnd w:id="15"/>
    </w:p>
    <w:p w:rsidR="000458C1" w:rsidP="000458C1" w:rsidRDefault="000458C1" w14:paraId="53FC79F0" w14:textId="38FACD9C">
      <w:pPr>
        <w:pStyle w:val="HighlightedText"/>
      </w:pPr>
      <w:r>
        <w:t>Future Wales</w:t>
      </w:r>
      <w:r w:rsidR="00EB50C2">
        <w:t>: The National Plan 2040</w:t>
      </w:r>
    </w:p>
    <w:p w:rsidR="000458C1" w:rsidP="000458C1" w:rsidRDefault="000458C1" w14:paraId="1C50EE70" w14:textId="6F276FAF">
      <w:pPr>
        <w:pStyle w:val="NumberedParagraph"/>
      </w:pPr>
      <w:r>
        <w:t>Future Wales: The National Plan 2040 was published on 24</w:t>
      </w:r>
      <w:r w:rsidRPr="00B342BF">
        <w:rPr>
          <w:vertAlign w:val="superscript"/>
        </w:rPr>
        <w:t>th</w:t>
      </w:r>
      <w:r>
        <w:t xml:space="preserve"> February 2021 and is a national spatial strategy that sets out where and how development should take place in Wales to address key national priorities, such as sustaining and developing a vibrant economy, achieving decarbonisation and climate resilience, developing strong </w:t>
      </w:r>
      <w:r w:rsidR="00416898">
        <w:t>ecosystems,</w:t>
      </w:r>
      <w:r>
        <w:t xml:space="preserve"> and improving the health and wellbeing of communities.</w:t>
      </w:r>
    </w:p>
    <w:p w:rsidR="00942B28" w:rsidP="00942B28" w:rsidRDefault="00942B28" w14:paraId="4227A24B" w14:textId="67650A05">
      <w:pPr>
        <w:pStyle w:val="NumberedParagraph"/>
      </w:pPr>
      <w:r>
        <w:t xml:space="preserve">Policy 17 of Future Wales refers to ‘renewable and low carbon energy and associated infrastructure’. Policy 17 confirms that the Welsh Government strongly supports the principle of developing renewable and low carbon energy from all technologies and at all scales to meet our future energy needs and that in determining planning applications for renewable and low carbon energy development, decision-makers must give significant weight to the need to meet </w:t>
      </w:r>
      <w:proofErr w:type="spellStart"/>
      <w:r>
        <w:t>Wales’</w:t>
      </w:r>
      <w:proofErr w:type="spellEnd"/>
      <w:r>
        <w:t xml:space="preserve"> international commitments and target to generate 70% of consumed electricity by renewable means in 2030 in order to combat the climate emergency. </w:t>
      </w:r>
    </w:p>
    <w:p w:rsidR="00275F5E" w:rsidP="00275F5E" w:rsidRDefault="00942B28" w14:paraId="05B0EE8F" w14:textId="77777777">
      <w:pPr>
        <w:pStyle w:val="NumberedParagraph"/>
      </w:pPr>
      <w:r>
        <w:t>​Future Wales also notes that it is vital the North of Wales plays its role in decarbonising society and supports the realisation of renewable energy, stating that there is strong potential for wind, marine and solar energy generation and Strategic and Local Development Plans should provide a framework for generation and associated infrastructure. The Welsh Government also wishes to see energy generation, storage and management play a role in supporting the regional economy in the North.</w:t>
      </w:r>
    </w:p>
    <w:p w:rsidR="00275F5E" w:rsidP="00275F5E" w:rsidRDefault="00275F5E" w14:paraId="27253B98" w14:textId="6FEDA1EF">
      <w:pPr>
        <w:pStyle w:val="NumberedParagraph"/>
      </w:pPr>
      <w:r>
        <w:t xml:space="preserve">The </w:t>
      </w:r>
      <w:r w:rsidRPr="00275F5E">
        <w:t>Proposed Development would provide an energy storage system to support the aspirations of Policy 17.  In so doing, the carefully managed transport and travel associated with the construction and operation of the Proposed Development would assist with meeting low carbon energy network.  This TS sets out how that transport and travel does not have a material impact on the adjoining travel network, either during construction or operation</w:t>
      </w:r>
      <w:r>
        <w:t>.</w:t>
      </w:r>
    </w:p>
    <w:p w:rsidR="00D3451E" w:rsidP="00D3451E" w:rsidRDefault="00D3451E" w14:paraId="7203DE4A" w14:textId="77777777">
      <w:pPr>
        <w:pStyle w:val="HighlightedText"/>
      </w:pPr>
      <w:r>
        <w:t>Planning Policy Wales (PPW), 2021</w:t>
      </w:r>
    </w:p>
    <w:p w:rsidRPr="00DF4BAB" w:rsidR="00D3451E" w:rsidP="00D3451E" w:rsidRDefault="00D3451E" w14:paraId="1973AEB4" w14:textId="77777777">
      <w:pPr>
        <w:pStyle w:val="NumberedParagraph"/>
        <w:rPr>
          <w:color w:val="auto"/>
        </w:rPr>
      </w:pPr>
      <w:r w:rsidRPr="00DF4BAB">
        <w:rPr>
          <w:color w:val="auto"/>
        </w:rPr>
        <w:t xml:space="preserve">Planning Policy Wales (PPW) was revised on 24 February 2021 and sets out the government’s planning policies for Wales and how these are expected to be applied. </w:t>
      </w:r>
    </w:p>
    <w:p w:rsidRPr="00DF4BAB" w:rsidR="00D3451E" w:rsidP="00D3451E" w:rsidRDefault="00D3451E" w14:paraId="0601DF93" w14:textId="3277D348">
      <w:pPr>
        <w:pStyle w:val="NumberedParagraph"/>
        <w:rPr>
          <w:color w:val="auto"/>
        </w:rPr>
      </w:pPr>
      <w:r w:rsidRPr="00DF4BAB">
        <w:rPr>
          <w:color w:val="auto"/>
        </w:rPr>
        <w:t>Paragraphs 4.1.55 and 4.1.56 of Planning Policy Wales (Edition 11, February 2021) includes the following policy regarding Transport Assessments</w:t>
      </w:r>
      <w:r w:rsidR="00A6338F">
        <w:rPr>
          <w:color w:val="auto"/>
        </w:rPr>
        <w:t>, which is taken here in the context of this Transport Statement</w:t>
      </w:r>
      <w:r w:rsidRPr="00DF4BAB">
        <w:rPr>
          <w:color w:val="auto"/>
        </w:rPr>
        <w:t>:</w:t>
      </w:r>
    </w:p>
    <w:p w:rsidRPr="00DF4BAB" w:rsidR="00D3451E" w:rsidP="00D3451E" w:rsidRDefault="00D3451E" w14:paraId="10EAB604" w14:textId="77777777">
      <w:pPr>
        <w:pStyle w:val="NumberedParagraph"/>
        <w:numPr>
          <w:ilvl w:val="0"/>
          <w:numId w:val="0"/>
        </w:numPr>
        <w:ind w:left="720"/>
        <w:rPr>
          <w:i/>
          <w:iCs/>
          <w:color w:val="auto"/>
        </w:rPr>
      </w:pPr>
      <w:r w:rsidRPr="00DF4BAB">
        <w:rPr>
          <w:i/>
          <w:iCs/>
          <w:color w:val="auto"/>
        </w:rPr>
        <w:t>“Transport Assessments are an important mechanism for setting out the scale of anticipated impacts a proposed development, or redevelopment, is likely to have. They assist in helping to anticipate the impacts of development so that they can be understood and catered for appropriately.</w:t>
      </w:r>
    </w:p>
    <w:p w:rsidRPr="00DF4BAB" w:rsidR="00D3451E" w:rsidP="00D3451E" w:rsidRDefault="00D3451E" w14:paraId="75705899" w14:textId="37E66967">
      <w:pPr>
        <w:pStyle w:val="NumberedParagraph"/>
        <w:numPr>
          <w:ilvl w:val="0"/>
          <w:numId w:val="0"/>
        </w:numPr>
        <w:ind w:left="720"/>
        <w:rPr>
          <w:i/>
          <w:iCs/>
          <w:color w:val="auto"/>
        </w:rPr>
      </w:pPr>
      <w:r w:rsidRPr="00DF4BAB">
        <w:rPr>
          <w:i/>
          <w:iCs/>
          <w:color w:val="auto"/>
        </w:rPr>
        <w:t xml:space="preserve">Planning applications for developments, including changes of use, falling into the categories identified in TAN 18: Transport must be accompanied by a Transport Assessment. In addition, in areas where the transport network is particularly sensitive, planning authorities should </w:t>
      </w:r>
      <w:r w:rsidRPr="00DF4BAB">
        <w:rPr>
          <w:i/>
          <w:iCs/>
          <w:color w:val="auto"/>
        </w:rPr>
        <w:lastRenderedPageBreak/>
        <w:t>consider requiring Transport Assessments for developments which fall outside of the thresholds set out in TAN 18. Transport Assessments can be required for any proposed development if the planning authority considers that there is a justification or specific need. Transport Assessments provide the basis for negotiation on scheme details, including the level of parking, and measures to improve walking, cycling, and public transport access, as well as measures to limit or reduce levels of air and noise pollution. They should cover the transport impacts during the construction phase of the development, as well as when built and in use. Transport Assessments also provide an important basis for the preparation of Travel Plans. Further guidance on Transport Assessments and Travel Plans is contained in TAN 18.”</w:t>
      </w:r>
    </w:p>
    <w:p w:rsidRPr="00DF4BAB" w:rsidR="00D3451E" w:rsidP="00275F5E" w:rsidRDefault="00D3451E" w14:paraId="19BD81E7" w14:textId="70E74717">
      <w:pPr>
        <w:pStyle w:val="NumberedParagraph"/>
        <w:numPr>
          <w:ilvl w:val="0"/>
          <w:numId w:val="0"/>
        </w:numPr>
        <w:ind w:left="720"/>
        <w:rPr>
          <w:color w:val="auto"/>
        </w:rPr>
      </w:pPr>
      <w:bookmarkStart w:name="_Hlk154070065" w:id="16"/>
      <w:r w:rsidRPr="00DF4BAB">
        <w:rPr>
          <w:i/>
          <w:iCs/>
          <w:color w:val="auto"/>
        </w:rPr>
        <w:t>“Where appropriate, the applicant should prepare a travel plan including demand management measures to mitigate transport impacts.”</w:t>
      </w:r>
      <w:r w:rsidRPr="00DF4BAB">
        <w:rPr>
          <w:color w:val="auto"/>
        </w:rPr>
        <w:t xml:space="preserve"> (Paragraph 5.14.4)</w:t>
      </w:r>
    </w:p>
    <w:p w:rsidRPr="00DF4BAB" w:rsidR="00D3451E" w:rsidP="00275F5E" w:rsidRDefault="00D3451E" w14:paraId="162D2E06" w14:textId="060191B8">
      <w:pPr>
        <w:pStyle w:val="NumberedParagraph"/>
        <w:numPr>
          <w:ilvl w:val="0"/>
          <w:numId w:val="0"/>
        </w:numPr>
        <w:ind w:left="720"/>
        <w:rPr>
          <w:color w:val="auto"/>
        </w:rPr>
      </w:pPr>
      <w:r w:rsidRPr="00DF4BAB">
        <w:rPr>
          <w:color w:val="auto"/>
        </w:rPr>
        <w:t>“</w:t>
      </w:r>
      <w:r w:rsidRPr="00DF4BAB">
        <w:rPr>
          <w:i/>
          <w:iCs/>
          <w:color w:val="auto"/>
        </w:rPr>
        <w:t>A new energy NSIP may give rise to substantial impacts on the surrounding transport infrastructure and the IPC should therefore ensure that the applicant has sought to mitigate these impacts, including during the construction phase of the development</w:t>
      </w:r>
      <w:r w:rsidRPr="00DF4BAB">
        <w:rPr>
          <w:color w:val="auto"/>
        </w:rPr>
        <w:t>.” (Paragraph 5.14.6).</w:t>
      </w:r>
    </w:p>
    <w:p w:rsidRPr="00DF4BAB" w:rsidR="00D3451E" w:rsidP="00275F5E" w:rsidRDefault="00D3451E" w14:paraId="5E4B4B02" w14:textId="5EE4ED6B">
      <w:pPr>
        <w:pStyle w:val="NumberedParagraph"/>
        <w:numPr>
          <w:ilvl w:val="0"/>
          <w:numId w:val="0"/>
        </w:numPr>
        <w:ind w:left="720"/>
        <w:rPr>
          <w:color w:val="auto"/>
        </w:rPr>
      </w:pPr>
      <w:r w:rsidRPr="00DF4BAB">
        <w:rPr>
          <w:color w:val="auto"/>
        </w:rPr>
        <w:t>“</w:t>
      </w:r>
      <w:r w:rsidRPr="00DF4BAB">
        <w:rPr>
          <w:i/>
          <w:iCs/>
          <w:color w:val="auto"/>
        </w:rPr>
        <w:t xml:space="preserve">Water-borne or rail transport is preferred over road transport at all stages of the project, </w:t>
      </w:r>
      <w:proofErr w:type="gramStart"/>
      <w:r w:rsidRPr="00DF4BAB">
        <w:rPr>
          <w:i/>
          <w:iCs/>
          <w:color w:val="auto"/>
        </w:rPr>
        <w:t>where</w:t>
      </w:r>
      <w:proofErr w:type="gramEnd"/>
      <w:r w:rsidRPr="00DF4BAB">
        <w:rPr>
          <w:i/>
          <w:iCs/>
          <w:color w:val="auto"/>
        </w:rPr>
        <w:t xml:space="preserve"> cost-effective</w:t>
      </w:r>
      <w:r w:rsidRPr="00DF4BAB">
        <w:rPr>
          <w:color w:val="auto"/>
        </w:rPr>
        <w:t>.” (Paragraph 5.14.11).</w:t>
      </w:r>
    </w:p>
    <w:p w:rsidRPr="00DF4BAB" w:rsidR="00D3451E" w:rsidP="00275F5E" w:rsidRDefault="00D3451E" w14:paraId="7EF6BC41" w14:textId="6626B557">
      <w:pPr>
        <w:pStyle w:val="NumberedParagraph"/>
        <w:numPr>
          <w:ilvl w:val="0"/>
          <w:numId w:val="0"/>
        </w:numPr>
        <w:ind w:left="720"/>
        <w:rPr>
          <w:color w:val="auto"/>
        </w:rPr>
      </w:pPr>
      <w:r w:rsidRPr="00DF4BAB">
        <w:rPr>
          <w:color w:val="auto"/>
        </w:rPr>
        <w:t>“</w:t>
      </w:r>
      <w:r w:rsidRPr="00DF4BAB">
        <w:rPr>
          <w:i/>
          <w:iCs/>
          <w:color w:val="auto"/>
        </w:rPr>
        <w:t>All large infrastructure projects are likely to generate hazardous and non-hazardous waste. The [Environment Agency’s] EA’s Environmental Permitting (EP) regime incorporates operational waste management requests for certain activities. When an applicant applies to the EA for an Environmental permit, the EA will require the application to demonstrate that processes are in place to meet all relevant EP Requirements</w:t>
      </w:r>
      <w:r w:rsidRPr="00DF4BAB">
        <w:rPr>
          <w:color w:val="auto"/>
        </w:rPr>
        <w:t>”. (Paragraph 5.15.4).</w:t>
      </w:r>
    </w:p>
    <w:bookmarkEnd w:id="16"/>
    <w:p w:rsidR="00D3451E" w:rsidP="00D3451E" w:rsidRDefault="00D3451E" w14:paraId="4BCAA456" w14:textId="38157A00">
      <w:pPr>
        <w:pStyle w:val="HighlightedText"/>
      </w:pPr>
      <w:r>
        <w:t>Traffic Management Act, 2004</w:t>
      </w:r>
    </w:p>
    <w:p w:rsidR="00D3451E" w:rsidP="00D3451E" w:rsidRDefault="00D3451E" w14:paraId="41FF5D23" w14:textId="44F00C34">
      <w:pPr>
        <w:pStyle w:val="NumberedParagraph"/>
        <w:rPr>
          <w:color w:val="auto"/>
        </w:rPr>
      </w:pPr>
      <w:r w:rsidRPr="00DF4BAB">
        <w:rPr>
          <w:color w:val="auto"/>
        </w:rPr>
        <w:t>Part 2 of the Traffic Management Act sets out the responsibility of Local Traffic Authorities to manage traffic networks within their geographical area of responsibility. This includes efficient use of the highway network and the requirement to take measures to minimise contributions to traffic congestion.</w:t>
      </w:r>
    </w:p>
    <w:p w:rsidRPr="00DF4BAB" w:rsidR="00FB3E7C" w:rsidP="00D3451E" w:rsidRDefault="00FB3E7C" w14:paraId="6D546E96" w14:textId="37240EE9">
      <w:pPr>
        <w:pStyle w:val="NumberedParagraph"/>
        <w:rPr>
          <w:color w:val="auto"/>
        </w:rPr>
      </w:pPr>
      <w:r>
        <w:rPr>
          <w:color w:val="auto"/>
        </w:rPr>
        <w:t xml:space="preserve">The interface with the local roads has been analysed within this TS.  The </w:t>
      </w:r>
      <w:r w:rsidR="00777C27">
        <w:rPr>
          <w:color w:val="auto"/>
        </w:rPr>
        <w:t xml:space="preserve">forecast number of movements associated with the construction and operational processes of the Proposed Development are shown not to generate material network operation effects and congestion.  Furthermore, the </w:t>
      </w:r>
      <w:r>
        <w:rPr>
          <w:color w:val="auto"/>
        </w:rPr>
        <w:t>access proposal is designed t</w:t>
      </w:r>
      <w:r w:rsidR="00777C27">
        <w:rPr>
          <w:color w:val="auto"/>
        </w:rPr>
        <w:t>o</w:t>
      </w:r>
      <w:r>
        <w:rPr>
          <w:color w:val="auto"/>
        </w:rPr>
        <w:t xml:space="preserve"> provide a safe and effective interface with the adjoining </w:t>
      </w:r>
      <w:proofErr w:type="spellStart"/>
      <w:r>
        <w:rPr>
          <w:color w:val="auto"/>
        </w:rPr>
        <w:t>Fodolydd</w:t>
      </w:r>
      <w:proofErr w:type="spellEnd"/>
      <w:r>
        <w:rPr>
          <w:color w:val="auto"/>
        </w:rPr>
        <w:t xml:space="preserve"> Lane and that the junction of </w:t>
      </w:r>
      <w:proofErr w:type="spellStart"/>
      <w:r>
        <w:rPr>
          <w:color w:val="auto"/>
        </w:rPr>
        <w:t>Fodolydd</w:t>
      </w:r>
      <w:proofErr w:type="spellEnd"/>
      <w:r>
        <w:rPr>
          <w:color w:val="auto"/>
        </w:rPr>
        <w:t xml:space="preserve"> Lane is not materially impacted.</w:t>
      </w:r>
    </w:p>
    <w:p w:rsidR="00E6747C" w:rsidP="00E6747C" w:rsidRDefault="00E6747C" w14:paraId="60D10885" w14:textId="7DD8FFF6">
      <w:pPr>
        <w:pStyle w:val="Heading2"/>
      </w:pPr>
      <w:bookmarkStart w:name="_Toc155778746" w:id="17"/>
      <w:r>
        <w:t>Regional Policy and Guidance</w:t>
      </w:r>
      <w:bookmarkEnd w:id="17"/>
    </w:p>
    <w:p w:rsidR="00883578" w:rsidP="00A97C52" w:rsidRDefault="00883578" w14:paraId="68FB0008" w14:textId="3E189ACD">
      <w:pPr>
        <w:pStyle w:val="HighlightedText"/>
      </w:pPr>
      <w:r w:rsidRPr="00883578">
        <w:t>North Wales Joint Local Transport Plan</w:t>
      </w:r>
      <w:r>
        <w:t xml:space="preserve"> (2015)</w:t>
      </w:r>
    </w:p>
    <w:p w:rsidR="00883578" w:rsidP="00883578" w:rsidRDefault="00883578" w14:paraId="43A16DF8" w14:textId="25C729CF">
      <w:pPr>
        <w:pStyle w:val="NumberedParagraph"/>
      </w:pPr>
      <w:bookmarkStart w:name="_Hlk155702188" w:id="18"/>
      <w:r>
        <w:t>The Local Transport Plan (LTP) has been jointly produced by the six North Wales Local Authorities. The LTP covers a detailed programme from 2015-2020 and a framework for schemes until 2030.</w:t>
      </w:r>
      <w:r w:rsidRPr="00883578">
        <w:t xml:space="preserve"> </w:t>
      </w:r>
      <w:r>
        <w:t>The LTP is a statutory document that sits alongside the Local Development Plans and other policies and plans of each of the Local Authorities.</w:t>
      </w:r>
    </w:p>
    <w:p w:rsidR="00B657B5" w:rsidP="00E6747C" w:rsidRDefault="00B657B5" w14:paraId="01FE87A0" w14:textId="77777777">
      <w:pPr>
        <w:pStyle w:val="NumberedParagraph"/>
      </w:pPr>
      <w:r>
        <w:t xml:space="preserve">Page 15 of the </w:t>
      </w:r>
      <w:r w:rsidRPr="00B657B5">
        <w:t>North Wales Joint Local Transport Plan</w:t>
      </w:r>
      <w:r>
        <w:t xml:space="preserve"> states that</w:t>
      </w:r>
    </w:p>
    <w:p w:rsidR="00B657B5" w:rsidP="00B657B5" w:rsidRDefault="00B657B5" w14:paraId="4E30D80E" w14:textId="7F7E0DDE">
      <w:pPr>
        <w:pStyle w:val="NumberedParagraph"/>
        <w:numPr>
          <w:ilvl w:val="0"/>
          <w:numId w:val="0"/>
        </w:numPr>
        <w:ind w:left="720"/>
      </w:pPr>
      <w:r>
        <w:t xml:space="preserve"> “The North Wales Local Authorities aim to remove barriers to economic growth, prosperity and well-being by delivering safe, sustainable, affordable and effective transport </w:t>
      </w:r>
      <w:r w:rsidR="00B25328">
        <w:t>networks”.</w:t>
      </w:r>
    </w:p>
    <w:p w:rsidR="00B657B5" w:rsidP="00B25328" w:rsidRDefault="00B657B5" w14:paraId="22FDB424" w14:textId="454549CB">
      <w:pPr>
        <w:pStyle w:val="NumberedParagraph"/>
      </w:pPr>
      <w:r>
        <w:t xml:space="preserve">Page </w:t>
      </w:r>
      <w:r w:rsidR="00B25328">
        <w:t xml:space="preserve">26 of the </w:t>
      </w:r>
      <w:r w:rsidRPr="00B657B5" w:rsidR="00B25328">
        <w:t>North Wales Joint Local Transport Plan</w:t>
      </w:r>
      <w:r w:rsidR="00B25328">
        <w:t xml:space="preserve"> comments on the use of freight, with reference to (One Wales Connecting the Nation: The Wales Freight Strategy 2008):</w:t>
      </w:r>
    </w:p>
    <w:p w:rsidR="00B25328" w:rsidP="00B25328" w:rsidRDefault="00B25328" w14:paraId="7FBD3F0B" w14:textId="06B0CB3E">
      <w:pPr>
        <w:pStyle w:val="NumberedParagraph"/>
      </w:pPr>
      <w:r>
        <w:lastRenderedPageBreak/>
        <w:t>“The key objectives of the Freight Strategy (One Wales Connecting the Nation: The Wales Freight Strategy 2008) are to minimise the need for transportation of freight by encouraging local sourcing and the development of distribution networks; minimise the environmental impact of freight by encouraging modal shift from road to rail, water, and air; and make the best use of the existing infrastructure in facilitating the needs of freight. The Freight Strategy emphasises the need to ensure that transport networks within Wales are not considered in isolation”.</w:t>
      </w:r>
    </w:p>
    <w:p w:rsidRPr="00B17C8F" w:rsidR="003B0F12" w:rsidP="00A741A0" w:rsidRDefault="00A741A0" w14:paraId="4EEFBB93" w14:textId="1FAFC83C">
      <w:pPr>
        <w:pStyle w:val="NumberedParagraph"/>
      </w:pPr>
      <w:r>
        <w:t xml:space="preserve">The ESS which would be used as part of the Proposed Development are specialist equipment which </w:t>
      </w:r>
      <w:r w:rsidR="00A00C5A">
        <w:t>would</w:t>
      </w:r>
      <w:r>
        <w:t xml:space="preserve"> be procured from a select market.  This minimises the opportunity for local sourcing and sets that the containerised systems are transported for the last part of their journey by road.  </w:t>
      </w:r>
      <w:r w:rsidR="00590D67">
        <w:t xml:space="preserve">As part of the </w:t>
      </w:r>
      <w:r w:rsidR="00FE0294">
        <w:t xml:space="preserve">Proposed </w:t>
      </w:r>
      <w:r w:rsidR="00590D67">
        <w:t>Development</w:t>
      </w:r>
      <w:r w:rsidR="009C42DA">
        <w:t>, the Applicant will consider the use of freight consolidation</w:t>
      </w:r>
      <w:r w:rsidR="00FE0294">
        <w:t xml:space="preserve"> </w:t>
      </w:r>
      <w:r w:rsidR="00732DA6">
        <w:t xml:space="preserve">in </w:t>
      </w:r>
      <w:r w:rsidR="00B657B5">
        <w:t>construction and</w:t>
      </w:r>
      <w:r w:rsidR="00732DA6">
        <w:t xml:space="preserve"> will look to utilise suppliers who have </w:t>
      </w:r>
      <w:r w:rsidR="005513EB">
        <w:t xml:space="preserve">freight </w:t>
      </w:r>
      <w:r w:rsidR="00DF4BAB">
        <w:t>consolidation integrated</w:t>
      </w:r>
      <w:r w:rsidR="00B3602A">
        <w:t xml:space="preserve"> into their operational structure</w:t>
      </w:r>
      <w:r w:rsidR="00BB7F90">
        <w:t xml:space="preserve"> and/or have appropriate supply facilities close to the development.  It is not proposed that bespoke consolidation would be appropriate for the Proposed Development</w:t>
      </w:r>
      <w:r w:rsidR="00B3602A">
        <w:t>.</w:t>
      </w:r>
    </w:p>
    <w:p w:rsidR="00E6747C" w:rsidP="00E6747C" w:rsidRDefault="00E6747C" w14:paraId="3AFA7968" w14:textId="6D02EB3B">
      <w:pPr>
        <w:pStyle w:val="Heading2"/>
      </w:pPr>
      <w:bookmarkStart w:name="_Toc155778747" w:id="19"/>
      <w:bookmarkEnd w:id="18"/>
      <w:r>
        <w:t>Local Policy and Guidance</w:t>
      </w:r>
      <w:bookmarkEnd w:id="19"/>
    </w:p>
    <w:p w:rsidR="00D3451E" w:rsidP="00D3451E" w:rsidRDefault="00D3451E" w14:paraId="3D623098" w14:textId="77777777">
      <w:pPr>
        <w:pStyle w:val="HighlightedText"/>
      </w:pPr>
      <w:r>
        <w:t>Anglesey and Gwynedd Joint Local Development Plan (JLDP), 2011 – 2026</w:t>
      </w:r>
    </w:p>
    <w:p w:rsidRPr="00DF4BAB" w:rsidR="00D3451E" w:rsidP="00D3451E" w:rsidRDefault="00D3451E" w14:paraId="7AEF1AA5" w14:textId="77777777">
      <w:pPr>
        <w:pStyle w:val="NumberedParagraph"/>
        <w:rPr>
          <w:color w:val="auto"/>
        </w:rPr>
      </w:pPr>
      <w:r w:rsidRPr="00DF4BAB">
        <w:rPr>
          <w:color w:val="auto"/>
        </w:rPr>
        <w:t>The Anglesey and Gwynedd Joint Local Development was formally adopted on 31 July 2017 and the majority of decisions on planning applications in the two Planning Authority areas are based on the contents of the Plan.</w:t>
      </w:r>
    </w:p>
    <w:p w:rsidRPr="00DF4BAB" w:rsidR="00D3451E" w:rsidP="00D3451E" w:rsidRDefault="00D3451E" w14:paraId="41DE2D91" w14:textId="77777777">
      <w:pPr>
        <w:pStyle w:val="NumberedParagraph"/>
        <w:rPr>
          <w:color w:val="auto"/>
        </w:rPr>
      </w:pPr>
      <w:r w:rsidRPr="00DF4BAB">
        <w:rPr>
          <w:color w:val="auto"/>
        </w:rPr>
        <w:t>Policy TRA 4: Managing Transport Impacts of the JLDP provides a series of points which are relevant for consideration, including:</w:t>
      </w:r>
    </w:p>
    <w:p w:rsidRPr="00DF4BAB" w:rsidR="00D3451E" w:rsidP="00F449BC" w:rsidRDefault="00D3451E" w14:paraId="0386F6CF" w14:textId="77777777">
      <w:pPr>
        <w:pStyle w:val="Bullets-Square"/>
      </w:pPr>
      <w:r w:rsidRPr="00DF4BAB">
        <w:t>Properly address the demand for travel and its impacts;</w:t>
      </w:r>
    </w:p>
    <w:p w:rsidRPr="00DF4BAB" w:rsidR="00D3451E" w:rsidP="00F449BC" w:rsidRDefault="00D3451E" w14:paraId="6BB72296" w14:textId="77777777">
      <w:pPr>
        <w:pStyle w:val="Bullets-Square"/>
      </w:pPr>
      <w:r w:rsidRPr="00DF4BAB">
        <w:t>Provide safe vehicular access to the site that does not unreasonably restrict the flow of traffic on the adjoining highway network;</w:t>
      </w:r>
    </w:p>
    <w:p w:rsidRPr="00DF4BAB" w:rsidR="00D3451E" w:rsidP="00F449BC" w:rsidRDefault="00D3451E" w14:paraId="6BB6C7F4" w14:textId="77777777">
      <w:pPr>
        <w:pStyle w:val="Bullets-Square"/>
      </w:pPr>
      <w:r w:rsidRPr="00DF4BAB">
        <w:t>Management of conflict between modes of access, including vehicles, pedestrians, and cyclists;</w:t>
      </w:r>
    </w:p>
    <w:p w:rsidRPr="00DF4BAB" w:rsidR="00D3451E" w:rsidP="00F449BC" w:rsidRDefault="00D3451E" w14:paraId="5E21D865" w14:textId="77777777">
      <w:pPr>
        <w:pStyle w:val="Bullets-Square"/>
      </w:pPr>
      <w:r w:rsidRPr="00DF4BAB">
        <w:t>Traffic and speed management measures</w:t>
      </w:r>
    </w:p>
    <w:p w:rsidR="00D3451E" w:rsidP="00F449BC" w:rsidRDefault="00D3451E" w14:paraId="5377852A" w14:textId="77777777">
      <w:pPr>
        <w:pStyle w:val="Bullets-Square"/>
      </w:pPr>
      <w:r w:rsidRPr="00DF4BAB">
        <w:t>Avoid unacceptable harm to safe and efficient use and operation of the road, public transport and other movement networks and routes.</w:t>
      </w:r>
    </w:p>
    <w:p w:rsidRPr="00D3451E" w:rsidR="00D3451E" w:rsidP="00EB50C2" w:rsidRDefault="00F449BC" w14:paraId="6805B0F2" w14:textId="36517815">
      <w:pPr>
        <w:pStyle w:val="NumberedParagraph"/>
      </w:pPr>
      <w:r w:rsidRPr="005C10E2">
        <w:t>Th</w:t>
      </w:r>
      <w:r>
        <w:t>e</w:t>
      </w:r>
      <w:r w:rsidRPr="005C10E2">
        <w:t xml:space="preserve"> polic</w:t>
      </w:r>
      <w:r>
        <w:t>ies identified above</w:t>
      </w:r>
      <w:r w:rsidRPr="005C10E2">
        <w:t xml:space="preserve"> establish the importance of assessing</w:t>
      </w:r>
      <w:r>
        <w:t xml:space="preserve"> and where appropriate mitigating</w:t>
      </w:r>
      <w:r w:rsidRPr="005C10E2">
        <w:t xml:space="preserve"> the impact of </w:t>
      </w:r>
      <w:r>
        <w:t>the transport movements associated with both the construction and operational phases of the Proposed Development.</w:t>
      </w:r>
      <w:r w:rsidRPr="005C10E2">
        <w:t xml:space="preserve"> To satisfy this policy</w:t>
      </w:r>
      <w:r>
        <w:t xml:space="preserve"> requirement</w:t>
      </w:r>
      <w:r w:rsidRPr="005C10E2">
        <w:t xml:space="preserve"> the Applicant has committed to submitting </w:t>
      </w:r>
      <w:r w:rsidR="001447C0">
        <w:t xml:space="preserve">this </w:t>
      </w:r>
      <w:r w:rsidRPr="005C10E2">
        <w:t xml:space="preserve">TS and </w:t>
      </w:r>
      <w:proofErr w:type="spellStart"/>
      <w:r w:rsidRPr="005C10E2">
        <w:t>oCTMP</w:t>
      </w:r>
      <w:proofErr w:type="spellEnd"/>
      <w:r w:rsidR="001447C0">
        <w:t xml:space="preserve">.  </w:t>
      </w:r>
      <w:bookmarkStart w:name="_Hlk155702272" w:id="20"/>
      <w:r w:rsidR="001447C0">
        <w:t>That evidence base indicates that the effects of transport and travel associated with the construction and operation of the Proposed Development do not generate material effects on the local transport network</w:t>
      </w:r>
      <w:r w:rsidRPr="005C10E2">
        <w:t>.</w:t>
      </w:r>
    </w:p>
    <w:p w:rsidR="00DC62FD" w:rsidP="00DC62FD" w:rsidRDefault="00DC62FD" w14:paraId="2D8C6413" w14:textId="5C58BB44">
      <w:pPr>
        <w:pStyle w:val="Heading1"/>
      </w:pPr>
      <w:bookmarkStart w:name="_Toc155778748" w:id="21"/>
      <w:bookmarkEnd w:id="20"/>
      <w:r>
        <w:lastRenderedPageBreak/>
        <w:t xml:space="preserve">Baseline </w:t>
      </w:r>
      <w:r w:rsidR="000458C1">
        <w:t>Conditions</w:t>
      </w:r>
      <w:bookmarkEnd w:id="21"/>
    </w:p>
    <w:p w:rsidR="00DC62FD" w:rsidP="00DC62FD" w:rsidRDefault="00DC62FD" w14:paraId="7DE80158" w14:textId="77777777">
      <w:pPr>
        <w:pStyle w:val="Heading2"/>
      </w:pPr>
      <w:bookmarkStart w:name="_Toc155778749" w:id="22"/>
      <w:r>
        <w:t>Introduction</w:t>
      </w:r>
      <w:bookmarkEnd w:id="22"/>
    </w:p>
    <w:p w:rsidRPr="00DF4BAB" w:rsidR="00DC62FD" w:rsidP="00DC62FD" w:rsidRDefault="00DC62FD" w14:paraId="48888202" w14:textId="3F1568D9">
      <w:pPr>
        <w:pStyle w:val="NumberedParagraph"/>
        <w:rPr>
          <w:color w:val="auto"/>
        </w:rPr>
      </w:pPr>
      <w:r w:rsidRPr="00DF4BAB">
        <w:rPr>
          <w:color w:val="auto"/>
        </w:rPr>
        <w:t xml:space="preserve">This chapter provides a detailed review of the predominant transport conditions within the vicinity of the Site. This </w:t>
      </w:r>
      <w:r w:rsidRPr="00DF4BAB" w:rsidR="00D50487">
        <w:rPr>
          <w:color w:val="auto"/>
        </w:rPr>
        <w:t>i</w:t>
      </w:r>
      <w:r w:rsidRPr="00DF4BAB">
        <w:rPr>
          <w:color w:val="auto"/>
        </w:rPr>
        <w:t>nclude</w:t>
      </w:r>
      <w:r w:rsidRPr="00DF4BAB" w:rsidR="00D50487">
        <w:rPr>
          <w:color w:val="auto"/>
        </w:rPr>
        <w:t>s</w:t>
      </w:r>
      <w:r w:rsidRPr="00DF4BAB">
        <w:rPr>
          <w:color w:val="auto"/>
        </w:rPr>
        <w:t xml:space="preserve"> the existing use of the </w:t>
      </w:r>
      <w:r w:rsidR="000458C1">
        <w:rPr>
          <w:color w:val="auto"/>
        </w:rPr>
        <w:t>S</w:t>
      </w:r>
      <w:r w:rsidRPr="00DF4BAB">
        <w:rPr>
          <w:color w:val="auto"/>
        </w:rPr>
        <w:t xml:space="preserve">ite, the local and strategic networks providing access to the Site and </w:t>
      </w:r>
      <w:r w:rsidR="000458C1">
        <w:rPr>
          <w:color w:val="auto"/>
        </w:rPr>
        <w:t xml:space="preserve">an </w:t>
      </w:r>
      <w:r w:rsidRPr="00DF4BAB">
        <w:rPr>
          <w:color w:val="auto"/>
        </w:rPr>
        <w:t>a</w:t>
      </w:r>
      <w:r w:rsidR="000458C1">
        <w:rPr>
          <w:color w:val="auto"/>
        </w:rPr>
        <w:t xml:space="preserve">ccident data </w:t>
      </w:r>
      <w:r w:rsidRPr="00DF4BAB">
        <w:rPr>
          <w:color w:val="auto"/>
        </w:rPr>
        <w:t>review.</w:t>
      </w:r>
    </w:p>
    <w:p w:rsidRPr="00DF4BAB" w:rsidR="00DC62FD" w:rsidP="00DC62FD" w:rsidRDefault="00DC62FD" w14:paraId="37F05614" w14:textId="0786E43D">
      <w:pPr>
        <w:pStyle w:val="NumberedParagraph"/>
        <w:rPr>
          <w:color w:val="auto"/>
        </w:rPr>
      </w:pPr>
      <w:r w:rsidRPr="00DF4BAB">
        <w:rPr>
          <w:color w:val="auto"/>
        </w:rPr>
        <w:t>Th</w:t>
      </w:r>
      <w:r w:rsidR="001B4539">
        <w:rPr>
          <w:color w:val="auto"/>
        </w:rPr>
        <w:t xml:space="preserve">is </w:t>
      </w:r>
      <w:r w:rsidRPr="00DF4BAB">
        <w:rPr>
          <w:color w:val="auto"/>
        </w:rPr>
        <w:t>provides the context for the detailed a</w:t>
      </w:r>
      <w:r w:rsidR="00A6338F">
        <w:rPr>
          <w:color w:val="auto"/>
        </w:rPr>
        <w:t>nalysis</w:t>
      </w:r>
      <w:r w:rsidRPr="00DF4BAB">
        <w:rPr>
          <w:color w:val="auto"/>
        </w:rPr>
        <w:t xml:space="preserve"> of the likely impact of the Proposed Development and of the potential enhancements that may be required in order deliver a development that is sustainable in transport terms.</w:t>
      </w:r>
    </w:p>
    <w:p w:rsidRPr="00DF4BAB" w:rsidR="00DC62FD" w:rsidP="00DC62FD" w:rsidRDefault="00DC62FD" w14:paraId="1A22FE75" w14:textId="77777777">
      <w:pPr>
        <w:pStyle w:val="NumberedParagraph"/>
        <w:rPr>
          <w:color w:val="auto"/>
        </w:rPr>
      </w:pPr>
      <w:r w:rsidRPr="00DF4BAB">
        <w:rPr>
          <w:color w:val="auto"/>
        </w:rPr>
        <w:t>This chapter considers the following elements:</w:t>
      </w:r>
    </w:p>
    <w:p w:rsidRPr="00DF4BAB" w:rsidR="00DC62FD" w:rsidP="00DC62FD" w:rsidRDefault="00DC62FD" w14:paraId="4B888307" w14:textId="77777777">
      <w:pPr>
        <w:pStyle w:val="Bullets-Square"/>
        <w:rPr>
          <w:color w:val="auto"/>
        </w:rPr>
      </w:pPr>
      <w:r w:rsidRPr="00DF4BAB">
        <w:rPr>
          <w:color w:val="auto"/>
        </w:rPr>
        <w:t>Site location and current use;</w:t>
      </w:r>
    </w:p>
    <w:p w:rsidRPr="00DF4BAB" w:rsidR="00DC62FD" w:rsidP="00DC62FD" w:rsidRDefault="00DC62FD" w14:paraId="4F178A0B" w14:textId="77777777">
      <w:pPr>
        <w:pStyle w:val="Bullets-Square"/>
        <w:rPr>
          <w:color w:val="auto"/>
        </w:rPr>
      </w:pPr>
      <w:r w:rsidRPr="00DF4BAB">
        <w:rPr>
          <w:color w:val="auto"/>
        </w:rPr>
        <w:t>Site access arrangements;</w:t>
      </w:r>
    </w:p>
    <w:p w:rsidRPr="00DF4BAB" w:rsidR="00DC62FD" w:rsidP="00DC62FD" w:rsidRDefault="00DC62FD" w14:paraId="5517B46B" w14:textId="77777777">
      <w:pPr>
        <w:pStyle w:val="Bullets-Square"/>
        <w:rPr>
          <w:color w:val="auto"/>
        </w:rPr>
      </w:pPr>
      <w:r w:rsidRPr="00DF4BAB">
        <w:rPr>
          <w:color w:val="auto"/>
        </w:rPr>
        <w:t>Existing conditions of local transport network;</w:t>
      </w:r>
    </w:p>
    <w:p w:rsidRPr="00DF4BAB" w:rsidR="00DC62FD" w:rsidP="00DC62FD" w:rsidRDefault="00DC62FD" w14:paraId="09714058" w14:textId="77777777">
      <w:pPr>
        <w:pStyle w:val="Bullets-Square"/>
        <w:rPr>
          <w:color w:val="auto"/>
        </w:rPr>
      </w:pPr>
      <w:r w:rsidRPr="00DF4BAB">
        <w:rPr>
          <w:color w:val="auto"/>
        </w:rPr>
        <w:t>Local highway network performance; and</w:t>
      </w:r>
    </w:p>
    <w:p w:rsidRPr="00DF4BAB" w:rsidR="00DC62FD" w:rsidP="00DC62FD" w:rsidRDefault="00DC62FD" w14:paraId="58BE30C8" w14:textId="77777777">
      <w:pPr>
        <w:pStyle w:val="Bullets-Square"/>
        <w:rPr>
          <w:color w:val="auto"/>
        </w:rPr>
      </w:pPr>
      <w:r w:rsidRPr="00DF4BAB">
        <w:rPr>
          <w:color w:val="auto"/>
        </w:rPr>
        <w:t>Road safety.</w:t>
      </w:r>
    </w:p>
    <w:p w:rsidR="00857945" w:rsidP="00857945" w:rsidRDefault="00DC62FD" w14:paraId="268551C9" w14:textId="536B2827">
      <w:pPr>
        <w:pStyle w:val="Heading2"/>
      </w:pPr>
      <w:bookmarkStart w:name="_Toc155778750" w:id="23"/>
      <w:r>
        <w:t>Site Location and Description</w:t>
      </w:r>
      <w:bookmarkEnd w:id="23"/>
      <w:r w:rsidR="00857945">
        <w:t xml:space="preserve"> </w:t>
      </w:r>
    </w:p>
    <w:p w:rsidRPr="004E34B3" w:rsidR="00857945" w:rsidP="00857945" w:rsidRDefault="00857945" w14:paraId="71D79FD6" w14:textId="233E422D">
      <w:pPr>
        <w:pStyle w:val="NumberedParagraph"/>
        <w:rPr>
          <w:rStyle w:val="normaltextrun"/>
          <w:color w:val="auto"/>
        </w:rPr>
      </w:pPr>
      <w:r w:rsidRPr="00DF4BAB">
        <w:rPr>
          <w:rStyle w:val="normaltextrun"/>
          <w:rFonts w:cs="Arial"/>
          <w:color w:val="auto"/>
          <w:szCs w:val="20"/>
          <w:shd w:val="clear" w:color="auto" w:fill="FFFFFF"/>
        </w:rPr>
        <w:t xml:space="preserve">The Site is located in </w:t>
      </w:r>
      <w:proofErr w:type="spellStart"/>
      <w:r w:rsidRPr="00DF4BAB">
        <w:rPr>
          <w:rStyle w:val="normaltextrun"/>
          <w:rFonts w:cs="Arial"/>
          <w:color w:val="auto"/>
          <w:szCs w:val="20"/>
          <w:shd w:val="clear" w:color="auto" w:fill="FFFFFF"/>
        </w:rPr>
        <w:t>Pentir</w:t>
      </w:r>
      <w:proofErr w:type="spellEnd"/>
      <w:r w:rsidRPr="00DF4BAB">
        <w:rPr>
          <w:rStyle w:val="normaltextrun"/>
          <w:rFonts w:cs="Arial"/>
          <w:color w:val="auto"/>
          <w:szCs w:val="20"/>
          <w:shd w:val="clear" w:color="auto" w:fill="FFFFFF"/>
        </w:rPr>
        <w:t xml:space="preserve">, approximately 2 kilometres south of Bangor, Gwynedd, west Wales. The Development is on land to the north of B4547, west of A4244 and adjacent to the existing </w:t>
      </w:r>
      <w:proofErr w:type="spellStart"/>
      <w:r w:rsidRPr="00DF4BAB">
        <w:rPr>
          <w:rStyle w:val="normaltextrun"/>
          <w:rFonts w:cs="Arial"/>
          <w:color w:val="auto"/>
          <w:szCs w:val="20"/>
          <w:shd w:val="clear" w:color="auto" w:fill="FFFFFF"/>
        </w:rPr>
        <w:t>Pentir</w:t>
      </w:r>
      <w:proofErr w:type="spellEnd"/>
      <w:r w:rsidRPr="00DF4BAB">
        <w:rPr>
          <w:rStyle w:val="normaltextrun"/>
          <w:rFonts w:cs="Arial"/>
          <w:color w:val="auto"/>
          <w:szCs w:val="20"/>
          <w:shd w:val="clear" w:color="auto" w:fill="FFFFFF"/>
        </w:rPr>
        <w:t xml:space="preserve"> substation and is located south of the North Wales Expressway.</w:t>
      </w:r>
      <w:r w:rsidR="004E34B3">
        <w:rPr>
          <w:rStyle w:val="normaltextrun"/>
          <w:rFonts w:cs="Arial"/>
          <w:color w:val="auto"/>
          <w:szCs w:val="20"/>
          <w:shd w:val="clear" w:color="auto" w:fill="FFFFFF"/>
        </w:rPr>
        <w:t xml:space="preserve"> The closest residential areas to the Site are:</w:t>
      </w:r>
    </w:p>
    <w:p w:rsidRPr="004E34B3" w:rsidR="004E34B3" w:rsidP="00A701F3" w:rsidRDefault="004E34B3" w14:paraId="1998E106" w14:textId="77777777">
      <w:pPr>
        <w:pStyle w:val="Bullets-Square"/>
      </w:pPr>
      <w:proofErr w:type="spellStart"/>
      <w:r w:rsidRPr="004E34B3">
        <w:t>Caerhun</w:t>
      </w:r>
      <w:proofErr w:type="spellEnd"/>
      <w:r w:rsidRPr="004E34B3">
        <w:t xml:space="preserve"> – approx. 2.3km north-east</w:t>
      </w:r>
    </w:p>
    <w:p w:rsidRPr="004E34B3" w:rsidR="004E34B3" w:rsidP="00A701F3" w:rsidRDefault="004E34B3" w14:paraId="18FD6485" w14:textId="77777777">
      <w:pPr>
        <w:pStyle w:val="Bullets-Square"/>
      </w:pPr>
      <w:r w:rsidRPr="004E34B3">
        <w:t>Waen-wen – approx. 2.5km north-east</w:t>
      </w:r>
    </w:p>
    <w:p w:rsidRPr="004E34B3" w:rsidR="004E34B3" w:rsidP="00A701F3" w:rsidRDefault="004E34B3" w14:paraId="4C0604C7" w14:textId="77777777">
      <w:pPr>
        <w:pStyle w:val="Bullets-Square"/>
      </w:pPr>
      <w:proofErr w:type="spellStart"/>
      <w:r w:rsidRPr="004E34B3">
        <w:t>Rhiwlas</w:t>
      </w:r>
      <w:proofErr w:type="spellEnd"/>
      <w:r w:rsidRPr="004E34B3">
        <w:t xml:space="preserve"> – approx. 3km south-east</w:t>
      </w:r>
    </w:p>
    <w:p w:rsidRPr="004E34B3" w:rsidR="004E34B3" w:rsidP="00A701F3" w:rsidRDefault="004E34B3" w14:paraId="1DF2248E" w14:textId="77777777">
      <w:pPr>
        <w:pStyle w:val="Bullets-Square"/>
      </w:pPr>
      <w:proofErr w:type="spellStart"/>
      <w:r w:rsidRPr="004E34B3">
        <w:t>Penrhosgarnedd</w:t>
      </w:r>
      <w:proofErr w:type="spellEnd"/>
      <w:r w:rsidRPr="004E34B3">
        <w:t xml:space="preserve"> – approx. 3km north-west</w:t>
      </w:r>
    </w:p>
    <w:p w:rsidRPr="004E34B3" w:rsidR="004E34B3" w:rsidP="004E34B3" w:rsidRDefault="004E34B3" w14:paraId="4A3FDB3A" w14:textId="77777777">
      <w:pPr>
        <w:pStyle w:val="NumberedParagraph"/>
      </w:pPr>
      <w:r w:rsidRPr="004E34B3">
        <w:t xml:space="preserve">Larger settlements within the vicinity of the Site include Bangor (approx. 4.5km north-west and Caernarfon (approx. 9km south-west). </w:t>
      </w:r>
    </w:p>
    <w:p w:rsidR="004E34B3" w:rsidP="00D2238B" w:rsidRDefault="004E34B3" w14:paraId="64D226BE" w14:textId="440E8A6C">
      <w:pPr>
        <w:pStyle w:val="NumberedParagraph"/>
      </w:pPr>
      <w:r>
        <w:t xml:space="preserve">As shown in </w:t>
      </w:r>
      <w:r w:rsidR="00D230C0">
        <w:rPr>
          <w:highlight w:val="yellow"/>
        </w:rPr>
        <w:fldChar w:fldCharType="begin"/>
      </w:r>
      <w:r w:rsidR="00D230C0">
        <w:instrText xml:space="preserve"> REF _Ref151392004 \h </w:instrText>
      </w:r>
      <w:r w:rsidR="00D230C0">
        <w:rPr>
          <w:highlight w:val="yellow"/>
        </w:rPr>
      </w:r>
      <w:r w:rsidR="00D230C0">
        <w:rPr>
          <w:highlight w:val="yellow"/>
        </w:rPr>
        <w:fldChar w:fldCharType="separate"/>
      </w:r>
      <w:r w:rsidR="00BE6799">
        <w:t xml:space="preserve">Figure </w:t>
      </w:r>
      <w:r w:rsidR="00BE6799">
        <w:rPr>
          <w:noProof/>
        </w:rPr>
        <w:t>3</w:t>
      </w:r>
      <w:r w:rsidR="00BE6799">
        <w:noBreakHyphen/>
      </w:r>
      <w:r w:rsidR="00BE6799">
        <w:rPr>
          <w:noProof/>
        </w:rPr>
        <w:t>1</w:t>
      </w:r>
      <w:r w:rsidR="00D230C0">
        <w:rPr>
          <w:highlight w:val="yellow"/>
        </w:rPr>
        <w:fldChar w:fldCharType="end"/>
      </w:r>
      <w:r>
        <w:t xml:space="preserve"> below, the </w:t>
      </w:r>
      <w:r w:rsidR="00416898">
        <w:t>S</w:t>
      </w:r>
      <w:r>
        <w:t xml:space="preserve">ite comprises </w:t>
      </w:r>
      <w:r w:rsidR="001447C0">
        <w:t xml:space="preserve">three </w:t>
      </w:r>
      <w:r>
        <w:t>agricultural field</w:t>
      </w:r>
      <w:r w:rsidR="001447C0">
        <w:t>s</w:t>
      </w:r>
      <w:r>
        <w:t xml:space="preserve"> east of </w:t>
      </w:r>
      <w:proofErr w:type="spellStart"/>
      <w:r>
        <w:t>Fodolydd</w:t>
      </w:r>
      <w:proofErr w:type="spellEnd"/>
      <w:r>
        <w:t xml:space="preserve"> Lane. T</w:t>
      </w:r>
      <w:r w:rsidRPr="004E34B3">
        <w:t xml:space="preserve">o the south of the </w:t>
      </w:r>
      <w:r w:rsidR="00416898">
        <w:t>S</w:t>
      </w:r>
      <w:r w:rsidRPr="004E34B3">
        <w:t xml:space="preserve">ite lies agricultural land and to the north of the </w:t>
      </w:r>
      <w:r w:rsidR="00416898">
        <w:t>S</w:t>
      </w:r>
      <w:r w:rsidRPr="004E34B3">
        <w:t>ite lies an unnamed road and a small landholding.</w:t>
      </w:r>
      <w:r w:rsidR="00D2238B">
        <w:t xml:space="preserve"> </w:t>
      </w:r>
      <w:r>
        <w:t>The Site’s existing land use comprises of agricultural fields, primarily used for pasture grazing, bound</w:t>
      </w:r>
      <w:r w:rsidR="00D2238B">
        <w:t xml:space="preserve"> by areas of woodland (mostly conifer plantation). </w:t>
      </w:r>
    </w:p>
    <w:p w:rsidR="00B74127" w:rsidP="00275F5E" w:rsidRDefault="00275F5E" w14:paraId="44F6D61E" w14:textId="51B7D1CE">
      <w:pPr>
        <w:pStyle w:val="FigureCaption"/>
      </w:pPr>
      <w:bookmarkStart w:name="_Toc155689088" w:id="24"/>
      <w:bookmarkStart w:name="_Toc155693865" w:id="25"/>
      <w:r>
        <w:rPr>
          <w:noProof/>
        </w:rPr>
        <w:lastRenderedPageBreak/>
        <w:drawing>
          <wp:anchor distT="0" distB="0" distL="114300" distR="114300" simplePos="0" relativeHeight="251681819" behindDoc="0" locked="0" layoutInCell="1" allowOverlap="1" wp14:anchorId="5D7E41D8" wp14:editId="006BDACD">
            <wp:simplePos x="0" y="0"/>
            <wp:positionH relativeFrom="column">
              <wp:posOffset>402420</wp:posOffset>
            </wp:positionH>
            <wp:positionV relativeFrom="paragraph">
              <wp:posOffset>436</wp:posOffset>
            </wp:positionV>
            <wp:extent cx="5477346" cy="3037919"/>
            <wp:effectExtent l="0" t="0" r="9525" b="0"/>
            <wp:wrapSquare wrapText="bothSides"/>
            <wp:docPr id="1086634519" name="Picture 1" descr="A map of a city&#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86634519" name="Picture 1" descr="A map of a city&#10;&#10;Description automatically generated"/>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5477346" cy="3037919"/>
                    </a:xfrm>
                    <a:prstGeom prst="rect">
                      <a:avLst/>
                    </a:prstGeom>
                    <a:noFill/>
                  </pic:spPr>
                </pic:pic>
              </a:graphicData>
            </a:graphic>
            <wp14:sizeRelH relativeFrom="page">
              <wp14:pctWidth>0</wp14:pctWidth>
            </wp14:sizeRelH>
            <wp14:sizeRelV relativeFrom="page">
              <wp14:pctHeight>0</wp14:pctHeight>
            </wp14:sizeRelV>
          </wp:anchor>
        </w:drawing>
      </w:r>
      <w:bookmarkStart w:name="_Ref151392004" w:id="26"/>
      <w:bookmarkStart w:name="_Toc155693866" w:id="27"/>
      <w:bookmarkEnd w:id="24"/>
      <w:bookmarkEnd w:id="25"/>
      <w:r w:rsidR="00D230C0">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1</w:t>
      </w:r>
      <w:r w:rsidR="009D1879">
        <w:fldChar w:fldCharType="end"/>
      </w:r>
      <w:bookmarkEnd w:id="26"/>
      <w:r w:rsidR="00D230C0">
        <w:t>: Site location and boundary</w:t>
      </w:r>
      <w:bookmarkEnd w:id="27"/>
    </w:p>
    <w:p w:rsidR="00D2238B" w:rsidP="004E34B3" w:rsidRDefault="00D230C0" w14:paraId="538CD53A" w14:textId="158DDAF2">
      <w:pPr>
        <w:pStyle w:val="NumberedParagraph"/>
      </w:pPr>
      <w:r>
        <w:fldChar w:fldCharType="begin"/>
      </w:r>
      <w:r>
        <w:instrText xml:space="preserve"> REF _Ref151392514 \h </w:instrText>
      </w:r>
      <w:r>
        <w:fldChar w:fldCharType="separate"/>
      </w:r>
      <w:r w:rsidR="00BE6799">
        <w:t xml:space="preserve">Figure </w:t>
      </w:r>
      <w:r w:rsidR="00BE6799">
        <w:rPr>
          <w:noProof/>
        </w:rPr>
        <w:t>3</w:t>
      </w:r>
      <w:r w:rsidR="00BE6799">
        <w:noBreakHyphen/>
      </w:r>
      <w:r w:rsidR="00BE6799">
        <w:rPr>
          <w:noProof/>
        </w:rPr>
        <w:t>2</w:t>
      </w:r>
      <w:r>
        <w:fldChar w:fldCharType="end"/>
      </w:r>
      <w:r w:rsidR="00D2238B">
        <w:t xml:space="preserve"> places the Site in a regional context and shows it in relation to locations including</w:t>
      </w:r>
      <w:r>
        <w:t xml:space="preserve"> Holyhead, </w:t>
      </w:r>
      <w:r w:rsidR="001447C0">
        <w:t xml:space="preserve">Eryri (formerly </w:t>
      </w:r>
      <w:r>
        <w:t>Snowdonia</w:t>
      </w:r>
      <w:r w:rsidR="001447C0">
        <w:t>)</w:t>
      </w:r>
      <w:r>
        <w:t xml:space="preserve">, Wrexham, Liverpool, and Manchester. </w:t>
      </w:r>
    </w:p>
    <w:p w:rsidR="00D230C0" w:rsidP="00D230C0" w:rsidRDefault="00D230C0" w14:paraId="3DE47E88" w14:textId="77777777">
      <w:pPr>
        <w:pStyle w:val="NumberedParagraph"/>
        <w:keepNext/>
        <w:numPr>
          <w:ilvl w:val="0"/>
          <w:numId w:val="0"/>
        </w:numPr>
        <w:ind w:left="720"/>
      </w:pPr>
      <w:r>
        <w:rPr>
          <w:noProof/>
        </w:rPr>
        <w:drawing>
          <wp:inline distT="0" distB="0" distL="0" distR="0" wp14:anchorId="28352007" wp14:editId="2F9C80E6">
            <wp:extent cx="5447389" cy="2952750"/>
            <wp:effectExtent l="19050" t="19050" r="20320" b="19050"/>
            <wp:docPr id="1006667405" name="Picture 100666740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5481466" cy="2971222"/>
                    </a:xfrm>
                    <a:prstGeom prst="rect">
                      <a:avLst/>
                    </a:prstGeom>
                    <a:noFill/>
                    <a:ln>
                      <a:solidFill>
                        <a:schemeClr val="bg1">
                          <a:lumMod val="85000"/>
                        </a:schemeClr>
                      </a:solidFill>
                    </a:ln>
                  </pic:spPr>
                </pic:pic>
              </a:graphicData>
            </a:graphic>
          </wp:inline>
        </w:drawing>
      </w:r>
    </w:p>
    <w:p w:rsidR="00D230C0" w:rsidP="00D230C0" w:rsidRDefault="00D230C0" w14:paraId="3AB40B42" w14:textId="1FB08322">
      <w:pPr>
        <w:pStyle w:val="FigureCaption"/>
      </w:pPr>
      <w:bookmarkStart w:name="_Ref151392514" w:id="28"/>
      <w:bookmarkStart w:name="_Toc155693867" w:id="29"/>
      <w:r>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2</w:t>
      </w:r>
      <w:r w:rsidR="009D1879">
        <w:fldChar w:fldCharType="end"/>
      </w:r>
      <w:bookmarkEnd w:id="28"/>
      <w:r>
        <w:t>: Regional Site Plan</w:t>
      </w:r>
      <w:bookmarkEnd w:id="29"/>
    </w:p>
    <w:p w:rsidR="00857945" w:rsidP="00857945" w:rsidRDefault="00A51ED3" w14:paraId="781BD218" w14:textId="52884233">
      <w:pPr>
        <w:pStyle w:val="Heading2"/>
      </w:pPr>
      <w:bookmarkStart w:name="_Toc155778751" w:id="30"/>
      <w:r>
        <w:t>Existing Conditions of Local Transport Network</w:t>
      </w:r>
      <w:bookmarkEnd w:id="30"/>
      <w:r>
        <w:t xml:space="preserve"> </w:t>
      </w:r>
    </w:p>
    <w:p w:rsidR="00857945" w:rsidP="00857945" w:rsidRDefault="00857945" w14:paraId="5E57DE93" w14:textId="46A23636">
      <w:pPr>
        <w:pStyle w:val="HighlightedText"/>
      </w:pPr>
      <w:r>
        <w:t>Highway</w:t>
      </w:r>
      <w:r w:rsidR="00A51ED3">
        <w:t xml:space="preserve"> Network</w:t>
      </w:r>
    </w:p>
    <w:p w:rsidR="005A467F" w:rsidP="005A467F" w:rsidRDefault="005A467F" w14:paraId="104111E1" w14:textId="77777777">
      <w:pPr>
        <w:pStyle w:val="NumberedParagraph"/>
      </w:pPr>
      <w:r>
        <w:t xml:space="preserve">The main strategic routes to the area near the Site are: </w:t>
      </w:r>
    </w:p>
    <w:p w:rsidR="005A467F" w:rsidP="005A467F" w:rsidRDefault="005A467F" w14:paraId="2B5792F8" w14:textId="5755F519">
      <w:pPr>
        <w:pStyle w:val="Bullets-Square"/>
      </w:pPr>
      <w:r>
        <w:t>National Wales Express</w:t>
      </w:r>
      <w:r w:rsidR="00275F5E">
        <w:t>w</w:t>
      </w:r>
      <w:r>
        <w:t>ay (A55) towards Cheshire to the east and north Wales to the west. Other primary destinations on this route include Holyhead, Bangor, and Conwy.</w:t>
      </w:r>
    </w:p>
    <w:p w:rsidR="005A467F" w:rsidP="005A467F" w:rsidRDefault="005A467F" w14:paraId="59AE10B4" w14:textId="77777777">
      <w:pPr>
        <w:pStyle w:val="Bullets-Square"/>
      </w:pPr>
      <w:r>
        <w:lastRenderedPageBreak/>
        <w:t xml:space="preserve">A5 towards the ferry port at Holyhead to the northwest and Birmingham to the southeast. Major road connections include M1, M6 and M6 Toll. The A5 also provides links to Shrewsbury, and Llangollen. </w:t>
      </w:r>
    </w:p>
    <w:p w:rsidRPr="00DF4BAB" w:rsidR="005A467F" w:rsidP="005A467F" w:rsidRDefault="005A467F" w14:paraId="05C3B6B7" w14:textId="77777777">
      <w:pPr>
        <w:pStyle w:val="Bullets-Square"/>
      </w:pPr>
      <w:r>
        <w:t xml:space="preserve">A487 towards Haverfordwest, Pembrokeshire to the south and Bangor to the north. This route links to Cardigan, Aberystwyth, and Caernarfon. </w:t>
      </w:r>
    </w:p>
    <w:p w:rsidR="00DC75F0" w:rsidP="00DC75F0" w:rsidRDefault="00DC75F0" w14:paraId="3A0B4317" w14:textId="745178B4">
      <w:pPr>
        <w:pStyle w:val="NumberedParagraph"/>
        <w:rPr>
          <w:color w:val="auto"/>
        </w:rPr>
      </w:pPr>
      <w:r>
        <w:t xml:space="preserve">A487 connects to A55 North Wales Expressway at </w:t>
      </w:r>
      <w:proofErr w:type="spellStart"/>
      <w:r>
        <w:t>Treborth</w:t>
      </w:r>
      <w:proofErr w:type="spellEnd"/>
      <w:r>
        <w:t xml:space="preserve"> Interchange. Traffic approaching the </w:t>
      </w:r>
      <w:r w:rsidR="00465487">
        <w:t>S</w:t>
      </w:r>
      <w:r>
        <w:t xml:space="preserve">ite from A55 will travel southbound along A487 until approaching a roundabout, the traffic will travel southwest along B4547. </w:t>
      </w:r>
      <w:r w:rsidRPr="003E1D40">
        <w:rPr>
          <w:color w:val="auto"/>
        </w:rPr>
        <w:t xml:space="preserve">Traffic will then turn left and travel east along B4547 before turning left onto the access road, </w:t>
      </w:r>
      <w:proofErr w:type="spellStart"/>
      <w:r w:rsidRPr="003E1D40">
        <w:rPr>
          <w:color w:val="auto"/>
        </w:rPr>
        <w:t>Fodolydd</w:t>
      </w:r>
      <w:proofErr w:type="spellEnd"/>
      <w:r w:rsidRPr="003E1D40">
        <w:rPr>
          <w:color w:val="auto"/>
        </w:rPr>
        <w:t xml:space="preserve"> Lane.  A487 and B4547 are subject to the national speed limit. </w:t>
      </w:r>
    </w:p>
    <w:p w:rsidRPr="00C76609" w:rsidR="00DC75F0" w:rsidP="00DC75F0" w:rsidRDefault="00DC75F0" w14:paraId="5D1991BD" w14:textId="2218E742">
      <w:pPr>
        <w:pStyle w:val="NumberedParagraph"/>
        <w:rPr>
          <w:color w:val="auto"/>
        </w:rPr>
      </w:pPr>
      <w:r>
        <w:t>B4547 runs south of the Site and connects to A487 approximately 1.5km to the northeast of the Site. B4547 is a 3.5km long single carriageway road with continuous road markings</w:t>
      </w:r>
      <w:r w:rsidR="00BA256E">
        <w:t xml:space="preserve"> and a speed limit of 60mph</w:t>
      </w:r>
      <w:r>
        <w:t>.</w:t>
      </w:r>
      <w:r w:rsidR="00150AEE">
        <w:t xml:space="preserve"> Much of the B4547 has a flat grass verge on either side of the carriageway but has no formal footways</w:t>
      </w:r>
      <w:r w:rsidR="005D66E9">
        <w:t xml:space="preserve"> until the junction with </w:t>
      </w:r>
      <w:r w:rsidR="00116A7D">
        <w:t>Bangor Street to the west also numbered as the B4547.</w:t>
      </w:r>
    </w:p>
    <w:p w:rsidR="00DC75F0" w:rsidP="00DC75F0" w:rsidRDefault="00DC75F0" w14:paraId="38F8DBF9" w14:textId="2430F582">
      <w:pPr>
        <w:pStyle w:val="NumberedParagraph"/>
      </w:pPr>
      <w:r>
        <w:t xml:space="preserve">The Site is accessible by </w:t>
      </w:r>
      <w:proofErr w:type="spellStart"/>
      <w:r>
        <w:t>Fodolydd</w:t>
      </w:r>
      <w:proofErr w:type="spellEnd"/>
      <w:r>
        <w:t xml:space="preserve"> Lane, the Site access is located approximately 500m along </w:t>
      </w:r>
      <w:proofErr w:type="spellStart"/>
      <w:r>
        <w:t>Fodolydd</w:t>
      </w:r>
      <w:proofErr w:type="spellEnd"/>
      <w:r>
        <w:t xml:space="preserve"> Lane from </w:t>
      </w:r>
      <w:r w:rsidR="008E7F7A">
        <w:t xml:space="preserve">the </w:t>
      </w:r>
      <w:r>
        <w:t xml:space="preserve">B4547. </w:t>
      </w:r>
      <w:proofErr w:type="spellStart"/>
      <w:r>
        <w:t>Fodolydd</w:t>
      </w:r>
      <w:proofErr w:type="spellEnd"/>
      <w:r>
        <w:t xml:space="preserve"> Lane is a narrow-unmarked </w:t>
      </w:r>
      <w:r w:rsidR="00D706B9">
        <w:t>single-track</w:t>
      </w:r>
      <w:r w:rsidR="008E7F7A">
        <w:t xml:space="preserve"> </w:t>
      </w:r>
      <w:r>
        <w:t>road and is bord</w:t>
      </w:r>
      <w:r w:rsidR="001447C0">
        <w:t>er</w:t>
      </w:r>
      <w:r>
        <w:t xml:space="preserve">ed by </w:t>
      </w:r>
      <w:r w:rsidR="008E7F7A">
        <w:t xml:space="preserve">trees, </w:t>
      </w:r>
      <w:r>
        <w:t>hedgerows and stone walls</w:t>
      </w:r>
      <w:r w:rsidR="007455A4">
        <w:t xml:space="preserve"> and has no </w:t>
      </w:r>
      <w:r w:rsidR="00CF0544">
        <w:t>footways on either side</w:t>
      </w:r>
      <w:r>
        <w:t xml:space="preserve">. </w:t>
      </w:r>
      <w:r w:rsidR="008E7F7A">
        <w:t xml:space="preserve">The road </w:t>
      </w:r>
      <w:r w:rsidR="00580AED">
        <w:t>is unrestricted and has a speed limit of 60mph.</w:t>
      </w:r>
    </w:p>
    <w:p w:rsidRPr="00DC75F0" w:rsidR="00DC75F0" w:rsidP="00DC75F0" w:rsidRDefault="00DC75F0" w14:paraId="6F251679" w14:textId="0E735CE6">
      <w:pPr>
        <w:pStyle w:val="NumberedParagraph"/>
      </w:pPr>
      <w:r>
        <w:rPr>
          <w:rStyle w:val="normaltextrun"/>
          <w:rFonts w:cs="Arial"/>
          <w:szCs w:val="20"/>
          <w:shd w:val="clear" w:color="auto" w:fill="FFFFFF"/>
        </w:rPr>
        <w:t>Other roads surrounding the Site mainly consist of rural and agricultural roads with intermittent road markings. Many of these roads are bord</w:t>
      </w:r>
      <w:r w:rsidR="003A3F08">
        <w:rPr>
          <w:rStyle w:val="normaltextrun"/>
          <w:rFonts w:cs="Arial"/>
          <w:szCs w:val="20"/>
          <w:shd w:val="clear" w:color="auto" w:fill="FFFFFF"/>
        </w:rPr>
        <w:t>er</w:t>
      </w:r>
      <w:r>
        <w:rPr>
          <w:rStyle w:val="normaltextrun"/>
          <w:rFonts w:cs="Arial"/>
          <w:szCs w:val="20"/>
          <w:shd w:val="clear" w:color="auto" w:fill="FFFFFF"/>
        </w:rPr>
        <w:t xml:space="preserve">ed by </w:t>
      </w:r>
      <w:r>
        <w:rPr>
          <w:rStyle w:val="findhit"/>
          <w:szCs w:val="20"/>
        </w:rPr>
        <w:t>hed</w:t>
      </w:r>
      <w:r>
        <w:rPr>
          <w:rStyle w:val="normaltextrun"/>
          <w:rFonts w:cs="Arial"/>
          <w:szCs w:val="20"/>
          <w:shd w:val="clear" w:color="auto" w:fill="FFFFFF"/>
        </w:rPr>
        <w:t>gerows and fencing onto agricultural land.</w:t>
      </w:r>
    </w:p>
    <w:p w:rsidR="00857945" w:rsidP="00857945" w:rsidRDefault="00857945" w14:paraId="3980D662" w14:textId="342E3691">
      <w:pPr>
        <w:pStyle w:val="HighlightedText"/>
      </w:pPr>
      <w:r>
        <w:t>Public Transport – Rail</w:t>
      </w:r>
    </w:p>
    <w:p w:rsidR="00857945" w:rsidP="00857945" w:rsidRDefault="00857945" w14:paraId="1EAD4858" w14:textId="0C64C8FD">
      <w:pPr>
        <w:pStyle w:val="NumberedParagraph"/>
      </w:pPr>
      <w:r>
        <w:t>The nearest railway station to the development is Bangor (Gwynedd), located 7.9 kilometres away. Transport for Wales operates a service connecting to Cardiff Central; London Euston; and Birmingham International. Services from Bangor (Gwynedd) start as early</w:t>
      </w:r>
      <w:r w:rsidR="003A3F08">
        <w:t xml:space="preserve"> as</w:t>
      </w:r>
      <w:r>
        <w:t xml:space="preserve"> 04:53hrs running as late as 21:00hrs. </w:t>
      </w:r>
    </w:p>
    <w:p w:rsidR="00857945" w:rsidP="00857945" w:rsidRDefault="00857945" w14:paraId="78BD0A2B" w14:textId="77777777">
      <w:pPr>
        <w:pStyle w:val="NumberedParagraph"/>
      </w:pPr>
      <w:r>
        <w:t xml:space="preserve">Bangor (Gwynedd) railway station can be accessed from the development via B4547 and A4087 Caernarfon Road. </w:t>
      </w:r>
    </w:p>
    <w:p w:rsidR="00857945" w:rsidP="00857945" w:rsidRDefault="00857945" w14:paraId="073C084A" w14:textId="77777777">
      <w:pPr>
        <w:pStyle w:val="HighlightedText"/>
      </w:pPr>
      <w:r>
        <w:t>Public Transport – Bus</w:t>
      </w:r>
    </w:p>
    <w:p w:rsidRPr="00CE2C1F" w:rsidR="00CE2C1F" w:rsidP="00857945" w:rsidRDefault="009F32AC" w14:paraId="131BA741" w14:textId="252D756A">
      <w:pPr>
        <w:pStyle w:val="NumberedParagraph"/>
      </w:pPr>
      <w:r>
        <w:t>There are limited public transport links in the immediate vicinity of the Site; t</w:t>
      </w:r>
      <w:r w:rsidR="00857945">
        <w:t xml:space="preserve">he nearest bus stop is located 0.5 kilometres southwest of the development site on the B4547. </w:t>
      </w:r>
      <w:r w:rsidR="00CE2C1F">
        <w:t xml:space="preserve">Bus route S2 (operated by </w:t>
      </w:r>
      <w:r w:rsidRPr="00CE2C1F" w:rsidR="00CE2C1F">
        <w:rPr>
          <w:rFonts w:cs="Arial"/>
          <w:szCs w:val="20"/>
          <w:shd w:val="clear" w:color="auto" w:fill="FFFFFF"/>
        </w:rPr>
        <w:t xml:space="preserve">Gwynfor Coaches) </w:t>
      </w:r>
      <w:r w:rsidR="00CE2C1F">
        <w:t xml:space="preserve">has 3 routes. For regular weekdays, their operation hours are: (1) Bangor: 6:00 AM - 7:00 PM, (2) </w:t>
      </w:r>
      <w:proofErr w:type="spellStart"/>
      <w:r w:rsidR="00CE2C1F">
        <w:t>Gwastadnant</w:t>
      </w:r>
      <w:proofErr w:type="spellEnd"/>
      <w:r w:rsidR="00CE2C1F">
        <w:t>: 7:40 AM - 5:40 PM, and (3) Llanberis: 7:00 AM - 4:17 PM.</w:t>
      </w:r>
    </w:p>
    <w:p w:rsidR="00857945" w:rsidP="00857945" w:rsidRDefault="00857945" w14:paraId="2516AB51" w14:textId="373433B5">
      <w:pPr>
        <w:pStyle w:val="NumberedParagraph"/>
      </w:pPr>
      <w:r w:rsidRPr="00CE2C1F">
        <w:rPr>
          <w:rFonts w:cs="Arial"/>
          <w:szCs w:val="20"/>
        </w:rPr>
        <w:t xml:space="preserve">Bus route 85C (operated by Dilwyn’s Coaches) runs on Sundays and Bank Holiday Mondays, running once in the morning from </w:t>
      </w:r>
      <w:proofErr w:type="spellStart"/>
      <w:r w:rsidRPr="00CE2C1F">
        <w:rPr>
          <w:rFonts w:cs="Arial"/>
          <w:szCs w:val="20"/>
        </w:rPr>
        <w:t>Deiniolen</w:t>
      </w:r>
      <w:proofErr w:type="spellEnd"/>
      <w:r w:rsidRPr="00CE2C1F">
        <w:rPr>
          <w:rFonts w:cs="Arial"/>
          <w:szCs w:val="20"/>
        </w:rPr>
        <w:t xml:space="preserve"> to Bangor, and once in the evening.</w:t>
      </w:r>
      <w:r>
        <w:t xml:space="preserve"> </w:t>
      </w:r>
    </w:p>
    <w:p w:rsidR="004A3DB8" w:rsidP="004A3DB8" w:rsidRDefault="004A3DB8" w14:paraId="20165809" w14:textId="13F4C9F5">
      <w:pPr>
        <w:pStyle w:val="HighlightedText"/>
      </w:pPr>
      <w:bookmarkStart w:name="_Hlk151550340" w:id="31"/>
      <w:r>
        <w:t>Cycle and Pedestrian Network</w:t>
      </w:r>
    </w:p>
    <w:p w:rsidRPr="009F32AC" w:rsidR="009F32AC" w:rsidP="009F32AC" w:rsidRDefault="009F32AC" w14:paraId="5B69BDB6" w14:textId="06177D61">
      <w:pPr>
        <w:pStyle w:val="NumberedParagraph"/>
        <w:rPr>
          <w:rFonts w:cs="Arial"/>
          <w:color w:val="000000" w:themeColor="text1"/>
          <w:szCs w:val="20"/>
        </w:rPr>
      </w:pPr>
      <w:r w:rsidRPr="00535A82">
        <w:rPr>
          <w:color w:val="000000" w:themeColor="text1"/>
        </w:rPr>
        <w:t xml:space="preserve">There are unsegregated pedestrian/cycle route facilities along the section of the B4547 towards the A487. Unsegregated pedestrian/cycle route facilities are present along the A487 </w:t>
      </w:r>
      <w:r w:rsidRPr="009F32AC">
        <w:rPr>
          <w:rFonts w:cs="Arial"/>
          <w:color w:val="000000" w:themeColor="text1"/>
          <w:szCs w:val="20"/>
        </w:rPr>
        <w:t xml:space="preserve">towards Bangor, and the A4087. There are no other nearby dedicated or marked pedestrian/cycle paths within close proximity of the </w:t>
      </w:r>
      <w:r w:rsidR="001A2217">
        <w:rPr>
          <w:rFonts w:cs="Arial"/>
          <w:color w:val="000000" w:themeColor="text1"/>
          <w:szCs w:val="20"/>
        </w:rPr>
        <w:t>Site</w:t>
      </w:r>
      <w:r w:rsidRPr="009F32AC">
        <w:rPr>
          <w:rFonts w:cs="Arial"/>
          <w:color w:val="000000" w:themeColor="text1"/>
          <w:szCs w:val="20"/>
        </w:rPr>
        <w:t>.</w:t>
      </w:r>
    </w:p>
    <w:p w:rsidRPr="009F32AC" w:rsidR="009F32AC" w:rsidP="009F32AC" w:rsidRDefault="009F32AC" w14:paraId="3E1DC14D" w14:textId="77777777">
      <w:pPr>
        <w:pStyle w:val="NumberedParagraph"/>
        <w:rPr>
          <w:rFonts w:cs="Arial"/>
          <w:color w:val="000000" w:themeColor="text1"/>
          <w:szCs w:val="20"/>
        </w:rPr>
      </w:pPr>
      <w:r w:rsidRPr="009F32AC">
        <w:rPr>
          <w:rFonts w:cs="Arial"/>
          <w:szCs w:val="20"/>
        </w:rPr>
        <w:t xml:space="preserve">Due to the Site’s rural location, there is limited opportunities to walk directly to and from the Site </w:t>
      </w:r>
      <w:r w:rsidRPr="009F32AC">
        <w:rPr>
          <w:rFonts w:cs="Arial"/>
          <w:color w:val="000000" w:themeColor="text1"/>
          <w:szCs w:val="20"/>
        </w:rPr>
        <w:t>from nearby residential areas or from public transport infrastructure. The type and nature of the Proposed Development means that walking trips are expected to be minimal.</w:t>
      </w:r>
    </w:p>
    <w:p w:rsidRPr="009F32AC" w:rsidR="009F32AC" w:rsidP="009F32AC" w:rsidRDefault="009F32AC" w14:paraId="2F40B949" w14:textId="0B9955D0">
      <w:pPr>
        <w:pStyle w:val="NumberedParagraph"/>
        <w:rPr>
          <w:rFonts w:cs="Arial"/>
          <w:color w:val="000000" w:themeColor="text1"/>
          <w:szCs w:val="20"/>
        </w:rPr>
      </w:pPr>
      <w:r w:rsidRPr="009F32AC">
        <w:rPr>
          <w:rFonts w:cs="Arial"/>
          <w:color w:val="auto"/>
          <w:szCs w:val="20"/>
          <w:lang w:val="en-US"/>
        </w:rPr>
        <w:lastRenderedPageBreak/>
        <w:t>There are no formal cycling infrastructure or routes within the immediate vicinity of the Site</w:t>
      </w:r>
      <w:r w:rsidR="0082408B">
        <w:rPr>
          <w:rFonts w:cs="Arial"/>
          <w:color w:val="auto"/>
          <w:szCs w:val="20"/>
          <w:lang w:val="en-US"/>
        </w:rPr>
        <w:t>.</w:t>
      </w:r>
      <w:r w:rsidRPr="009F32AC">
        <w:rPr>
          <w:rFonts w:cs="Arial"/>
          <w:color w:val="auto"/>
          <w:szCs w:val="20"/>
          <w:lang w:val="en-US"/>
        </w:rPr>
        <w:t xml:space="preserve"> </w:t>
      </w:r>
      <w:r w:rsidRPr="009F32AC">
        <w:rPr>
          <w:rFonts w:cs="Arial"/>
          <w:color w:val="000000" w:themeColor="text1"/>
          <w:szCs w:val="20"/>
        </w:rPr>
        <w:t xml:space="preserve">The type and nature of the Proposed Development means that </w:t>
      </w:r>
      <w:r>
        <w:rPr>
          <w:rFonts w:cs="Arial"/>
          <w:color w:val="000000" w:themeColor="text1"/>
          <w:szCs w:val="20"/>
        </w:rPr>
        <w:t>cyclin</w:t>
      </w:r>
      <w:r w:rsidRPr="009F32AC">
        <w:rPr>
          <w:rFonts w:cs="Arial"/>
          <w:color w:val="000000" w:themeColor="text1"/>
          <w:szCs w:val="20"/>
        </w:rPr>
        <w:t>g trips are expected to be minimal.</w:t>
      </w:r>
    </w:p>
    <w:bookmarkEnd w:id="31"/>
    <w:p w:rsidRPr="0036620C" w:rsidR="004A3DB8" w:rsidP="004A3DB8" w:rsidRDefault="004A3DB8" w14:paraId="5EDCC365" w14:textId="77777777">
      <w:pPr>
        <w:pStyle w:val="HighlightedText"/>
      </w:pPr>
      <w:r>
        <w:t>Public Rights of Way (</w:t>
      </w:r>
      <w:proofErr w:type="spellStart"/>
      <w:r>
        <w:t>PRoW</w:t>
      </w:r>
      <w:proofErr w:type="spellEnd"/>
      <w:r>
        <w:t>)</w:t>
      </w:r>
    </w:p>
    <w:p w:rsidRPr="00DF4BAB" w:rsidR="004A3DB8" w:rsidP="004A3DB8" w:rsidRDefault="004A3DB8" w14:paraId="5640EC8E" w14:textId="322F30E7">
      <w:pPr>
        <w:pStyle w:val="NumberedParagraph"/>
        <w:rPr>
          <w:color w:val="auto"/>
        </w:rPr>
      </w:pPr>
      <w:r w:rsidRPr="00DF4BAB">
        <w:rPr>
          <w:color w:val="auto"/>
        </w:rPr>
        <w:t>The Public Rights of Way (</w:t>
      </w:r>
      <w:proofErr w:type="spellStart"/>
      <w:r w:rsidRPr="00DF4BAB">
        <w:rPr>
          <w:color w:val="auto"/>
        </w:rPr>
        <w:t>PRoW</w:t>
      </w:r>
      <w:proofErr w:type="spellEnd"/>
      <w:r w:rsidRPr="00DF4BAB">
        <w:rPr>
          <w:color w:val="auto"/>
        </w:rPr>
        <w:t xml:space="preserve">) network </w:t>
      </w:r>
      <w:r w:rsidRPr="00DF4BAB">
        <w:rPr>
          <w:color w:val="auto"/>
          <w:szCs w:val="20"/>
        </w:rPr>
        <w:t xml:space="preserve">in the vicinity of the </w:t>
      </w:r>
      <w:r w:rsidR="00465487">
        <w:rPr>
          <w:color w:val="auto"/>
        </w:rPr>
        <w:t>S</w:t>
      </w:r>
      <w:r w:rsidRPr="00DF4BAB">
        <w:rPr>
          <w:color w:val="auto"/>
        </w:rPr>
        <w:t xml:space="preserve">ite has been assessed. There is no </w:t>
      </w:r>
      <w:proofErr w:type="spellStart"/>
      <w:r w:rsidRPr="00DF4BAB">
        <w:rPr>
          <w:color w:val="auto"/>
        </w:rPr>
        <w:t>PRoW</w:t>
      </w:r>
      <w:proofErr w:type="spellEnd"/>
      <w:r w:rsidRPr="00DF4BAB">
        <w:rPr>
          <w:color w:val="auto"/>
        </w:rPr>
        <w:t xml:space="preserve"> within the </w:t>
      </w:r>
      <w:proofErr w:type="spellStart"/>
      <w:r w:rsidRPr="00DF4BAB">
        <w:rPr>
          <w:color w:val="auto"/>
        </w:rPr>
        <w:t>Pentir</w:t>
      </w:r>
      <w:proofErr w:type="spellEnd"/>
      <w:r w:rsidRPr="00DF4BAB">
        <w:rPr>
          <w:color w:val="auto"/>
        </w:rPr>
        <w:t xml:space="preserve"> </w:t>
      </w:r>
      <w:r w:rsidR="00465487">
        <w:rPr>
          <w:color w:val="auto"/>
        </w:rPr>
        <w:t>S</w:t>
      </w:r>
      <w:r w:rsidRPr="00DF4BAB">
        <w:rPr>
          <w:color w:val="auto"/>
        </w:rPr>
        <w:t xml:space="preserve">ite boundary; therefore, there will </w:t>
      </w:r>
      <w:r w:rsidR="00F84058">
        <w:rPr>
          <w:color w:val="auto"/>
        </w:rPr>
        <w:t>be no</w:t>
      </w:r>
      <w:r w:rsidR="00B87FE8">
        <w:rPr>
          <w:color w:val="auto"/>
        </w:rPr>
        <w:t xml:space="preserve"> diversion or</w:t>
      </w:r>
      <w:r w:rsidR="00F84058">
        <w:rPr>
          <w:color w:val="auto"/>
        </w:rPr>
        <w:t xml:space="preserve"> extinguishment of any PROW as a result of the Proposed Development</w:t>
      </w:r>
      <w:r w:rsidRPr="00DF4BAB">
        <w:rPr>
          <w:color w:val="auto"/>
          <w:szCs w:val="20"/>
        </w:rPr>
        <w:t>.</w:t>
      </w:r>
    </w:p>
    <w:p w:rsidRPr="003A3F08" w:rsidR="003B7A1D" w:rsidP="003A3F08" w:rsidRDefault="004A3DB8" w14:paraId="59D649FA" w14:textId="2735B998">
      <w:pPr>
        <w:pStyle w:val="NumberedParagraph"/>
        <w:rPr>
          <w:color w:val="auto"/>
        </w:rPr>
      </w:pPr>
      <w:r w:rsidRPr="003A3F08">
        <w:rPr>
          <w:color w:val="auto"/>
        </w:rPr>
        <w:t xml:space="preserve">There are several </w:t>
      </w:r>
      <w:proofErr w:type="spellStart"/>
      <w:r w:rsidRPr="003A3F08">
        <w:rPr>
          <w:color w:val="auto"/>
        </w:rPr>
        <w:t>PRoWs</w:t>
      </w:r>
      <w:proofErr w:type="spellEnd"/>
      <w:r w:rsidRPr="003A3F08">
        <w:rPr>
          <w:color w:val="auto"/>
        </w:rPr>
        <w:t xml:space="preserve"> in the surrounding area of the </w:t>
      </w:r>
      <w:r w:rsidRPr="003A3F08" w:rsidR="00465487">
        <w:rPr>
          <w:color w:val="auto"/>
        </w:rPr>
        <w:t>S</w:t>
      </w:r>
      <w:r w:rsidRPr="003A3F08">
        <w:rPr>
          <w:color w:val="auto"/>
        </w:rPr>
        <w:t>ite</w:t>
      </w:r>
      <w:r w:rsidRPr="003A3F08" w:rsidR="00B87FE8">
        <w:rPr>
          <w:color w:val="auto"/>
        </w:rPr>
        <w:t xml:space="preserve"> as shown in Figure 3.3 below.</w:t>
      </w:r>
    </w:p>
    <w:p w:rsidRPr="00FB1958" w:rsidR="00F84058" w:rsidP="00FB1958" w:rsidRDefault="00F84058" w14:paraId="67CC9244" w14:textId="2F3339D6">
      <w:pPr>
        <w:pStyle w:val="NumberedParagraph"/>
        <w:numPr>
          <w:ilvl w:val="0"/>
          <w:numId w:val="0"/>
        </w:numPr>
        <w:ind w:left="720"/>
        <w:rPr>
          <w:color w:val="auto"/>
        </w:rPr>
      </w:pPr>
      <w:r>
        <w:rPr>
          <w:noProof/>
          <w:color w:val="auto"/>
        </w:rPr>
        <w:drawing>
          <wp:inline distT="0" distB="0" distL="0" distR="0" wp14:anchorId="3C25CE9C" wp14:editId="6215E561">
            <wp:extent cx="5292287" cy="2921540"/>
            <wp:effectExtent l="0" t="0" r="3810" b="0"/>
            <wp:docPr id="476039408" name="Picture 47603940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312494" cy="2932695"/>
                    </a:xfrm>
                    <a:prstGeom prst="rect">
                      <a:avLst/>
                    </a:prstGeom>
                    <a:noFill/>
                  </pic:spPr>
                </pic:pic>
              </a:graphicData>
            </a:graphic>
          </wp:inline>
        </w:drawing>
      </w:r>
    </w:p>
    <w:p w:rsidRPr="00394DF4" w:rsidR="005C4143" w:rsidP="00F84058" w:rsidRDefault="005C4143" w14:paraId="34DFA128" w14:textId="52A97B89">
      <w:pPr>
        <w:pStyle w:val="FigureCaption"/>
        <w:rPr>
          <w:rFonts w:ascii="Arial" w:hAnsi="Arial" w:eastAsia="Calibri" w:cs="Times New Roman"/>
          <w:noProof/>
          <w:color w:val="FF0000"/>
          <w:sz w:val="20"/>
        </w:rPr>
      </w:pPr>
      <w:bookmarkStart w:name="_Toc155693868" w:id="32"/>
      <w:r>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3</w:t>
      </w:r>
      <w:r w:rsidR="009D1879">
        <w:fldChar w:fldCharType="end"/>
      </w:r>
      <w:r>
        <w:t xml:space="preserve">: </w:t>
      </w:r>
      <w:r w:rsidRPr="00A80222">
        <w:t>Public Rights of Way network around Site</w:t>
      </w:r>
      <w:bookmarkEnd w:id="32"/>
    </w:p>
    <w:p w:rsidR="00DC62FD" w:rsidP="00DC62FD" w:rsidRDefault="00A51ED3" w14:paraId="3538122C" w14:textId="7FC8E511">
      <w:pPr>
        <w:pStyle w:val="Heading2"/>
      </w:pPr>
      <w:bookmarkStart w:name="_Toc155778752" w:id="33"/>
      <w:r>
        <w:t>Local Highway Network Performance</w:t>
      </w:r>
      <w:bookmarkEnd w:id="33"/>
    </w:p>
    <w:p w:rsidRPr="00DF4BAB" w:rsidR="00751814" w:rsidP="00751814" w:rsidRDefault="00DC62FD" w14:paraId="783318B7" w14:textId="4A1CF763">
      <w:pPr>
        <w:pStyle w:val="NumberedParagraph"/>
        <w:rPr>
          <w:color w:val="auto"/>
        </w:rPr>
      </w:pPr>
      <w:r w:rsidRPr="00DF4BAB">
        <w:rPr>
          <w:color w:val="auto"/>
        </w:rPr>
        <w:t>Automatic Traffic Count (ATC) surveys were undertaken for roads within the study area of the Proposed Development and potential access junctions. The surveys were undertaken between</w:t>
      </w:r>
      <w:r w:rsidRPr="00DF4BAB" w:rsidR="00751814">
        <w:rPr>
          <w:color w:val="auto"/>
        </w:rPr>
        <w:t xml:space="preserve"> 0</w:t>
      </w:r>
      <w:r w:rsidR="00A51ED3">
        <w:rPr>
          <w:color w:val="auto"/>
        </w:rPr>
        <w:t>6</w:t>
      </w:r>
      <w:r w:rsidRPr="00DF4BAB" w:rsidR="00751814">
        <w:rPr>
          <w:color w:val="auto"/>
        </w:rPr>
        <w:t xml:space="preserve"> September </w:t>
      </w:r>
      <w:r w:rsidR="00A51ED3">
        <w:rPr>
          <w:color w:val="auto"/>
        </w:rPr>
        <w:t xml:space="preserve">2023 to 12 September </w:t>
      </w:r>
      <w:r w:rsidRPr="00DF4BAB" w:rsidR="00751814">
        <w:rPr>
          <w:color w:val="auto"/>
        </w:rPr>
        <w:t>2023</w:t>
      </w:r>
      <w:r w:rsidRPr="00DF4BAB">
        <w:rPr>
          <w:color w:val="auto"/>
        </w:rPr>
        <w:t>. The three ATC survey locations were as follows:</w:t>
      </w:r>
    </w:p>
    <w:p w:rsidRPr="00DF4BAB" w:rsidR="00751814" w:rsidP="00751814" w:rsidRDefault="00751814" w14:paraId="08119467" w14:textId="0C15BC02">
      <w:pPr>
        <w:pStyle w:val="Bullets-Square"/>
        <w:rPr>
          <w:color w:val="auto"/>
        </w:rPr>
      </w:pPr>
      <w:r w:rsidRPr="00DF4BAB">
        <w:rPr>
          <w:b/>
          <w:bCs/>
          <w:color w:val="auto"/>
        </w:rPr>
        <w:t xml:space="preserve">ATC Location 1: </w:t>
      </w:r>
      <w:r w:rsidRPr="00DF4BAB">
        <w:rPr>
          <w:color w:val="auto"/>
        </w:rPr>
        <w:t xml:space="preserve">B4547 west of </w:t>
      </w:r>
      <w:proofErr w:type="spellStart"/>
      <w:r w:rsidRPr="00DF4BAB">
        <w:rPr>
          <w:color w:val="auto"/>
        </w:rPr>
        <w:t>Fodolydd</w:t>
      </w:r>
      <w:proofErr w:type="spellEnd"/>
      <w:r w:rsidRPr="00DF4BAB">
        <w:rPr>
          <w:color w:val="auto"/>
        </w:rPr>
        <w:t xml:space="preserve"> Lane junction</w:t>
      </w:r>
      <w:r w:rsidR="00203E26">
        <w:rPr>
          <w:color w:val="auto"/>
        </w:rPr>
        <w:t xml:space="preserve"> (</w:t>
      </w:r>
      <w:r w:rsidR="00203E26">
        <w:t>53.186960, -4.172086)</w:t>
      </w:r>
    </w:p>
    <w:p w:rsidRPr="00DF4BAB" w:rsidR="00751814" w:rsidP="00751814" w:rsidRDefault="00751814" w14:paraId="2576DD01" w14:textId="1810A473">
      <w:pPr>
        <w:pStyle w:val="Bullets-Square"/>
        <w:rPr>
          <w:color w:val="auto"/>
        </w:rPr>
      </w:pPr>
      <w:r w:rsidRPr="00DF4BAB">
        <w:rPr>
          <w:b/>
          <w:bCs/>
          <w:color w:val="auto"/>
        </w:rPr>
        <w:t xml:space="preserve">ATC Location 2: </w:t>
      </w:r>
      <w:r w:rsidRPr="00DF4BAB">
        <w:rPr>
          <w:color w:val="auto"/>
        </w:rPr>
        <w:t xml:space="preserve">B4547 east of </w:t>
      </w:r>
      <w:proofErr w:type="spellStart"/>
      <w:r w:rsidRPr="00DF4BAB">
        <w:rPr>
          <w:color w:val="auto"/>
        </w:rPr>
        <w:t>Fodolydd</w:t>
      </w:r>
      <w:proofErr w:type="spellEnd"/>
      <w:r w:rsidRPr="00DF4BAB">
        <w:rPr>
          <w:color w:val="auto"/>
        </w:rPr>
        <w:t xml:space="preserve"> Lane junction</w:t>
      </w:r>
      <w:r w:rsidR="00203E26">
        <w:rPr>
          <w:color w:val="auto"/>
        </w:rPr>
        <w:t xml:space="preserve"> (</w:t>
      </w:r>
      <w:r w:rsidR="00203E26">
        <w:t>53.185111, -4.168317)</w:t>
      </w:r>
    </w:p>
    <w:p w:rsidRPr="00DF4BAB" w:rsidR="00751814" w:rsidP="00751814" w:rsidRDefault="00751814" w14:paraId="5C0941EF" w14:textId="6C85E95C">
      <w:pPr>
        <w:pStyle w:val="Bullets-Square"/>
        <w:rPr>
          <w:color w:val="auto"/>
        </w:rPr>
      </w:pPr>
      <w:r w:rsidRPr="00DF4BAB">
        <w:rPr>
          <w:b/>
          <w:bCs/>
          <w:color w:val="auto"/>
        </w:rPr>
        <w:t>ATC Location 3:</w:t>
      </w:r>
      <w:r w:rsidRPr="00DF4BAB">
        <w:rPr>
          <w:color w:val="auto"/>
        </w:rPr>
        <w:t xml:space="preserve"> </w:t>
      </w:r>
      <w:proofErr w:type="spellStart"/>
      <w:r w:rsidRPr="00DF4BAB">
        <w:rPr>
          <w:color w:val="auto"/>
        </w:rPr>
        <w:t>Fodolydd</w:t>
      </w:r>
      <w:proofErr w:type="spellEnd"/>
      <w:r w:rsidRPr="00DF4BAB">
        <w:rPr>
          <w:color w:val="auto"/>
        </w:rPr>
        <w:t xml:space="preserve"> Lane north of B4547</w:t>
      </w:r>
      <w:r w:rsidR="00203E26">
        <w:rPr>
          <w:color w:val="auto"/>
        </w:rPr>
        <w:t xml:space="preserve"> (</w:t>
      </w:r>
      <w:r w:rsidR="00203E26">
        <w:t>53.188614, -4.167898)</w:t>
      </w:r>
    </w:p>
    <w:p w:rsidR="00DC62FD" w:rsidP="00DC62FD" w:rsidRDefault="00DC62FD" w14:paraId="4F3116C0" w14:textId="2A918D52">
      <w:pPr>
        <w:pStyle w:val="NumberedParagraph"/>
      </w:pPr>
      <w:r>
        <w:t>A map of the Proposed Development</w:t>
      </w:r>
      <w:r w:rsidR="009C1A30">
        <w:t xml:space="preserve"> </w:t>
      </w:r>
      <w:r w:rsidR="00221CD0">
        <w:t xml:space="preserve">boundary </w:t>
      </w:r>
      <w:r>
        <w:t xml:space="preserve">and the ATC survey locations </w:t>
      </w:r>
      <w:r w:rsidR="00BE256E">
        <w:t xml:space="preserve">is </w:t>
      </w:r>
      <w:r>
        <w:t xml:space="preserve">shown in </w:t>
      </w:r>
      <w:r w:rsidR="007A6696">
        <w:rPr>
          <w:highlight w:val="yellow"/>
        </w:rPr>
        <w:fldChar w:fldCharType="begin"/>
      </w:r>
      <w:r w:rsidR="007A6696">
        <w:instrText xml:space="preserve"> REF _Ref151375486 \h </w:instrText>
      </w:r>
      <w:r w:rsidR="007A6696">
        <w:rPr>
          <w:highlight w:val="yellow"/>
        </w:rPr>
      </w:r>
      <w:r w:rsidR="007A6696">
        <w:rPr>
          <w:highlight w:val="yellow"/>
        </w:rPr>
        <w:fldChar w:fldCharType="separate"/>
      </w:r>
      <w:r w:rsidR="00BE6799">
        <w:t xml:space="preserve">Figure </w:t>
      </w:r>
      <w:r w:rsidR="00BE6799">
        <w:rPr>
          <w:noProof/>
        </w:rPr>
        <w:t>3</w:t>
      </w:r>
      <w:r w:rsidR="00BE6799">
        <w:noBreakHyphen/>
      </w:r>
      <w:r w:rsidR="00BE6799">
        <w:rPr>
          <w:noProof/>
        </w:rPr>
        <w:t>4</w:t>
      </w:r>
      <w:r w:rsidR="007A6696">
        <w:rPr>
          <w:highlight w:val="yellow"/>
        </w:rPr>
        <w:fldChar w:fldCharType="end"/>
      </w:r>
      <w:r>
        <w:t xml:space="preserve"> below.</w:t>
      </w:r>
    </w:p>
    <w:p w:rsidR="007A6696" w:rsidP="007A6696" w:rsidRDefault="007A6696" w14:paraId="61B9784B" w14:textId="306C9B41">
      <w:pPr>
        <w:pStyle w:val="NumberedParagraph"/>
        <w:keepNext/>
        <w:numPr>
          <w:ilvl w:val="0"/>
          <w:numId w:val="0"/>
        </w:numPr>
        <w:ind w:left="720"/>
      </w:pPr>
    </w:p>
    <w:p w:rsidR="00221CD0" w:rsidP="007A6696" w:rsidRDefault="001B0D8D" w14:paraId="3E0AAF8A" w14:textId="5F557E51">
      <w:pPr>
        <w:pStyle w:val="FigureCaption"/>
      </w:pPr>
      <w:bookmarkStart w:name="_Ref151375486" w:id="34"/>
      <w:r>
        <w:rPr>
          <w:noProof/>
        </w:rPr>
        <w:drawing>
          <wp:inline distT="0" distB="0" distL="0" distR="0" wp14:anchorId="6EC6258A" wp14:editId="05685655">
            <wp:extent cx="5416550" cy="2808107"/>
            <wp:effectExtent l="0" t="0" r="0" b="0"/>
            <wp:docPr id="79697200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5444073" cy="2822376"/>
                    </a:xfrm>
                    <a:prstGeom prst="rect">
                      <a:avLst/>
                    </a:prstGeom>
                    <a:noFill/>
                  </pic:spPr>
                </pic:pic>
              </a:graphicData>
            </a:graphic>
          </wp:inline>
        </w:drawing>
      </w:r>
    </w:p>
    <w:p w:rsidR="00DC62FD" w:rsidP="007A6696" w:rsidRDefault="007A6696" w14:paraId="2942B21F" w14:textId="1C258934">
      <w:pPr>
        <w:pStyle w:val="FigureCaption"/>
      </w:pPr>
      <w:bookmarkStart w:name="_Toc155693870" w:id="35"/>
      <w:r>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4</w:t>
      </w:r>
      <w:r w:rsidR="009D1879">
        <w:fldChar w:fldCharType="end"/>
      </w:r>
      <w:bookmarkEnd w:id="34"/>
      <w:r>
        <w:t>: ATC Survey Locations (Approximate)</w:t>
      </w:r>
      <w:bookmarkEnd w:id="35"/>
    </w:p>
    <w:p w:rsidRPr="00DF4BAB" w:rsidR="00DC62FD" w:rsidP="00DC62FD" w:rsidRDefault="00DC62FD" w14:paraId="7EB81817" w14:textId="08F08786">
      <w:pPr>
        <w:pStyle w:val="NumberedParagraph"/>
        <w:rPr>
          <w:color w:val="auto"/>
        </w:rPr>
      </w:pPr>
      <w:r w:rsidRPr="00DF4BAB">
        <w:rPr>
          <w:color w:val="auto"/>
        </w:rPr>
        <w:t xml:space="preserve">The average weekday two-way traffic flows </w:t>
      </w:r>
      <w:r w:rsidRPr="00DF4BAB" w:rsidR="00162060">
        <w:rPr>
          <w:color w:val="auto"/>
        </w:rPr>
        <w:t>for</w:t>
      </w:r>
      <w:r w:rsidR="00F84058">
        <w:rPr>
          <w:color w:val="auto"/>
        </w:rPr>
        <w:t xml:space="preserve"> the</w:t>
      </w:r>
      <w:r w:rsidRPr="00DF4BAB" w:rsidR="00162060">
        <w:rPr>
          <w:color w:val="auto"/>
        </w:rPr>
        <w:t xml:space="preserve"> </w:t>
      </w:r>
      <w:r w:rsidR="006B408A">
        <w:rPr>
          <w:color w:val="auto"/>
        </w:rPr>
        <w:t xml:space="preserve">local </w:t>
      </w:r>
      <w:r w:rsidR="00352E3F">
        <w:rPr>
          <w:color w:val="auto"/>
        </w:rPr>
        <w:t>r</w:t>
      </w:r>
      <w:r w:rsidRPr="00DF4BAB" w:rsidR="00162060">
        <w:rPr>
          <w:color w:val="auto"/>
        </w:rPr>
        <w:t xml:space="preserve">oads </w:t>
      </w:r>
      <w:r w:rsidRPr="00DF4BAB">
        <w:rPr>
          <w:color w:val="auto"/>
        </w:rPr>
        <w:t xml:space="preserve">are set out in </w:t>
      </w:r>
      <w:r w:rsidRPr="00DF4BAB" w:rsidR="005120DF">
        <w:rPr>
          <w:color w:val="auto"/>
        </w:rPr>
        <w:fldChar w:fldCharType="begin"/>
      </w:r>
      <w:r w:rsidRPr="00DF4BAB" w:rsidR="005120DF">
        <w:rPr>
          <w:color w:val="auto"/>
        </w:rPr>
        <w:instrText xml:space="preserve"> REF _Ref141885704 \h </w:instrText>
      </w:r>
      <w:r w:rsidRPr="00DF4BAB" w:rsidR="005120DF">
        <w:rPr>
          <w:color w:val="auto"/>
        </w:rPr>
      </w:r>
      <w:r w:rsidRPr="00DF4BAB" w:rsidR="005120DF">
        <w:rPr>
          <w:color w:val="auto"/>
        </w:rPr>
        <w:fldChar w:fldCharType="separate"/>
      </w:r>
      <w:r w:rsidR="00BE6799">
        <w:t xml:space="preserve">Table </w:t>
      </w:r>
      <w:r w:rsidR="00BE6799">
        <w:rPr>
          <w:noProof/>
        </w:rPr>
        <w:t>3</w:t>
      </w:r>
      <w:r w:rsidR="00BE6799">
        <w:noBreakHyphen/>
      </w:r>
      <w:r w:rsidR="00BE6799">
        <w:rPr>
          <w:noProof/>
        </w:rPr>
        <w:t>1</w:t>
      </w:r>
      <w:r w:rsidRPr="00DF4BAB" w:rsidR="005120DF">
        <w:rPr>
          <w:color w:val="auto"/>
        </w:rPr>
        <w:fldChar w:fldCharType="end"/>
      </w:r>
      <w:r w:rsidRPr="00DF4BAB">
        <w:rPr>
          <w:color w:val="auto"/>
        </w:rPr>
        <w:t xml:space="preserve"> below.</w:t>
      </w:r>
    </w:p>
    <w:p w:rsidR="00DC62FD" w:rsidP="00DC62FD" w:rsidRDefault="00DC62FD" w14:paraId="77811979" w14:textId="266068F4">
      <w:pPr>
        <w:pStyle w:val="TableCaption"/>
      </w:pPr>
      <w:bookmarkStart w:name="_Ref141885704" w:id="36"/>
      <w:bookmarkStart w:name="_Toc155689107" w:id="37"/>
      <w:r>
        <w:t xml:space="preserve">Table </w:t>
      </w:r>
      <w:r w:rsidR="00427514">
        <w:fldChar w:fldCharType="begin"/>
      </w:r>
      <w:r w:rsidR="00427514">
        <w:instrText xml:space="preserve"> STYLEREF 1 \s </w:instrText>
      </w:r>
      <w:r w:rsidR="00427514">
        <w:fldChar w:fldCharType="separate"/>
      </w:r>
      <w:r w:rsidR="00BE6799">
        <w:rPr>
          <w:noProof/>
        </w:rPr>
        <w:t>3</w:t>
      </w:r>
      <w:r w:rsidR="00427514">
        <w:fldChar w:fldCharType="end"/>
      </w:r>
      <w:r w:rsidR="00427514">
        <w:noBreakHyphen/>
      </w:r>
      <w:r w:rsidR="00427514">
        <w:fldChar w:fldCharType="begin"/>
      </w:r>
      <w:r w:rsidR="00427514">
        <w:instrText xml:space="preserve"> SEQ Table \* ARABIC \s 1 </w:instrText>
      </w:r>
      <w:r w:rsidR="00427514">
        <w:fldChar w:fldCharType="separate"/>
      </w:r>
      <w:r w:rsidR="00BE6799">
        <w:rPr>
          <w:noProof/>
        </w:rPr>
        <w:t>1</w:t>
      </w:r>
      <w:r w:rsidR="00427514">
        <w:fldChar w:fldCharType="end"/>
      </w:r>
      <w:bookmarkEnd w:id="36"/>
      <w:r>
        <w:t xml:space="preserve"> - Baseline Traffic Flows - Average Weekday (24hr), Two-Way</w:t>
      </w:r>
      <w:bookmarkEnd w:id="37"/>
    </w:p>
    <w:tbl>
      <w:tblPr>
        <w:tblStyle w:val="PBATableIndented"/>
        <w:tblW w:w="0" w:type="auto"/>
        <w:tblInd w:w="720" w:type="dxa"/>
        <w:tblLook w:val="04A0" w:firstRow="1" w:lastRow="0" w:firstColumn="1" w:lastColumn="0" w:noHBand="0" w:noVBand="1"/>
      </w:tblPr>
      <w:tblGrid>
        <w:gridCol w:w="2065"/>
        <w:gridCol w:w="1980"/>
        <w:gridCol w:w="2880"/>
        <w:gridCol w:w="1415"/>
      </w:tblGrid>
      <w:tr w:rsidRPr="00BD3C5D" w:rsidR="00352E3F" w:rsidTr="00BD3C5D" w14:paraId="263CF04C" w14:textId="77777777">
        <w:trPr>
          <w:cnfStyle w:val="100000000000" w:firstRow="1" w:lastRow="0" w:firstColumn="0" w:lastColumn="0" w:oddVBand="0" w:evenVBand="0" w:oddHBand="0" w:evenHBand="0" w:firstRowFirstColumn="0" w:firstRowLastColumn="0" w:lastRowFirstColumn="0" w:lastRowLastColumn="0"/>
          <w:trHeight w:val="333"/>
        </w:trPr>
        <w:tc>
          <w:tcPr>
            <w:tcW w:w="2065" w:type="dxa"/>
            <w:shd w:val="clear" w:color="auto" w:fill="D9D9D9" w:themeFill="background1" w:themeFillShade="D9"/>
          </w:tcPr>
          <w:p w:rsidRPr="00BD3C5D" w:rsidR="00DC62FD" w:rsidP="00F84058" w:rsidRDefault="00DC62FD" w14:paraId="2EBB1F2F" w14:textId="77777777">
            <w:pPr>
              <w:pStyle w:val="TableHeaders"/>
              <w:spacing w:after="96"/>
              <w:rPr>
                <w:b/>
                <w:bCs/>
              </w:rPr>
            </w:pPr>
            <w:r w:rsidRPr="00BD3C5D">
              <w:rPr>
                <w:b/>
                <w:bCs/>
              </w:rPr>
              <w:t>ATC Survey Location</w:t>
            </w:r>
          </w:p>
        </w:tc>
        <w:tc>
          <w:tcPr>
            <w:tcW w:w="1980" w:type="dxa"/>
            <w:shd w:val="clear" w:color="auto" w:fill="D9D9D9" w:themeFill="background1" w:themeFillShade="D9"/>
          </w:tcPr>
          <w:p w:rsidRPr="00BD3C5D" w:rsidR="00DC62FD" w:rsidP="00F84058" w:rsidRDefault="00DC62FD" w14:paraId="5BA81B06" w14:textId="77777777">
            <w:pPr>
              <w:pStyle w:val="TableHeaders"/>
              <w:spacing w:after="96"/>
              <w:rPr>
                <w:b/>
                <w:bCs/>
              </w:rPr>
            </w:pPr>
            <w:r w:rsidRPr="00BD3C5D">
              <w:rPr>
                <w:b/>
                <w:bCs/>
              </w:rPr>
              <w:t>Road Section</w:t>
            </w:r>
          </w:p>
        </w:tc>
        <w:tc>
          <w:tcPr>
            <w:tcW w:w="2880" w:type="dxa"/>
            <w:shd w:val="clear" w:color="auto" w:fill="D9D9D9" w:themeFill="background1" w:themeFillShade="D9"/>
          </w:tcPr>
          <w:p w:rsidRPr="00BD3C5D" w:rsidR="00DC62FD" w:rsidP="00F84058" w:rsidRDefault="00337FAB" w14:paraId="5B21A3EC" w14:textId="4D791BD3">
            <w:pPr>
              <w:pStyle w:val="TableHeaders"/>
              <w:spacing w:after="96"/>
              <w:rPr>
                <w:b/>
                <w:bCs/>
              </w:rPr>
            </w:pPr>
            <w:r w:rsidRPr="00337FAB">
              <w:rPr>
                <w:b/>
                <w:bCs/>
              </w:rPr>
              <w:t>Average Weekday (24hr) Two-Way</w:t>
            </w:r>
          </w:p>
        </w:tc>
        <w:tc>
          <w:tcPr>
            <w:tcW w:w="1415" w:type="dxa"/>
            <w:shd w:val="clear" w:color="auto" w:fill="D9D9D9" w:themeFill="background1" w:themeFillShade="D9"/>
          </w:tcPr>
          <w:p w:rsidRPr="00BD3C5D" w:rsidR="00DC62FD" w:rsidP="00F84058" w:rsidRDefault="00DC62FD" w14:paraId="349A8068" w14:textId="77777777">
            <w:pPr>
              <w:pStyle w:val="TableHeaders"/>
              <w:spacing w:after="96"/>
              <w:rPr>
                <w:b/>
                <w:bCs/>
              </w:rPr>
            </w:pPr>
            <w:r w:rsidRPr="00BD3C5D">
              <w:rPr>
                <w:b/>
                <w:bCs/>
              </w:rPr>
              <w:t>% HGV</w:t>
            </w:r>
          </w:p>
        </w:tc>
      </w:tr>
      <w:tr w:rsidRPr="00BD3C5D" w:rsidR="00352E3F" w:rsidTr="00F84058" w14:paraId="6FCD6029" w14:textId="77777777">
        <w:tc>
          <w:tcPr>
            <w:tcW w:w="2065" w:type="dxa"/>
          </w:tcPr>
          <w:p w:rsidRPr="00BD3C5D" w:rsidR="00DC62FD" w:rsidP="00F84058" w:rsidRDefault="00DC62FD" w14:paraId="0ADB5746" w14:textId="77777777">
            <w:pPr>
              <w:pStyle w:val="TableText"/>
              <w:rPr>
                <w:sz w:val="20"/>
              </w:rPr>
            </w:pPr>
            <w:r w:rsidRPr="00BD3C5D">
              <w:rPr>
                <w:sz w:val="20"/>
              </w:rPr>
              <w:t>1</w:t>
            </w:r>
          </w:p>
        </w:tc>
        <w:tc>
          <w:tcPr>
            <w:tcW w:w="1980" w:type="dxa"/>
          </w:tcPr>
          <w:p w:rsidRPr="00BD3C5D" w:rsidR="00DC62FD" w:rsidP="00F84058" w:rsidRDefault="00751814" w14:paraId="424DF388" w14:textId="6D4BD203">
            <w:pPr>
              <w:pStyle w:val="TableText"/>
              <w:rPr>
                <w:sz w:val="20"/>
              </w:rPr>
            </w:pPr>
            <w:r w:rsidRPr="00BD3C5D">
              <w:rPr>
                <w:sz w:val="20"/>
              </w:rPr>
              <w:t>B4547 west</w:t>
            </w:r>
          </w:p>
        </w:tc>
        <w:tc>
          <w:tcPr>
            <w:tcW w:w="2880" w:type="dxa"/>
          </w:tcPr>
          <w:p w:rsidRPr="00BD3C5D" w:rsidR="00DC62FD" w:rsidP="00F84058" w:rsidRDefault="00352E3F" w14:paraId="43847AD4" w14:textId="4057BEFB">
            <w:pPr>
              <w:pStyle w:val="TableText"/>
              <w:rPr>
                <w:sz w:val="20"/>
              </w:rPr>
            </w:pPr>
            <w:r w:rsidRPr="00BD3C5D">
              <w:rPr>
                <w:sz w:val="20"/>
              </w:rPr>
              <w:t>6096</w:t>
            </w:r>
          </w:p>
        </w:tc>
        <w:tc>
          <w:tcPr>
            <w:tcW w:w="1415" w:type="dxa"/>
          </w:tcPr>
          <w:p w:rsidRPr="00BD3C5D" w:rsidR="00DC62FD" w:rsidP="00F84058" w:rsidRDefault="006B408A" w14:paraId="4C68E95D" w14:textId="0981BE9E">
            <w:pPr>
              <w:pStyle w:val="TableText"/>
              <w:rPr>
                <w:sz w:val="20"/>
              </w:rPr>
            </w:pPr>
            <w:r w:rsidRPr="00BD3C5D">
              <w:rPr>
                <w:sz w:val="20"/>
              </w:rPr>
              <w:t>1.79%</w:t>
            </w:r>
          </w:p>
        </w:tc>
      </w:tr>
      <w:tr w:rsidRPr="00BD3C5D" w:rsidR="00352E3F" w:rsidTr="00F84058" w14:paraId="35E0CF6E" w14:textId="77777777">
        <w:tc>
          <w:tcPr>
            <w:tcW w:w="2065" w:type="dxa"/>
          </w:tcPr>
          <w:p w:rsidRPr="00BD3C5D" w:rsidR="00DC62FD" w:rsidP="00F84058" w:rsidRDefault="00DC62FD" w14:paraId="34EEFAC2" w14:textId="77777777">
            <w:pPr>
              <w:pStyle w:val="TableText"/>
              <w:rPr>
                <w:sz w:val="20"/>
              </w:rPr>
            </w:pPr>
            <w:r w:rsidRPr="00BD3C5D">
              <w:rPr>
                <w:sz w:val="20"/>
              </w:rPr>
              <w:t>2</w:t>
            </w:r>
          </w:p>
        </w:tc>
        <w:tc>
          <w:tcPr>
            <w:tcW w:w="1980" w:type="dxa"/>
          </w:tcPr>
          <w:p w:rsidRPr="00BD3C5D" w:rsidR="00DC62FD" w:rsidP="00F84058" w:rsidRDefault="00751814" w14:paraId="34F7CD77" w14:textId="10C4A23F">
            <w:pPr>
              <w:pStyle w:val="TableText"/>
              <w:rPr>
                <w:sz w:val="20"/>
              </w:rPr>
            </w:pPr>
            <w:r w:rsidRPr="00BD3C5D">
              <w:rPr>
                <w:sz w:val="20"/>
              </w:rPr>
              <w:t>B4547 east</w:t>
            </w:r>
          </w:p>
        </w:tc>
        <w:tc>
          <w:tcPr>
            <w:tcW w:w="2880" w:type="dxa"/>
          </w:tcPr>
          <w:p w:rsidRPr="00BD3C5D" w:rsidR="00DC62FD" w:rsidP="00F84058" w:rsidRDefault="00352E3F" w14:paraId="21920B00" w14:textId="1464D8ED">
            <w:pPr>
              <w:pStyle w:val="TableText"/>
              <w:rPr>
                <w:sz w:val="20"/>
              </w:rPr>
            </w:pPr>
            <w:r w:rsidRPr="00BD3C5D">
              <w:rPr>
                <w:sz w:val="20"/>
              </w:rPr>
              <w:t>5914</w:t>
            </w:r>
          </w:p>
        </w:tc>
        <w:tc>
          <w:tcPr>
            <w:tcW w:w="1415" w:type="dxa"/>
          </w:tcPr>
          <w:p w:rsidRPr="00BD3C5D" w:rsidR="00DC62FD" w:rsidP="00F84058" w:rsidRDefault="00352E3F" w14:paraId="7ABCBE63" w14:textId="1436E95B">
            <w:pPr>
              <w:pStyle w:val="TableText"/>
              <w:rPr>
                <w:sz w:val="20"/>
              </w:rPr>
            </w:pPr>
            <w:r w:rsidRPr="00BD3C5D">
              <w:rPr>
                <w:sz w:val="20"/>
              </w:rPr>
              <w:t>2.52%</w:t>
            </w:r>
          </w:p>
        </w:tc>
      </w:tr>
      <w:tr w:rsidRPr="00BD3C5D" w:rsidR="00352E3F" w:rsidTr="00F84058" w14:paraId="54A12118" w14:textId="77777777">
        <w:tc>
          <w:tcPr>
            <w:tcW w:w="2065" w:type="dxa"/>
          </w:tcPr>
          <w:p w:rsidRPr="00BD3C5D" w:rsidR="00DC62FD" w:rsidP="00F84058" w:rsidRDefault="00DC62FD" w14:paraId="0C82855B" w14:textId="77777777">
            <w:pPr>
              <w:pStyle w:val="TableText"/>
              <w:rPr>
                <w:sz w:val="20"/>
              </w:rPr>
            </w:pPr>
            <w:r w:rsidRPr="00BD3C5D">
              <w:rPr>
                <w:sz w:val="20"/>
              </w:rPr>
              <w:t>3</w:t>
            </w:r>
          </w:p>
        </w:tc>
        <w:tc>
          <w:tcPr>
            <w:tcW w:w="1980" w:type="dxa"/>
          </w:tcPr>
          <w:p w:rsidRPr="00BD3C5D" w:rsidR="00DC62FD" w:rsidP="00F84058" w:rsidRDefault="00751814" w14:paraId="489D47DC" w14:textId="629106C1">
            <w:pPr>
              <w:pStyle w:val="TableText"/>
              <w:rPr>
                <w:sz w:val="20"/>
              </w:rPr>
            </w:pPr>
            <w:proofErr w:type="spellStart"/>
            <w:r w:rsidRPr="00BD3C5D">
              <w:rPr>
                <w:sz w:val="20"/>
              </w:rPr>
              <w:t>Fodolydd</w:t>
            </w:r>
            <w:proofErr w:type="spellEnd"/>
            <w:r w:rsidRPr="00BD3C5D">
              <w:rPr>
                <w:sz w:val="20"/>
              </w:rPr>
              <w:t xml:space="preserve"> Lane</w:t>
            </w:r>
          </w:p>
        </w:tc>
        <w:tc>
          <w:tcPr>
            <w:tcW w:w="2880" w:type="dxa"/>
          </w:tcPr>
          <w:p w:rsidRPr="00BD3C5D" w:rsidR="00DC62FD" w:rsidP="00F84058" w:rsidRDefault="00352E3F" w14:paraId="54DAA647" w14:textId="758A1969">
            <w:pPr>
              <w:pStyle w:val="TableText"/>
              <w:rPr>
                <w:sz w:val="20"/>
              </w:rPr>
            </w:pPr>
            <w:r w:rsidRPr="00BD3C5D">
              <w:rPr>
                <w:sz w:val="20"/>
              </w:rPr>
              <w:t>113</w:t>
            </w:r>
          </w:p>
        </w:tc>
        <w:tc>
          <w:tcPr>
            <w:tcW w:w="1415" w:type="dxa"/>
          </w:tcPr>
          <w:p w:rsidRPr="00BD3C5D" w:rsidR="00DC62FD" w:rsidP="00F84058" w:rsidRDefault="00352E3F" w14:paraId="6329C616" w14:textId="3907E959">
            <w:pPr>
              <w:pStyle w:val="TableText"/>
              <w:rPr>
                <w:sz w:val="20"/>
              </w:rPr>
            </w:pPr>
            <w:r w:rsidRPr="00BD3C5D">
              <w:rPr>
                <w:sz w:val="20"/>
              </w:rPr>
              <w:t>1.42%</w:t>
            </w:r>
          </w:p>
        </w:tc>
      </w:tr>
    </w:tbl>
    <w:p w:rsidRPr="00F84058" w:rsidR="00F84058" w:rsidP="00F84058" w:rsidRDefault="00F84058" w14:paraId="4615494C" w14:textId="77777777">
      <w:pPr>
        <w:pStyle w:val="NumberedParagraph"/>
        <w:numPr>
          <w:ilvl w:val="0"/>
          <w:numId w:val="0"/>
        </w:numPr>
        <w:ind w:left="720"/>
      </w:pPr>
    </w:p>
    <w:p w:rsidR="004B7F07" w:rsidP="00CD4985" w:rsidRDefault="00DC62FD" w14:paraId="524190D8" w14:textId="6554D70C">
      <w:pPr>
        <w:pStyle w:val="NumberedParagraph"/>
      </w:pPr>
      <w:r>
        <w:t xml:space="preserve">As shown, the baseline data </w:t>
      </w:r>
      <w:r w:rsidR="00BE256E">
        <w:t xml:space="preserve">for B4547 </w:t>
      </w:r>
      <w:r>
        <w:t>shows the road</w:t>
      </w:r>
      <w:r w:rsidR="00786EA6">
        <w:t xml:space="preserve"> network</w:t>
      </w:r>
      <w:r>
        <w:t xml:space="preserve"> flows </w:t>
      </w:r>
      <w:r w:rsidR="00786EA6">
        <w:t xml:space="preserve">within the vicinity of the Site </w:t>
      </w:r>
      <w:r>
        <w:t xml:space="preserve">are low </w:t>
      </w:r>
      <w:r w:rsidR="00BE256E">
        <w:t>when compared to a typical theoretical maximum capacity for a single lane of traffic in the order of 1850 passenger car units</w:t>
      </w:r>
      <w:r w:rsidR="00BE256E">
        <w:rPr>
          <w:rStyle w:val="FootnoteReference"/>
        </w:rPr>
        <w:footnoteReference w:id="2"/>
      </w:r>
      <w:r w:rsidR="00BE256E">
        <w:t xml:space="preserve"> (PCUs) per hour (which could be equivalent to around 18500 PCUs per day per direction).  The traffic flow on </w:t>
      </w:r>
      <w:proofErr w:type="spellStart"/>
      <w:r w:rsidR="00BE256E">
        <w:t>Fodolydd</w:t>
      </w:r>
      <w:proofErr w:type="spellEnd"/>
      <w:r w:rsidR="00BE256E">
        <w:t xml:space="preserve"> Lane is typically less than one or two vehicles per hour. T</w:t>
      </w:r>
      <w:r>
        <w:t xml:space="preserve">he network is operating within </w:t>
      </w:r>
      <w:r w:rsidR="00DC6B39">
        <w:t xml:space="preserve">theoretical </w:t>
      </w:r>
      <w:r>
        <w:t>capacity.</w:t>
      </w:r>
      <w:r w:rsidR="00352E3F">
        <w:t xml:space="preserve"> This level of </w:t>
      </w:r>
      <w:r w:rsidR="005B1330">
        <w:t xml:space="preserve">traffic </w:t>
      </w:r>
      <w:r w:rsidR="00352E3F">
        <w:t>flow i</w:t>
      </w:r>
      <w:r w:rsidR="005B1330">
        <w:t xml:space="preserve">dentified is considered reflective of normal operating conditions </w:t>
      </w:r>
      <w:r w:rsidR="00352E3F">
        <w:t xml:space="preserve">and </w:t>
      </w:r>
      <w:r>
        <w:t>d</w:t>
      </w:r>
      <w:r w:rsidR="00352E3F">
        <w:t>oes</w:t>
      </w:r>
      <w:r>
        <w:t xml:space="preserve"> not </w:t>
      </w:r>
      <w:r w:rsidR="004B7F07">
        <w:t xml:space="preserve">appear to </w:t>
      </w:r>
      <w:r>
        <w:t>present any specific operational challenges.</w:t>
      </w:r>
      <w:r w:rsidR="004B7F07">
        <w:t xml:space="preserve"> </w:t>
      </w:r>
    </w:p>
    <w:p w:rsidR="00642377" w:rsidP="00642377" w:rsidRDefault="00F84058" w14:paraId="518DD513" w14:textId="0CA6E6C6">
      <w:pPr>
        <w:pStyle w:val="NumberedParagraph"/>
      </w:pPr>
      <w:r>
        <w:rPr>
          <w:noProof/>
        </w:rPr>
        <w:lastRenderedPageBreak/>
        <w:drawing>
          <wp:anchor distT="0" distB="0" distL="114300" distR="114300" simplePos="0" relativeHeight="251657226" behindDoc="0" locked="0" layoutInCell="1" allowOverlap="1" wp14:anchorId="59A3935D" wp14:editId="04135B00">
            <wp:simplePos x="0" y="0"/>
            <wp:positionH relativeFrom="column">
              <wp:posOffset>67945</wp:posOffset>
            </wp:positionH>
            <wp:positionV relativeFrom="paragraph">
              <wp:posOffset>1592580</wp:posOffset>
            </wp:positionV>
            <wp:extent cx="5805805" cy="2878455"/>
            <wp:effectExtent l="0" t="0" r="4445" b="17145"/>
            <wp:wrapTopAndBottom/>
            <wp:docPr id="162024909" name="Chart 1">
              <a:extLst xmlns:a="http://schemas.openxmlformats.org/drawingml/2006/main">
                <a:ext uri="{FF2B5EF4-FFF2-40B4-BE49-F238E27FC236}">
                  <a16:creationId xmlns:a16="http://schemas.microsoft.com/office/drawing/2014/main" id="{8278DE33-FFEE-BE4B-56C1-4A167B056595}"/>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1"/>
              </a:graphicData>
            </a:graphic>
            <wp14:sizeRelH relativeFrom="page">
              <wp14:pctWidth>0</wp14:pctWidth>
            </wp14:sizeRelH>
            <wp14:sizeRelV relativeFrom="page">
              <wp14:pctHeight>0</wp14:pctHeight>
            </wp14:sizeRelV>
          </wp:anchor>
        </w:drawing>
      </w:r>
      <w:r w:rsidRPr="00352E3F" w:rsidR="00DC62FD">
        <w:t xml:space="preserve">The average daily </w:t>
      </w:r>
      <w:r w:rsidR="00DC6B39">
        <w:t>movements in each direction</w:t>
      </w:r>
      <w:r w:rsidRPr="00352E3F" w:rsidR="00DC62FD">
        <w:t xml:space="preserve"> (excluding weekends) by time of day for ATC Locations 1, 2 and 3 are outlined in</w:t>
      </w:r>
      <w:r w:rsidRPr="00352E3F" w:rsidR="005120DF">
        <w:t xml:space="preserve"> </w:t>
      </w:r>
      <w:r w:rsidR="00352E3F">
        <w:fldChar w:fldCharType="begin"/>
      </w:r>
      <w:r w:rsidR="00352E3F">
        <w:instrText xml:space="preserve"> REF _Ref151376725 \h </w:instrText>
      </w:r>
      <w:r w:rsidR="00352E3F">
        <w:fldChar w:fldCharType="separate"/>
      </w:r>
      <w:r w:rsidR="00BE6799">
        <w:t xml:space="preserve">Figure </w:t>
      </w:r>
      <w:r w:rsidR="00BE6799">
        <w:rPr>
          <w:noProof/>
        </w:rPr>
        <w:t>3</w:t>
      </w:r>
      <w:r w:rsidR="00BE6799">
        <w:noBreakHyphen/>
      </w:r>
      <w:r w:rsidR="00BE6799">
        <w:rPr>
          <w:noProof/>
        </w:rPr>
        <w:t>5</w:t>
      </w:r>
      <w:r w:rsidR="00352E3F">
        <w:fldChar w:fldCharType="end"/>
      </w:r>
      <w:r w:rsidR="004B7F07">
        <w:t xml:space="preserve">, </w:t>
      </w:r>
      <w:r w:rsidR="00352E3F">
        <w:fldChar w:fldCharType="begin"/>
      </w:r>
      <w:r w:rsidR="00352E3F">
        <w:instrText xml:space="preserve"> REF _Ref151376735 \h </w:instrText>
      </w:r>
      <w:r w:rsidR="00352E3F">
        <w:fldChar w:fldCharType="separate"/>
      </w:r>
      <w:r w:rsidR="00BE6799">
        <w:t xml:space="preserve">Figure </w:t>
      </w:r>
      <w:r w:rsidR="00BE6799">
        <w:rPr>
          <w:noProof/>
        </w:rPr>
        <w:t>3</w:t>
      </w:r>
      <w:r w:rsidR="00BE6799">
        <w:noBreakHyphen/>
      </w:r>
      <w:r w:rsidR="00BE6799">
        <w:rPr>
          <w:noProof/>
        </w:rPr>
        <w:t>6</w:t>
      </w:r>
      <w:r w:rsidR="00352E3F">
        <w:fldChar w:fldCharType="end"/>
      </w:r>
      <w:r w:rsidR="00352E3F">
        <w:t xml:space="preserve"> </w:t>
      </w:r>
      <w:r w:rsidRPr="00352E3F" w:rsidR="00DC62FD">
        <w:t>and</w:t>
      </w:r>
      <w:r w:rsidR="0080165F">
        <w:t xml:space="preserve"> </w:t>
      </w:r>
      <w:r w:rsidR="0080165F">
        <w:fldChar w:fldCharType="begin"/>
      </w:r>
      <w:r w:rsidR="0080165F">
        <w:instrText xml:space="preserve"> REF _Ref151469427 \h </w:instrText>
      </w:r>
      <w:r w:rsidR="0080165F">
        <w:fldChar w:fldCharType="separate"/>
      </w:r>
      <w:r w:rsidRPr="00D611CF" w:rsidR="00BE6799">
        <w:rPr>
          <w:noProof/>
        </w:rPr>
        <w:t xml:space="preserve">Figure </w:t>
      </w:r>
      <w:r w:rsidR="00BE6799">
        <w:rPr>
          <w:noProof/>
        </w:rPr>
        <w:t>3</w:t>
      </w:r>
      <w:r w:rsidR="00BE6799">
        <w:rPr>
          <w:noProof/>
        </w:rPr>
        <w:noBreakHyphen/>
        <w:t>7</w:t>
      </w:r>
      <w:r w:rsidR="0080165F">
        <w:fldChar w:fldCharType="end"/>
      </w:r>
      <w:r w:rsidR="0080165F">
        <w:t xml:space="preserve"> b</w:t>
      </w:r>
      <w:r w:rsidRPr="00352E3F" w:rsidR="00DC62FD">
        <w:t>elow.</w:t>
      </w:r>
      <w:r w:rsidR="00F62FE0">
        <w:t xml:space="preserve"> As shown</w:t>
      </w:r>
      <w:r w:rsidR="00D17315">
        <w:t xml:space="preserve">, there are clear peak periods in the morning and afternoon, roughly between 07:00 – 08:00 and 16:00 – 17:00. ATC </w:t>
      </w:r>
      <w:r w:rsidR="001B0D8D">
        <w:t>L</w:t>
      </w:r>
      <w:r w:rsidR="00D17315">
        <w:t xml:space="preserve">ocation 1 and 2 are the busiest of the three ATC </w:t>
      </w:r>
      <w:r w:rsidR="001B0D8D">
        <w:t>L</w:t>
      </w:r>
      <w:r w:rsidR="00D17315">
        <w:t xml:space="preserve">ocations and have a similar average number of </w:t>
      </w:r>
      <w:r w:rsidR="00DC6B39">
        <w:t>movements</w:t>
      </w:r>
      <w:r w:rsidR="00D17315">
        <w:t xml:space="preserve"> throughout the day</w:t>
      </w:r>
      <w:r w:rsidR="00DB1FA2">
        <w:t xml:space="preserve"> due to ther</w:t>
      </w:r>
      <w:r w:rsidR="003A45A6">
        <w:t>e</w:t>
      </w:r>
      <w:r w:rsidR="00DB1FA2">
        <w:t xml:space="preserve"> being very limited traffic flow turning into or out from </w:t>
      </w:r>
      <w:proofErr w:type="spellStart"/>
      <w:r w:rsidR="00DB1FA2">
        <w:t>Fodolydd</w:t>
      </w:r>
      <w:proofErr w:type="spellEnd"/>
      <w:r w:rsidR="00DB1FA2">
        <w:t xml:space="preserve"> Lane</w:t>
      </w:r>
      <w:r w:rsidR="00D17315">
        <w:t xml:space="preserve">. The quietest location is ATC </w:t>
      </w:r>
      <w:r w:rsidR="001B0D8D">
        <w:t>L</w:t>
      </w:r>
      <w:r w:rsidR="00D17315">
        <w:t xml:space="preserve">ocation </w:t>
      </w:r>
      <w:r w:rsidR="00C66691">
        <w:t>3</w:t>
      </w:r>
      <w:r w:rsidR="00D17315">
        <w:t xml:space="preserve"> on </w:t>
      </w:r>
      <w:proofErr w:type="spellStart"/>
      <w:r w:rsidR="00D17315">
        <w:t>Fodolydd</w:t>
      </w:r>
      <w:proofErr w:type="spellEnd"/>
      <w:r w:rsidR="00D17315">
        <w:t xml:space="preserve"> Lane. </w:t>
      </w:r>
      <w:proofErr w:type="spellStart"/>
      <w:r w:rsidR="00D17315">
        <w:t>Fodolydd</w:t>
      </w:r>
      <w:proofErr w:type="spellEnd"/>
      <w:r w:rsidR="00D17315">
        <w:t xml:space="preserve"> Lane has extremely low vehicle numbers. The average weekday number of </w:t>
      </w:r>
      <w:r w:rsidR="00DC6B39">
        <w:t>movements</w:t>
      </w:r>
      <w:r w:rsidR="00D17315">
        <w:t xml:space="preserve"> </w:t>
      </w:r>
      <w:r w:rsidR="00A23B10">
        <w:t>on</w:t>
      </w:r>
      <w:r w:rsidR="00D17315">
        <w:t xml:space="preserve"> </w:t>
      </w:r>
      <w:proofErr w:type="spellStart"/>
      <w:r w:rsidR="00D17315">
        <w:t>Fodolydd</w:t>
      </w:r>
      <w:proofErr w:type="spellEnd"/>
      <w:r w:rsidR="00D17315">
        <w:t xml:space="preserve"> Lane </w:t>
      </w:r>
      <w:r w:rsidR="00A23B10">
        <w:t>during the</w:t>
      </w:r>
      <w:r w:rsidR="00D17315">
        <w:t xml:space="preserve"> peak hours is approximately 50</w:t>
      </w:r>
      <w:r w:rsidR="00DC6B39">
        <w:t xml:space="preserve"> times</w:t>
      </w:r>
      <w:r w:rsidR="00D17315">
        <w:t xml:space="preserve"> less than the average weekday number of </w:t>
      </w:r>
      <w:r w:rsidR="00DC6B39">
        <w:t xml:space="preserve">movements </w:t>
      </w:r>
      <w:r w:rsidR="00D17315">
        <w:t xml:space="preserve">on B4547 (ATC </w:t>
      </w:r>
      <w:r w:rsidR="001B0D8D">
        <w:t>L</w:t>
      </w:r>
      <w:r w:rsidR="00D17315">
        <w:t xml:space="preserve">ocation 1 and 2) at peak </w:t>
      </w:r>
      <w:r w:rsidR="00FA322D">
        <w:t>times</w:t>
      </w:r>
      <w:r w:rsidR="00D17315">
        <w:t xml:space="preserve">. </w:t>
      </w:r>
    </w:p>
    <w:p w:rsidR="00642377" w:rsidP="00642377" w:rsidRDefault="00642377" w14:paraId="25982BB5" w14:textId="61EB4E1E">
      <w:pPr>
        <w:pStyle w:val="FigureCaption"/>
      </w:pPr>
      <w:bookmarkStart w:name="_Toc155693871" w:id="38"/>
      <w:r>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5</w:t>
      </w:r>
      <w:r w:rsidR="009D1879">
        <w:fldChar w:fldCharType="end"/>
      </w:r>
      <w:r>
        <w:t>: ATC Location 1: Average Daily Movements (Weekday) – Eastbound and Westbound</w:t>
      </w:r>
      <w:bookmarkEnd w:id="38"/>
    </w:p>
    <w:p w:rsidRPr="003E7EDA" w:rsidR="003E7EDA" w:rsidP="00F84058" w:rsidRDefault="00C67A99" w14:paraId="739EF152" w14:textId="0C8A4D31">
      <w:pPr>
        <w:pStyle w:val="FigureCaption"/>
      </w:pPr>
      <w:bookmarkStart w:name="_Ref151376725" w:id="39"/>
      <w:bookmarkStart w:name="_Ref151376735" w:id="40"/>
      <w:bookmarkStart w:name="_Toc155693872" w:id="41"/>
      <w:r>
        <w:rPr>
          <w:noProof/>
        </w:rPr>
        <w:lastRenderedPageBreak/>
        <w:drawing>
          <wp:anchor distT="0" distB="0" distL="114300" distR="114300" simplePos="0" relativeHeight="251657222" behindDoc="0" locked="0" layoutInCell="1" allowOverlap="1" wp14:anchorId="6346713D" wp14:editId="2F8F7783">
            <wp:simplePos x="0" y="0"/>
            <wp:positionH relativeFrom="column">
              <wp:posOffset>122555</wp:posOffset>
            </wp:positionH>
            <wp:positionV relativeFrom="paragraph">
              <wp:posOffset>3464560</wp:posOffset>
            </wp:positionV>
            <wp:extent cx="5690235" cy="3051810"/>
            <wp:effectExtent l="0" t="0" r="5715" b="15240"/>
            <wp:wrapTopAndBottom/>
            <wp:docPr id="1355712485" name="Chart 1">
              <a:extLst xmlns:a="http://schemas.openxmlformats.org/drawingml/2006/main">
                <a:ext uri="{FF2B5EF4-FFF2-40B4-BE49-F238E27FC236}">
                  <a16:creationId xmlns:a16="http://schemas.microsoft.com/office/drawing/2014/main" id="{E6F59FEF-1DD9-6249-F507-E315B8370529}"/>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2"/>
              </a:graphicData>
            </a:graphic>
            <wp14:sizeRelH relativeFrom="margin">
              <wp14:pctWidth>0</wp14:pctWidth>
            </wp14:sizeRelH>
            <wp14:sizeRelV relativeFrom="margin">
              <wp14:pctHeight>0</wp14:pctHeight>
            </wp14:sizeRelV>
          </wp:anchor>
        </w:drawing>
      </w:r>
      <w:r>
        <w:rPr>
          <w:noProof/>
        </w:rPr>
        <w:drawing>
          <wp:anchor distT="0" distB="0" distL="114300" distR="114300" simplePos="0" relativeHeight="251657227" behindDoc="0" locked="0" layoutInCell="1" allowOverlap="1" wp14:anchorId="4B9A5F1B" wp14:editId="47478AC8">
            <wp:simplePos x="0" y="0"/>
            <wp:positionH relativeFrom="column">
              <wp:posOffset>59055</wp:posOffset>
            </wp:positionH>
            <wp:positionV relativeFrom="paragraph">
              <wp:posOffset>0</wp:posOffset>
            </wp:positionV>
            <wp:extent cx="5766435" cy="3119120"/>
            <wp:effectExtent l="0" t="0" r="5715" b="5080"/>
            <wp:wrapTopAndBottom/>
            <wp:docPr id="1457742272" name="Chart 1">
              <a:extLst xmlns:a="http://schemas.openxmlformats.org/drawingml/2006/main">
                <a:ext uri="{FF2B5EF4-FFF2-40B4-BE49-F238E27FC236}">
                  <a16:creationId xmlns:a16="http://schemas.microsoft.com/office/drawing/2014/main" id="{63516D4F-721C-6B84-4677-5388C61C255B}"/>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3"/>
              </a:graphicData>
            </a:graphic>
            <wp14:sizeRelH relativeFrom="page">
              <wp14:pctWidth>0</wp14:pctWidth>
            </wp14:sizeRelH>
            <wp14:sizeRelV relativeFrom="page">
              <wp14:pctHeight>0</wp14:pctHeight>
            </wp14:sizeRelV>
          </wp:anchor>
        </w:drawing>
      </w:r>
      <w:bookmarkEnd w:id="39"/>
      <w:r w:rsidR="003E7EDA">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6</w:t>
      </w:r>
      <w:r w:rsidR="009D1879">
        <w:fldChar w:fldCharType="end"/>
      </w:r>
      <w:bookmarkEnd w:id="40"/>
      <w:r w:rsidR="003E7EDA">
        <w:t xml:space="preserve">: ATC Location 2: Average Daily </w:t>
      </w:r>
      <w:r w:rsidR="003A45A6">
        <w:t xml:space="preserve">Movements </w:t>
      </w:r>
      <w:r w:rsidR="003E7EDA">
        <w:t>(Weekday) - Eastbound and Westbound</w:t>
      </w:r>
      <w:bookmarkEnd w:id="41"/>
    </w:p>
    <w:p w:rsidRPr="00D611CF" w:rsidR="00D611CF" w:rsidP="00D611CF" w:rsidRDefault="00D611CF" w14:paraId="5D519530" w14:textId="65AFEDE3">
      <w:pPr>
        <w:pStyle w:val="FigureCaption"/>
        <w:rPr>
          <w:noProof/>
        </w:rPr>
      </w:pPr>
      <w:bookmarkStart w:name="_Ref151469427" w:id="42"/>
      <w:bookmarkStart w:name="_Toc155693873" w:id="43"/>
      <w:bookmarkStart w:name="_Ref151376757" w:id="44"/>
      <w:bookmarkStart w:name="_Toc151393770" w:id="45"/>
      <w:bookmarkStart w:name="_Toc151393702" w:id="46"/>
      <w:r w:rsidRPr="00D611CF">
        <w:rPr>
          <w:noProof/>
        </w:rPr>
        <w:t xml:space="preserve">Figure </w:t>
      </w:r>
      <w:r w:rsidR="009D1879">
        <w:rPr>
          <w:noProof/>
        </w:rPr>
        <w:fldChar w:fldCharType="begin"/>
      </w:r>
      <w:r w:rsidR="009D1879">
        <w:rPr>
          <w:noProof/>
        </w:rPr>
        <w:instrText xml:space="preserve"> STYLEREF 1 \s </w:instrText>
      </w:r>
      <w:r w:rsidR="009D1879">
        <w:rPr>
          <w:noProof/>
        </w:rPr>
        <w:fldChar w:fldCharType="separate"/>
      </w:r>
      <w:r w:rsidR="009D1879">
        <w:rPr>
          <w:noProof/>
        </w:rPr>
        <w:t>3</w:t>
      </w:r>
      <w:r w:rsidR="009D1879">
        <w:rPr>
          <w:noProof/>
        </w:rPr>
        <w:fldChar w:fldCharType="end"/>
      </w:r>
      <w:r w:rsidR="009D1879">
        <w:rPr>
          <w:noProof/>
        </w:rPr>
        <w:noBreakHyphen/>
      </w:r>
      <w:r w:rsidR="009D1879">
        <w:rPr>
          <w:noProof/>
        </w:rPr>
        <w:fldChar w:fldCharType="begin"/>
      </w:r>
      <w:r w:rsidR="009D1879">
        <w:rPr>
          <w:noProof/>
        </w:rPr>
        <w:instrText xml:space="preserve"> SEQ Figure \* ARABIC \s 1 </w:instrText>
      </w:r>
      <w:r w:rsidR="009D1879">
        <w:rPr>
          <w:noProof/>
        </w:rPr>
        <w:fldChar w:fldCharType="separate"/>
      </w:r>
      <w:r w:rsidR="009D1879">
        <w:rPr>
          <w:noProof/>
        </w:rPr>
        <w:t>7</w:t>
      </w:r>
      <w:r w:rsidR="009D1879">
        <w:rPr>
          <w:noProof/>
        </w:rPr>
        <w:fldChar w:fldCharType="end"/>
      </w:r>
      <w:bookmarkEnd w:id="42"/>
      <w:r w:rsidRPr="00D611CF">
        <w:rPr>
          <w:noProof/>
        </w:rPr>
        <w:t>: ATC</w:t>
      </w:r>
      <w:r w:rsidR="005851C8">
        <w:rPr>
          <w:noProof/>
        </w:rPr>
        <w:t xml:space="preserve"> Location 3: Average Daily </w:t>
      </w:r>
      <w:r w:rsidR="003A45A6">
        <w:rPr>
          <w:noProof/>
        </w:rPr>
        <w:t>Movements</w:t>
      </w:r>
      <w:r w:rsidR="005851C8">
        <w:rPr>
          <w:noProof/>
        </w:rPr>
        <w:t xml:space="preserve"> (Weekday) – Northbound and Southbound</w:t>
      </w:r>
      <w:bookmarkEnd w:id="43"/>
    </w:p>
    <w:bookmarkEnd w:id="44"/>
    <w:bookmarkEnd w:id="45"/>
    <w:bookmarkEnd w:id="46"/>
    <w:p w:rsidR="00BE7BC0" w:rsidP="00BE7BC0" w:rsidRDefault="00BE7BC0" w14:paraId="75F4CD86" w14:textId="4D2B7B5F">
      <w:pPr>
        <w:pStyle w:val="NumberedParagraph"/>
      </w:pPr>
      <w:r>
        <w:t>The traffic flow f</w:t>
      </w:r>
      <w:r w:rsidR="00DF74B3">
        <w:t xml:space="preserve">or </w:t>
      </w:r>
      <w:r>
        <w:t xml:space="preserve">ATC </w:t>
      </w:r>
      <w:r w:rsidR="00DF74B3">
        <w:t>L</w:t>
      </w:r>
      <w:r>
        <w:t>ocations</w:t>
      </w:r>
      <w:r w:rsidR="00DF74B3">
        <w:t xml:space="preserve"> 1 and 2</w:t>
      </w:r>
      <w:r>
        <w:t xml:space="preserve"> is summari</w:t>
      </w:r>
      <w:r w:rsidR="00FA355C">
        <w:t>s</w:t>
      </w:r>
      <w:r>
        <w:t>ed in</w:t>
      </w:r>
      <w:r w:rsidR="0080165F">
        <w:t xml:space="preserve"> </w:t>
      </w:r>
      <w:r w:rsidR="004B3C8F">
        <w:t xml:space="preserve">Figure 3.8 </w:t>
      </w:r>
      <w:r>
        <w:t>below.</w:t>
      </w:r>
      <w:r w:rsidR="00DF74B3">
        <w:t xml:space="preserve"> Traffic flow for ATC Location 3 is summarised in Figure 3.9 below.</w:t>
      </w:r>
    </w:p>
    <w:p w:rsidR="00C67A99" w:rsidP="00C67A99" w:rsidRDefault="00C67A99" w14:paraId="2503AFF1" w14:textId="77777777">
      <w:pPr>
        <w:pStyle w:val="NumberedParagraph"/>
        <w:numPr>
          <w:ilvl w:val="0"/>
          <w:numId w:val="0"/>
        </w:numPr>
        <w:ind w:left="720"/>
      </w:pPr>
    </w:p>
    <w:p w:rsidR="00C67A99" w:rsidP="00C67A99" w:rsidRDefault="00C67A99" w14:paraId="18CF59B4" w14:textId="77777777">
      <w:pPr>
        <w:pStyle w:val="NumberedParagraph"/>
        <w:numPr>
          <w:ilvl w:val="0"/>
          <w:numId w:val="0"/>
        </w:numPr>
        <w:ind w:left="720"/>
      </w:pPr>
    </w:p>
    <w:p w:rsidR="00C67A99" w:rsidP="00C67A99" w:rsidRDefault="00C67A99" w14:paraId="52E39058" w14:textId="77777777">
      <w:pPr>
        <w:pStyle w:val="NumberedParagraph"/>
        <w:numPr>
          <w:ilvl w:val="0"/>
          <w:numId w:val="0"/>
        </w:numPr>
        <w:ind w:left="720"/>
      </w:pPr>
    </w:p>
    <w:p w:rsidR="00C67A99" w:rsidP="00C67A99" w:rsidRDefault="00C67A99" w14:paraId="59ECE999" w14:textId="77777777">
      <w:pPr>
        <w:pStyle w:val="NumberedParagraph"/>
        <w:numPr>
          <w:ilvl w:val="0"/>
          <w:numId w:val="0"/>
        </w:numPr>
        <w:ind w:left="720"/>
      </w:pPr>
    </w:p>
    <w:p w:rsidR="00C67A99" w:rsidP="00DF74B3" w:rsidRDefault="00DF74B3" w14:paraId="70CA8080" w14:textId="1B452842">
      <w:pPr>
        <w:pStyle w:val="FigureCaption"/>
      </w:pPr>
      <w:bookmarkStart w:name="_Toc155693874" w:id="47"/>
      <w:r>
        <w:rPr>
          <w:noProof/>
        </w:rPr>
        <w:lastRenderedPageBreak/>
        <w:drawing>
          <wp:anchor distT="0" distB="0" distL="114300" distR="114300" simplePos="0" relativeHeight="251676699" behindDoc="0" locked="0" layoutInCell="1" allowOverlap="1" wp14:anchorId="3EBA0BF2" wp14:editId="3AC30AE5">
            <wp:simplePos x="0" y="0"/>
            <wp:positionH relativeFrom="column">
              <wp:posOffset>-10160</wp:posOffset>
            </wp:positionH>
            <wp:positionV relativeFrom="paragraph">
              <wp:posOffset>4037330</wp:posOffset>
            </wp:positionV>
            <wp:extent cx="6035040" cy="3744595"/>
            <wp:effectExtent l="0" t="0" r="3810" b="8255"/>
            <wp:wrapTopAndBottom/>
            <wp:docPr id="95658626" name="Chart 1">
              <a:extLst xmlns:a="http://schemas.openxmlformats.org/drawingml/2006/main">
                <a:ext uri="{FF2B5EF4-FFF2-40B4-BE49-F238E27FC236}">
                  <a16:creationId xmlns:a16="http://schemas.microsoft.com/office/drawing/2014/main" id="{D5C2C118-0CCC-4EF5-AFE6-6B76755989C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4"/>
              </a:graphicData>
            </a:graphic>
            <wp14:sizeRelH relativeFrom="page">
              <wp14:pctWidth>0</wp14:pctWidth>
            </wp14:sizeRelH>
            <wp14:sizeRelV relativeFrom="page">
              <wp14:pctHeight>0</wp14:pctHeight>
            </wp14:sizeRelV>
          </wp:anchor>
        </w:drawing>
      </w:r>
      <w:r>
        <w:rPr>
          <w:noProof/>
        </w:rPr>
        <w:drawing>
          <wp:anchor distT="0" distB="0" distL="114300" distR="114300" simplePos="0" relativeHeight="251675675" behindDoc="0" locked="0" layoutInCell="1" allowOverlap="1" wp14:anchorId="47F21DFD" wp14:editId="76B33011">
            <wp:simplePos x="0" y="0"/>
            <wp:positionH relativeFrom="column">
              <wp:posOffset>-10160</wp:posOffset>
            </wp:positionH>
            <wp:positionV relativeFrom="paragraph">
              <wp:posOffset>0</wp:posOffset>
            </wp:positionV>
            <wp:extent cx="5979160" cy="3741420"/>
            <wp:effectExtent l="0" t="0" r="2540" b="11430"/>
            <wp:wrapTopAndBottom/>
            <wp:docPr id="1402117757" name="Chart 1">
              <a:extLst xmlns:a="http://schemas.openxmlformats.org/drawingml/2006/main">
                <a:ext uri="{FF2B5EF4-FFF2-40B4-BE49-F238E27FC236}">
                  <a16:creationId xmlns:a16="http://schemas.microsoft.com/office/drawing/2014/main" id="{251862C8-B9C1-441F-A97C-2E479ECC9A8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5"/>
              </a:graphicData>
            </a:graphic>
            <wp14:sizeRelH relativeFrom="page">
              <wp14:pctWidth>0</wp14:pctWidth>
            </wp14:sizeRelH>
            <wp14:sizeRelV relativeFrom="page">
              <wp14:pctHeight>0</wp14:pctHeight>
            </wp14:sizeRelV>
          </wp:anchor>
        </w:drawing>
      </w:r>
      <w:bookmarkStart w:name="_Toc151472596" w:id="48"/>
      <w:bookmarkStart w:name="_Toc151566648" w:id="49"/>
      <w:bookmarkStart w:name="_Toc151973711" w:id="50"/>
      <w:r w:rsidR="00C67A99">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8</w:t>
      </w:r>
      <w:r w:rsidR="009D1879">
        <w:fldChar w:fldCharType="end"/>
      </w:r>
      <w:r w:rsidR="00C67A99">
        <w:t xml:space="preserve">: Average Daily Movements (Weekday) for ATC Locations 1, </w:t>
      </w:r>
      <w:bookmarkEnd w:id="48"/>
      <w:bookmarkEnd w:id="49"/>
      <w:bookmarkEnd w:id="50"/>
      <w:r>
        <w:t>and 2</w:t>
      </w:r>
      <w:bookmarkEnd w:id="47"/>
    </w:p>
    <w:p w:rsidRPr="00416756" w:rsidR="009D1879" w:rsidP="009D1879" w:rsidRDefault="009D1879" w14:paraId="53483759" w14:textId="79F22798">
      <w:pPr>
        <w:pStyle w:val="FigureCaption"/>
        <w:rPr>
          <w:rFonts w:ascii="Arial" w:hAnsi="Arial" w:eastAsia="Calibri" w:cs="Times New Roman"/>
          <w:noProof/>
          <w:color w:val="191919"/>
          <w:sz w:val="20"/>
        </w:rPr>
      </w:pPr>
      <w:r>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9</w:t>
      </w:r>
      <w:r>
        <w:fldChar w:fldCharType="end"/>
      </w:r>
      <w:r>
        <w:t>: Average Daily Movements (Weekday) for ATC Location 3</w:t>
      </w:r>
    </w:p>
    <w:p w:rsidRPr="00DF74B3" w:rsidR="00DF74B3" w:rsidP="009D1879" w:rsidRDefault="00DF74B3" w14:paraId="09CB8367" w14:textId="6EE9E882">
      <w:pPr>
        <w:pStyle w:val="FigureCaption"/>
        <w:rPr>
          <w:rFonts w:eastAsia="Calibri"/>
        </w:rPr>
      </w:pPr>
    </w:p>
    <w:p w:rsidRPr="0080165F" w:rsidR="00C67A99" w:rsidP="00C67A99" w:rsidRDefault="00C67A99" w14:paraId="23B09A40" w14:textId="60D3A92C">
      <w:pPr>
        <w:pStyle w:val="NumberedParagraph"/>
      </w:pPr>
      <w:r>
        <w:lastRenderedPageBreak/>
        <w:t xml:space="preserve">There are clear tidal flows present along ATC </w:t>
      </w:r>
      <w:r w:rsidR="001B0D8D">
        <w:t>L</w:t>
      </w:r>
      <w:r>
        <w:t>ocations 1 and 2, with more vehicles travelling westbound in the morning and eastbound in the afternoon. This is likely a result of commuting trips from the surrounding residential areas to areas of employment.</w:t>
      </w:r>
    </w:p>
    <w:p w:rsidR="00642377" w:rsidP="00C67A99" w:rsidRDefault="00205D2D" w14:paraId="43E463AE" w14:textId="1E09AE1B">
      <w:pPr>
        <w:pStyle w:val="NumberedParagraph"/>
      </w:pPr>
      <w:r>
        <w:rPr>
          <w:noProof/>
        </w:rPr>
        <w:drawing>
          <wp:anchor distT="0" distB="0" distL="114300" distR="114300" simplePos="0" relativeHeight="251674651" behindDoc="0" locked="0" layoutInCell="1" allowOverlap="1" wp14:anchorId="352F048F" wp14:editId="6C7449BB">
            <wp:simplePos x="0" y="0"/>
            <wp:positionH relativeFrom="column">
              <wp:posOffset>130810</wp:posOffset>
            </wp:positionH>
            <wp:positionV relativeFrom="paragraph">
              <wp:posOffset>440690</wp:posOffset>
            </wp:positionV>
            <wp:extent cx="5749290" cy="2765425"/>
            <wp:effectExtent l="0" t="0" r="3810" b="15875"/>
            <wp:wrapTopAndBottom/>
            <wp:docPr id="1908895450" name="Chart 1">
              <a:extLst xmlns:a="http://schemas.openxmlformats.org/drawingml/2006/main">
                <a:ext uri="{FF2B5EF4-FFF2-40B4-BE49-F238E27FC236}">
                  <a16:creationId xmlns:a16="http://schemas.microsoft.com/office/drawing/2014/main" id="{52AD33C0-A835-65CA-93B0-6EACCDC85C1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6"/>
              </a:graphicData>
            </a:graphic>
            <wp14:sizeRelH relativeFrom="page">
              <wp14:pctWidth>0</wp14:pctWidth>
            </wp14:sizeRelH>
            <wp14:sizeRelV relativeFrom="page">
              <wp14:pctHeight>0</wp14:pctHeight>
            </wp14:sizeRelV>
          </wp:anchor>
        </w:drawing>
      </w:r>
      <w:r w:rsidRPr="00C67A99" w:rsidR="00FE1EDB">
        <w:t>The</w:t>
      </w:r>
      <w:r w:rsidR="00FE1EDB">
        <w:t xml:space="preserve"> average daily </w:t>
      </w:r>
      <w:r w:rsidR="003A45A6">
        <w:t xml:space="preserve">movements </w:t>
      </w:r>
      <w:r w:rsidR="00FE1EDB">
        <w:t>(excluding weekends) by vehicle class are shown in</w:t>
      </w:r>
      <w:r w:rsidR="009D1879">
        <w:t xml:space="preserve"> Figure 3-10</w:t>
      </w:r>
      <w:r w:rsidR="00FE1EDB">
        <w:t>,</w:t>
      </w:r>
      <w:r w:rsidR="009D1879">
        <w:t xml:space="preserve"> Figure 3-11</w:t>
      </w:r>
      <w:r w:rsidR="00D17315">
        <w:fldChar w:fldCharType="begin"/>
      </w:r>
      <w:r w:rsidR="00D17315">
        <w:instrText xml:space="preserve"> REF _Ref151382933 \h </w:instrText>
      </w:r>
      <w:r w:rsidR="00D17315">
        <w:fldChar w:fldCharType="end"/>
      </w:r>
      <w:r w:rsidR="0080165F">
        <w:t xml:space="preserve">, and </w:t>
      </w:r>
      <w:r w:rsidR="009D1879">
        <w:t xml:space="preserve">Figure 3-12 </w:t>
      </w:r>
      <w:r w:rsidR="00FE1EDB">
        <w:t>below. As can be see</w:t>
      </w:r>
      <w:r w:rsidR="00D17315">
        <w:t xml:space="preserve">n </w:t>
      </w:r>
      <w:r w:rsidR="009F7DCB">
        <w:t>c</w:t>
      </w:r>
      <w:r w:rsidR="00D17315">
        <w:t>ars and L</w:t>
      </w:r>
      <w:r w:rsidR="009F7DCB">
        <w:t xml:space="preserve">ight </w:t>
      </w:r>
      <w:r w:rsidR="00D17315">
        <w:t>G</w:t>
      </w:r>
      <w:r w:rsidR="009F7DCB">
        <w:t xml:space="preserve">oods </w:t>
      </w:r>
    </w:p>
    <w:p w:rsidR="00642377" w:rsidP="00B02D41" w:rsidRDefault="00642377" w14:paraId="0A059EAA" w14:textId="3F8BCB45">
      <w:pPr>
        <w:pStyle w:val="FigureCaption"/>
      </w:pPr>
      <w:bookmarkStart w:name="_Toc155693875" w:id="51"/>
      <w:r>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10</w:t>
      </w:r>
      <w:r w:rsidR="009D1879">
        <w:fldChar w:fldCharType="end"/>
      </w:r>
      <w:r>
        <w:t>: ATC Location 1: Average Movements (Weekday) by Vehicle Class</w:t>
      </w:r>
      <w:bookmarkEnd w:id="51"/>
    </w:p>
    <w:p w:rsidR="00C67A99" w:rsidP="00C67A99" w:rsidRDefault="009D1879" w14:paraId="12888FB8" w14:textId="3166C28E">
      <w:pPr>
        <w:pStyle w:val="NumberedParagraph"/>
        <w:numPr>
          <w:ilvl w:val="0"/>
          <w:numId w:val="0"/>
        </w:numPr>
        <w:ind w:left="720"/>
      </w:pPr>
      <w:r>
        <w:rPr>
          <w:noProof/>
        </w:rPr>
        <w:drawing>
          <wp:anchor distT="0" distB="0" distL="114300" distR="114300" simplePos="0" relativeHeight="251678747" behindDoc="0" locked="0" layoutInCell="1" allowOverlap="1" wp14:anchorId="4E4296EE" wp14:editId="0A32748C">
            <wp:simplePos x="0" y="0"/>
            <wp:positionH relativeFrom="column">
              <wp:posOffset>127635</wp:posOffset>
            </wp:positionH>
            <wp:positionV relativeFrom="paragraph">
              <wp:posOffset>296545</wp:posOffset>
            </wp:positionV>
            <wp:extent cx="5756275" cy="2700655"/>
            <wp:effectExtent l="0" t="0" r="15875" b="4445"/>
            <wp:wrapTopAndBottom/>
            <wp:docPr id="1552440365" name="Chart 1552440365">
              <a:extLst xmlns:a="http://schemas.openxmlformats.org/drawingml/2006/main">
                <a:ext uri="{FF2B5EF4-FFF2-40B4-BE49-F238E27FC236}">
                  <a16:creationId xmlns:a16="http://schemas.microsoft.com/office/drawing/2014/main" id="{30B20A94-9677-3800-2379-767B9F9D4FB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7"/>
              </a:graphicData>
            </a:graphic>
            <wp14:sizeRelH relativeFrom="page">
              <wp14:pctWidth>0</wp14:pctWidth>
            </wp14:sizeRelH>
            <wp14:sizeRelV relativeFrom="page">
              <wp14:pctHeight>0</wp14:pctHeight>
            </wp14:sizeRelV>
          </wp:anchor>
        </w:drawing>
      </w:r>
    </w:p>
    <w:p w:rsidRPr="009D1879" w:rsidR="009D1879" w:rsidP="009D1879" w:rsidRDefault="009D1879" w14:paraId="536ECE63" w14:textId="2E0E3013">
      <w:pPr>
        <w:pStyle w:val="FigureCaption"/>
      </w:pPr>
      <w:r w:rsidRPr="009D1879">
        <w:t xml:space="preserve">Figure </w:t>
      </w:r>
      <w:r w:rsidRPr="009D1879">
        <w:fldChar w:fldCharType="begin"/>
      </w:r>
      <w:r w:rsidRPr="009D1879">
        <w:instrText xml:space="preserve"> STYLEREF 1 \s </w:instrText>
      </w:r>
      <w:r w:rsidRPr="009D1879">
        <w:fldChar w:fldCharType="separate"/>
      </w:r>
      <w:r w:rsidRPr="009D1879">
        <w:t>3</w:t>
      </w:r>
      <w:r w:rsidRPr="009D1879">
        <w:fldChar w:fldCharType="end"/>
      </w:r>
      <w:r w:rsidRPr="009D1879">
        <w:noBreakHyphen/>
      </w:r>
      <w:r w:rsidRPr="009D1879">
        <w:fldChar w:fldCharType="begin"/>
      </w:r>
      <w:r w:rsidRPr="009D1879">
        <w:instrText xml:space="preserve"> SEQ Figure \* ARABIC \s 1 </w:instrText>
      </w:r>
      <w:r w:rsidRPr="009D1879">
        <w:fldChar w:fldCharType="separate"/>
      </w:r>
      <w:r w:rsidRPr="009D1879">
        <w:t>11</w:t>
      </w:r>
      <w:r w:rsidRPr="009D1879">
        <w:fldChar w:fldCharType="end"/>
      </w:r>
      <w:r w:rsidRPr="009D1879">
        <w:t>: ATC Location 2: Average Daily Movements (Weekday) by Vehicle Class</w:t>
      </w:r>
    </w:p>
    <w:p w:rsidRPr="009D1879" w:rsidR="009D1879" w:rsidP="009D1879" w:rsidRDefault="009D1879" w14:paraId="006BDFBF" w14:textId="5CF08C05">
      <w:pPr>
        <w:tabs>
          <w:tab w:val="left" w:pos="1560"/>
        </w:tabs>
      </w:pPr>
    </w:p>
    <w:p w:rsidRPr="009D1879" w:rsidR="009D1879" w:rsidP="009D1879" w:rsidRDefault="009D1879" w14:paraId="7244ECE4" w14:textId="77777777"/>
    <w:p w:rsidRPr="009D1879" w:rsidR="009D1879" w:rsidP="009D1879" w:rsidRDefault="009D1879" w14:paraId="26FDB17C" w14:textId="77777777"/>
    <w:p w:rsidRPr="009D1879" w:rsidR="009D1879" w:rsidP="009D1879" w:rsidRDefault="009D1879" w14:paraId="14470D9E" w14:textId="77777777"/>
    <w:p w:rsidRPr="009D1879" w:rsidR="009D1879" w:rsidP="009D1879" w:rsidRDefault="009D1879" w14:paraId="748E0F70" w14:textId="77777777"/>
    <w:p w:rsidRPr="009D1879" w:rsidR="009D1879" w:rsidP="009D1879" w:rsidRDefault="009D1879" w14:paraId="72091CB7" w14:textId="77777777"/>
    <w:p w:rsidRPr="009D1879" w:rsidR="009D1879" w:rsidP="009D1879" w:rsidRDefault="009D1879" w14:paraId="1FA2E40B" w14:textId="77777777"/>
    <w:p w:rsidRPr="009D1879" w:rsidR="009D1879" w:rsidP="009D1879" w:rsidRDefault="009D1879" w14:paraId="4AE031C9" w14:textId="77777777"/>
    <w:p w:rsidR="00642377" w:rsidP="009D1879" w:rsidRDefault="009D1879" w14:paraId="705A2CCC" w14:textId="262BB74B">
      <w:pPr>
        <w:pStyle w:val="FigureCaption"/>
      </w:pPr>
      <w:bookmarkStart w:name="_Ref151382914" w:id="52"/>
      <w:bookmarkStart w:name="_Toc155693876" w:id="53"/>
      <w:r>
        <w:rPr>
          <w:noProof/>
        </w:rPr>
        <w:lastRenderedPageBreak/>
        <w:drawing>
          <wp:anchor distT="0" distB="0" distL="114300" distR="114300" simplePos="0" relativeHeight="251680795" behindDoc="0" locked="0" layoutInCell="1" allowOverlap="1" wp14:anchorId="402D1DFB" wp14:editId="12DAB5EE">
            <wp:simplePos x="0" y="0"/>
            <wp:positionH relativeFrom="column">
              <wp:posOffset>27551</wp:posOffset>
            </wp:positionH>
            <wp:positionV relativeFrom="paragraph">
              <wp:posOffset>176</wp:posOffset>
            </wp:positionV>
            <wp:extent cx="5855335" cy="2593975"/>
            <wp:effectExtent l="0" t="0" r="12065" b="15875"/>
            <wp:wrapTopAndBottom/>
            <wp:docPr id="1943258280" name="Chart 1">
              <a:extLst xmlns:a="http://schemas.openxmlformats.org/drawingml/2006/main">
                <a:ext uri="{FF2B5EF4-FFF2-40B4-BE49-F238E27FC236}">
                  <a16:creationId xmlns:a16="http://schemas.microsoft.com/office/drawing/2014/main" id="{BF978D54-87DE-BBEF-0329-FB8E946AE21D}"/>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8"/>
              </a:graphicData>
            </a:graphic>
            <wp14:sizeRelH relativeFrom="page">
              <wp14:pctWidth>0</wp14:pctWidth>
            </wp14:sizeRelH>
            <wp14:sizeRelV relativeFrom="page">
              <wp14:pctHeight>0</wp14:pctHeight>
            </wp14:sizeRelV>
          </wp:anchor>
        </w:drawing>
      </w:r>
      <w:bookmarkStart w:name="_Toc155693877" w:id="54"/>
      <w:bookmarkEnd w:id="52"/>
      <w:bookmarkEnd w:id="53"/>
      <w:r w:rsidR="00642377">
        <w:t xml:space="preserve">Figure </w:t>
      </w:r>
      <w:r>
        <w:fldChar w:fldCharType="begin"/>
      </w:r>
      <w:r>
        <w:instrText xml:space="preserve"> STYLEREF 1 \s </w:instrText>
      </w:r>
      <w:r>
        <w:fldChar w:fldCharType="separate"/>
      </w:r>
      <w:r>
        <w:rPr>
          <w:noProof/>
        </w:rPr>
        <w:t>3</w:t>
      </w:r>
      <w:r>
        <w:fldChar w:fldCharType="end"/>
      </w:r>
      <w:r>
        <w:noBreakHyphen/>
      </w:r>
      <w:r>
        <w:fldChar w:fldCharType="begin"/>
      </w:r>
      <w:r>
        <w:instrText xml:space="preserve"> SEQ Figure \* ARABIC \s 1 </w:instrText>
      </w:r>
      <w:r>
        <w:fldChar w:fldCharType="separate"/>
      </w:r>
      <w:r>
        <w:rPr>
          <w:noProof/>
        </w:rPr>
        <w:t>12</w:t>
      </w:r>
      <w:r>
        <w:fldChar w:fldCharType="end"/>
      </w:r>
      <w:r w:rsidR="00642377">
        <w:t>: ATC Location 3:</w:t>
      </w:r>
      <w:r w:rsidRPr="00A81527" w:rsidR="00642377">
        <w:t xml:space="preserve"> </w:t>
      </w:r>
      <w:r w:rsidR="00642377">
        <w:t>Average Daily Movements (Weekday) by Vehicle Cl</w:t>
      </w:r>
      <w:bookmarkEnd w:id="54"/>
      <w:r>
        <w:t>ass</w:t>
      </w:r>
    </w:p>
    <w:p w:rsidR="009D1879" w:rsidP="009D1879" w:rsidRDefault="009D1879" w14:paraId="550EE2C0" w14:textId="77777777"/>
    <w:p w:rsidR="00353BEF" w:rsidP="00642377" w:rsidRDefault="00D17315" w14:paraId="2A833BEB" w14:textId="4ED20409">
      <w:pPr>
        <w:pStyle w:val="NumberedParagraph"/>
      </w:pPr>
      <w:r>
        <w:t>V</w:t>
      </w:r>
      <w:r w:rsidR="009F7DCB">
        <w:t>ehicle</w:t>
      </w:r>
      <w:r>
        <w:t>s</w:t>
      </w:r>
      <w:r w:rsidR="009F7DCB">
        <w:t xml:space="preserve"> (LGVs)</w:t>
      </w:r>
      <w:r>
        <w:t xml:space="preserve"> make up a significant proportion of mode share for B4547 East, B4547 West, and </w:t>
      </w:r>
      <w:proofErr w:type="spellStart"/>
      <w:r>
        <w:t>Fodolydd</w:t>
      </w:r>
      <w:proofErr w:type="spellEnd"/>
      <w:r>
        <w:t xml:space="preserve"> Lane</w:t>
      </w:r>
      <w:r w:rsidR="0080165F">
        <w:t>.</w:t>
      </w:r>
    </w:p>
    <w:p w:rsidRPr="00D17315" w:rsidR="00D17315" w:rsidP="00642377" w:rsidRDefault="00BE7BC0" w14:paraId="112FE552" w14:textId="249D389D">
      <w:pPr>
        <w:pStyle w:val="NumberedParagraph"/>
      </w:pPr>
      <w:bookmarkStart w:name="_Ref146552565" w:id="55"/>
      <w:bookmarkStart w:name="_Ref146552585" w:id="56"/>
      <w:r>
        <w:t xml:space="preserve"> </w:t>
      </w:r>
      <w:bookmarkEnd w:id="55"/>
      <w:r w:rsidRPr="00642377" w:rsidR="00642377">
        <w:t>The total number of daily movements by day of the week is summarised in Figure 3</w:t>
      </w:r>
      <w:r w:rsidR="009D1879">
        <w:t>-</w:t>
      </w:r>
      <w:r w:rsidRPr="00642377" w:rsidR="00642377">
        <w:t>1</w:t>
      </w:r>
      <w:r w:rsidR="009D1879">
        <w:t>3</w:t>
      </w:r>
      <w:r w:rsidRPr="00642377" w:rsidR="00642377">
        <w:t xml:space="preserve"> below. As shown, the number of</w:t>
      </w:r>
      <w:r w:rsidR="00B71C38">
        <w:t xml:space="preserve"> </w:t>
      </w:r>
      <w:r w:rsidRPr="00642377" w:rsidR="00642377">
        <w:t>movements on the weekend are similar to the number of trips movements on weekdays, with fewer journeys made movements on Sundays.</w:t>
      </w:r>
    </w:p>
    <w:p w:rsidR="00FE1EDB" w:rsidP="00B71C38" w:rsidRDefault="00642377" w14:paraId="31539820" w14:textId="5181641C">
      <w:pPr>
        <w:pStyle w:val="FigureCaption"/>
      </w:pPr>
      <w:bookmarkStart w:name="_Ref151469577" w:id="57"/>
      <w:bookmarkStart w:name="_Ref151382933" w:id="58"/>
      <w:bookmarkStart w:name="_Toc155693878" w:id="59"/>
      <w:r>
        <w:rPr>
          <w:noProof/>
        </w:rPr>
        <w:drawing>
          <wp:anchor distT="0" distB="0" distL="114300" distR="114300" simplePos="0" relativeHeight="251657225" behindDoc="0" locked="0" layoutInCell="1" allowOverlap="1" wp14:anchorId="43FB2B94" wp14:editId="27143DA5">
            <wp:simplePos x="0" y="0"/>
            <wp:positionH relativeFrom="column">
              <wp:posOffset>88265</wp:posOffset>
            </wp:positionH>
            <wp:positionV relativeFrom="paragraph">
              <wp:posOffset>0</wp:posOffset>
            </wp:positionV>
            <wp:extent cx="5793740" cy="2806700"/>
            <wp:effectExtent l="0" t="0" r="16510" b="12700"/>
            <wp:wrapTopAndBottom/>
            <wp:docPr id="2134921390" name="Chart 1">
              <a:extLst xmlns:a="http://schemas.openxmlformats.org/drawingml/2006/main">
                <a:ext uri="{FF2B5EF4-FFF2-40B4-BE49-F238E27FC236}">
                  <a16:creationId xmlns:a16="http://schemas.microsoft.com/office/drawing/2014/main" id="{00CF5B61-FDFB-BF3D-FDF5-11A4DBE17B9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29"/>
              </a:graphicData>
            </a:graphic>
            <wp14:sizeRelH relativeFrom="page">
              <wp14:pctWidth>0</wp14:pctWidth>
            </wp14:sizeRelH>
            <wp14:sizeRelV relativeFrom="page">
              <wp14:pctHeight>0</wp14:pctHeight>
            </wp14:sizeRelV>
          </wp:anchor>
        </w:drawing>
      </w:r>
      <w:bookmarkStart w:name="_Ref151469599" w:id="60"/>
      <w:bookmarkEnd w:id="56"/>
      <w:bookmarkEnd w:id="57"/>
      <w:bookmarkEnd w:id="58"/>
      <w:r w:rsidR="008242F0">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13</w:t>
      </w:r>
      <w:r w:rsidR="009D1879">
        <w:fldChar w:fldCharType="end"/>
      </w:r>
      <w:bookmarkEnd w:id="60"/>
      <w:r w:rsidR="008242F0">
        <w:t>:</w:t>
      </w:r>
      <w:r w:rsidRPr="008242F0" w:rsidR="008242F0">
        <w:t xml:space="preserve"> </w:t>
      </w:r>
      <w:r w:rsidR="008242F0">
        <w:t xml:space="preserve">Total Number of Daily </w:t>
      </w:r>
      <w:r w:rsidR="00C35FFF">
        <w:t>Movements</w:t>
      </w:r>
      <w:bookmarkEnd w:id="59"/>
    </w:p>
    <w:p w:rsidR="008578DD" w:rsidP="007E7BE5" w:rsidRDefault="007E7BE5" w14:paraId="06132AEC" w14:textId="4E6A4836">
      <w:pPr>
        <w:pStyle w:val="NumberedParagraph"/>
      </w:pPr>
      <w:r>
        <w:t>The average vehicle speeds by time of day are outlined in</w:t>
      </w:r>
      <w:r w:rsidR="00D17315">
        <w:t xml:space="preserve"> </w:t>
      </w:r>
      <w:r w:rsidR="009D1879">
        <w:t xml:space="preserve">Figure-14 </w:t>
      </w:r>
      <w:r>
        <w:t>(</w:t>
      </w:r>
      <w:r w:rsidR="00D17315">
        <w:t>excluding</w:t>
      </w:r>
      <w:r>
        <w:t xml:space="preserve"> weekends) and</w:t>
      </w:r>
      <w:r w:rsidR="00D17315">
        <w:t xml:space="preserve"> </w:t>
      </w:r>
      <w:r w:rsidR="00D17315">
        <w:fldChar w:fldCharType="begin"/>
      </w:r>
      <w:r w:rsidR="00D17315">
        <w:instrText xml:space="preserve"> REF _Ref151383473 \h </w:instrText>
      </w:r>
      <w:r w:rsidR="00D17315">
        <w:fldChar w:fldCharType="separate"/>
      </w:r>
      <w:r w:rsidR="00BE6799">
        <w:t xml:space="preserve">Figure </w:t>
      </w:r>
      <w:r w:rsidR="00BE6799">
        <w:rPr>
          <w:noProof/>
        </w:rPr>
        <w:t>3</w:t>
      </w:r>
      <w:r w:rsidR="00BE6799">
        <w:noBreakHyphen/>
      </w:r>
      <w:r w:rsidR="00BE6799">
        <w:rPr>
          <w:noProof/>
        </w:rPr>
        <w:t>14</w:t>
      </w:r>
      <w:r w:rsidR="00D17315">
        <w:fldChar w:fldCharType="end"/>
      </w:r>
      <w:r>
        <w:t xml:space="preserve"> (</w:t>
      </w:r>
      <w:r w:rsidR="00D17315">
        <w:t xml:space="preserve">including </w:t>
      </w:r>
      <w:r>
        <w:t>weekends) below.</w:t>
      </w:r>
      <w:r w:rsidR="008578DD">
        <w:t xml:space="preserve"> Excluding </w:t>
      </w:r>
      <w:proofErr w:type="spellStart"/>
      <w:r w:rsidR="008578DD">
        <w:t>Fodolydd</w:t>
      </w:r>
      <w:proofErr w:type="spellEnd"/>
      <w:r w:rsidR="008578DD">
        <w:t xml:space="preserve"> Lane (ATC </w:t>
      </w:r>
      <w:r w:rsidR="001B0D8D">
        <w:t>L</w:t>
      </w:r>
      <w:r w:rsidR="008578DD">
        <w:t xml:space="preserve">ocation 3), vehicle speeds on average tend to slightly increase during the night, in particular between 00:00 and 05:00. During the day, average speeds on B4547(ATC </w:t>
      </w:r>
      <w:r w:rsidR="001B0D8D">
        <w:t>L</w:t>
      </w:r>
      <w:r w:rsidR="008578DD">
        <w:t>ocation 1 and 2) are between 40 – 50mph, with westbound vehicles travelling at slightly higher speeds.</w:t>
      </w:r>
    </w:p>
    <w:p w:rsidR="007E7BE5" w:rsidP="007E7BE5" w:rsidRDefault="00B71C38" w14:paraId="75BE3CAA" w14:textId="39A0CD29">
      <w:pPr>
        <w:pStyle w:val="NumberedParagraph"/>
      </w:pPr>
      <w:r>
        <w:rPr>
          <w:noProof/>
        </w:rPr>
        <w:lastRenderedPageBreak/>
        <w:drawing>
          <wp:anchor distT="0" distB="0" distL="114300" distR="114300" simplePos="0" relativeHeight="251657224" behindDoc="0" locked="0" layoutInCell="1" allowOverlap="1" wp14:anchorId="72BE96DC" wp14:editId="4EB23E7E">
            <wp:simplePos x="0" y="0"/>
            <wp:positionH relativeFrom="column">
              <wp:posOffset>88265</wp:posOffset>
            </wp:positionH>
            <wp:positionV relativeFrom="paragraph">
              <wp:posOffset>1009650</wp:posOffset>
            </wp:positionV>
            <wp:extent cx="5828665" cy="2976880"/>
            <wp:effectExtent l="0" t="0" r="635" b="13970"/>
            <wp:wrapTopAndBottom/>
            <wp:docPr id="1154670429" name="Chart 1">
              <a:extLst xmlns:a="http://schemas.openxmlformats.org/drawingml/2006/main">
                <a:ext uri="{FF2B5EF4-FFF2-40B4-BE49-F238E27FC236}">
                  <a16:creationId xmlns:a16="http://schemas.microsoft.com/office/drawing/2014/main" id="{0E446F6F-B2C5-04F7-4ACB-56C85205B64E}"/>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0"/>
              </a:graphicData>
            </a:graphic>
            <wp14:sizeRelH relativeFrom="margin">
              <wp14:pctWidth>0</wp14:pctWidth>
            </wp14:sizeRelH>
          </wp:anchor>
        </w:drawing>
      </w:r>
      <w:r w:rsidR="008578DD">
        <w:t xml:space="preserve">The average vehicle speed on </w:t>
      </w:r>
      <w:proofErr w:type="spellStart"/>
      <w:r w:rsidR="008578DD">
        <w:t>Fodolydd</w:t>
      </w:r>
      <w:proofErr w:type="spellEnd"/>
      <w:r w:rsidR="008578DD">
        <w:t xml:space="preserve"> Lane is 35mph with a slight increase in the evening, in particular between 20:00 and 22:00. No vehicle</w:t>
      </w:r>
      <w:r w:rsidR="003A45A6">
        <w:t>s used</w:t>
      </w:r>
      <w:r w:rsidR="008578DD">
        <w:t xml:space="preserve"> </w:t>
      </w:r>
      <w:proofErr w:type="spellStart"/>
      <w:r w:rsidR="008578DD">
        <w:t>Fodolydd</w:t>
      </w:r>
      <w:proofErr w:type="spellEnd"/>
      <w:r w:rsidR="008578DD">
        <w:t xml:space="preserve"> Lane between 00:00 and 06:00</w:t>
      </w:r>
      <w:r w:rsidR="009C78E9">
        <w:t xml:space="preserve"> hence the lack of speed data. For both the B4547 and </w:t>
      </w:r>
      <w:proofErr w:type="spellStart"/>
      <w:r w:rsidR="009C78E9">
        <w:t>Fodolydd</w:t>
      </w:r>
      <w:proofErr w:type="spellEnd"/>
      <w:r w:rsidR="009C78E9">
        <w:t xml:space="preserve"> Lane the </w:t>
      </w:r>
      <w:r w:rsidR="006C5F20">
        <w:t xml:space="preserve">average speed levels were shown to be significantly below the speed limit. </w:t>
      </w:r>
      <w:r w:rsidRPr="002646EE" w:rsidR="002646EE">
        <w:t xml:space="preserve">This is considered </w:t>
      </w:r>
      <w:r w:rsidR="002646EE">
        <w:t>positive</w:t>
      </w:r>
      <w:r w:rsidRPr="002646EE" w:rsidR="002646EE">
        <w:t xml:space="preserve"> from a road safety </w:t>
      </w:r>
      <w:r w:rsidR="002646EE">
        <w:t>perspective</w:t>
      </w:r>
      <w:r w:rsidRPr="002646EE" w:rsidR="002646EE">
        <w:t xml:space="preserve"> and helpful for </w:t>
      </w:r>
      <w:r w:rsidR="006753E7">
        <w:t>vehicle</w:t>
      </w:r>
      <w:r w:rsidRPr="002646EE" w:rsidR="002646EE">
        <w:t xml:space="preserve"> movements to and from </w:t>
      </w:r>
      <w:r w:rsidR="006753E7">
        <w:t>the S</w:t>
      </w:r>
      <w:r w:rsidRPr="002646EE" w:rsidR="002646EE">
        <w:t>ite.</w:t>
      </w:r>
    </w:p>
    <w:p w:rsidRPr="00B71C38" w:rsidR="00BE7BC0" w:rsidP="00B71C38" w:rsidRDefault="00BE7BC0" w14:paraId="095F84F4" w14:textId="6D88C7FA">
      <w:pPr>
        <w:pStyle w:val="FigureCaption"/>
      </w:pPr>
      <w:bookmarkStart w:name="_Ref151383466" w:id="61"/>
      <w:bookmarkStart w:name="_Toc155693879" w:id="62"/>
      <w:r w:rsidRPr="00B71C38">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14</w:t>
      </w:r>
      <w:r w:rsidR="009D1879">
        <w:fldChar w:fldCharType="end"/>
      </w:r>
      <w:bookmarkEnd w:id="61"/>
      <w:r w:rsidRPr="00B71C38">
        <w:t>: Average Vehicle Speed by Time of Day (Excl. Weekends)</w:t>
      </w:r>
      <w:bookmarkEnd w:id="62"/>
    </w:p>
    <w:p w:rsidRPr="00B71C38" w:rsidR="00BE7BC0" w:rsidP="00B71C38" w:rsidRDefault="00BE7BC0" w14:paraId="5EBF5B2F" w14:textId="43EFEE6A">
      <w:pPr>
        <w:pStyle w:val="FigureCaption"/>
      </w:pPr>
      <w:bookmarkStart w:name="_Ref151383473" w:id="63"/>
      <w:bookmarkStart w:name="_Toc155693880" w:id="64"/>
      <w:r w:rsidRPr="00B71C38">
        <w:rPr>
          <w:noProof/>
        </w:rPr>
        <w:drawing>
          <wp:anchor distT="0" distB="0" distL="114300" distR="114300" simplePos="0" relativeHeight="251657223" behindDoc="1" locked="0" layoutInCell="1" allowOverlap="1" wp14:anchorId="1A9C82C4" wp14:editId="54CDAA81">
            <wp:simplePos x="0" y="0"/>
            <wp:positionH relativeFrom="column">
              <wp:posOffset>130810</wp:posOffset>
            </wp:positionH>
            <wp:positionV relativeFrom="paragraph">
              <wp:posOffset>0</wp:posOffset>
            </wp:positionV>
            <wp:extent cx="5641975" cy="2868295"/>
            <wp:effectExtent l="0" t="0" r="15875" b="8255"/>
            <wp:wrapTight wrapText="bothSides">
              <wp:wrapPolygon edited="0">
                <wp:start x="0" y="0"/>
                <wp:lineTo x="0" y="21519"/>
                <wp:lineTo x="21588" y="21519"/>
                <wp:lineTo x="21588" y="0"/>
                <wp:lineTo x="0" y="0"/>
              </wp:wrapPolygon>
            </wp:wrapTight>
            <wp:docPr id="914774373" name="Chart 1">
              <a:extLst xmlns:a="http://schemas.openxmlformats.org/drawingml/2006/main">
                <a:ext uri="{FF2B5EF4-FFF2-40B4-BE49-F238E27FC236}">
                  <a16:creationId xmlns:a16="http://schemas.microsoft.com/office/drawing/2014/main" id="{0BC5352A-0A8F-D8DF-B373-38B7511BD7D3}"/>
                </a:ext>
              </a:extLst>
            </wp:docPr>
            <wp:cNvGraphicFramePr/>
            <a:graphic xmlns:a="http://schemas.openxmlformats.org/drawingml/2006/main">
              <a:graphicData uri="http://schemas.openxmlformats.org/drawingml/2006/chart">
                <c:chart xmlns:c="http://schemas.openxmlformats.org/drawingml/2006/chart" xmlns:r="http://schemas.openxmlformats.org/officeDocument/2006/relationships" r:id="rId31"/>
              </a:graphicData>
            </a:graphic>
            <wp14:sizeRelH relativeFrom="margin">
              <wp14:pctWidth>0</wp14:pctWidth>
            </wp14:sizeRelH>
          </wp:anchor>
        </w:drawing>
      </w:r>
      <w:r w:rsidRPr="00B71C38">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15</w:t>
      </w:r>
      <w:r w:rsidR="009D1879">
        <w:fldChar w:fldCharType="end"/>
      </w:r>
      <w:bookmarkEnd w:id="63"/>
      <w:r w:rsidRPr="00B71C38">
        <w:t>: Average Vehicle Speed by Time of Day (Incl. Weekends)</w:t>
      </w:r>
      <w:bookmarkEnd w:id="64"/>
    </w:p>
    <w:p w:rsidR="00DC62FD" w:rsidP="0080165F" w:rsidRDefault="00E84CDD" w14:paraId="0E362B27" w14:textId="1B75C3DF">
      <w:pPr>
        <w:pStyle w:val="Heading2"/>
      </w:pPr>
      <w:r>
        <w:rPr>
          <w:noProof/>
        </w:rPr>
        <w:lastRenderedPageBreak/>
        <w:t xml:space="preserve"> </w:t>
      </w:r>
      <w:bookmarkStart w:name="_Toc155778753" w:id="65"/>
      <w:r w:rsidR="0080165F">
        <w:rPr>
          <w:noProof/>
        </w:rPr>
        <w:t>Road Safety</w:t>
      </w:r>
      <w:bookmarkEnd w:id="65"/>
      <w:r w:rsidR="0080165F">
        <w:rPr>
          <w:noProof/>
        </w:rPr>
        <w:t xml:space="preserve"> </w:t>
      </w:r>
    </w:p>
    <w:p w:rsidR="006D6AE6" w:rsidP="006D6AE6" w:rsidRDefault="00B71C38" w14:paraId="54BA9370" w14:textId="54FD269B">
      <w:pPr>
        <w:pStyle w:val="NumberedParagraph"/>
        <w:rPr>
          <w:color w:val="000000" w:themeColor="text1"/>
        </w:rPr>
      </w:pPr>
      <w:r>
        <w:rPr>
          <w:noProof/>
          <w:sz w:val="16"/>
          <w:szCs w:val="16"/>
        </w:rPr>
        <mc:AlternateContent>
          <mc:Choice Requires="wpg">
            <w:drawing>
              <wp:anchor distT="0" distB="0" distL="114300" distR="114300" simplePos="0" relativeHeight="251664411" behindDoc="0" locked="0" layoutInCell="1" allowOverlap="1" wp14:anchorId="24EB7628" wp14:editId="1D93E602">
                <wp:simplePos x="0" y="0"/>
                <wp:positionH relativeFrom="column">
                  <wp:posOffset>247650</wp:posOffset>
                </wp:positionH>
                <wp:positionV relativeFrom="paragraph">
                  <wp:posOffset>881380</wp:posOffset>
                </wp:positionV>
                <wp:extent cx="5501640" cy="3439160"/>
                <wp:effectExtent l="19050" t="19050" r="22860" b="27940"/>
                <wp:wrapTopAndBottom/>
                <wp:docPr id="1344081641" name="Group 6"/>
                <wp:cNvGraphicFramePr/>
                <a:graphic xmlns:a="http://schemas.openxmlformats.org/drawingml/2006/main">
                  <a:graphicData uri="http://schemas.microsoft.com/office/word/2010/wordprocessingGroup">
                    <wpg:wgp>
                      <wpg:cNvGrpSpPr/>
                      <wpg:grpSpPr>
                        <a:xfrm>
                          <a:off x="0" y="0"/>
                          <a:ext cx="5501640" cy="3439160"/>
                          <a:chOff x="0" y="0"/>
                          <a:chExt cx="5757545" cy="3439160"/>
                        </a:xfrm>
                      </wpg:grpSpPr>
                      <pic:pic xmlns:pic="http://schemas.openxmlformats.org/drawingml/2006/picture">
                        <pic:nvPicPr>
                          <pic:cNvPr id="21" name="Picture 21" descr="A screenshot of a map">
                            <a:extLst>
                              <a:ext uri="{FF2B5EF4-FFF2-40B4-BE49-F238E27FC236}">
                                <a16:creationId xmlns:a16="http://schemas.microsoft.com/office/drawing/2014/main" id="{3ED3C923-B351-5970-0838-C78959CAFC72}"/>
                              </a:ext>
                            </a:extLst>
                          </pic:cNvPr>
                          <pic:cNvPicPr>
                            <a:picLocks noChangeAspect="1"/>
                          </pic:cNvPicPr>
                        </pic:nvPicPr>
                        <pic:blipFill rotWithShape="1">
                          <a:blip r:embed="rId32" cstate="print">
                            <a:extLst>
                              <a:ext uri="{28A0092B-C50C-407E-A947-70E740481C1C}">
                                <a14:useLocalDpi xmlns:a14="http://schemas.microsoft.com/office/drawing/2010/main" val="0"/>
                              </a:ext>
                            </a:extLst>
                          </a:blip>
                          <a:srcRect l="1577" t="24430" r="25049" b="2222"/>
                          <a:stretch/>
                        </pic:blipFill>
                        <pic:spPr>
                          <a:xfrm>
                            <a:off x="0" y="0"/>
                            <a:ext cx="5757545" cy="3439160"/>
                          </a:xfrm>
                          <a:prstGeom prst="rect">
                            <a:avLst/>
                          </a:prstGeom>
                          <a:ln>
                            <a:solidFill>
                              <a:schemeClr val="bg1">
                                <a:lumMod val="75000"/>
                              </a:schemeClr>
                            </a:solidFill>
                          </a:ln>
                        </pic:spPr>
                      </pic:pic>
                      <wps:wsp>
                        <wps:cNvPr id="614803558" name="Rectangle 614803558"/>
                        <wps:cNvSpPr/>
                        <wps:spPr>
                          <a:xfrm>
                            <a:off x="938254" y="453225"/>
                            <a:ext cx="3035300" cy="1828800"/>
                          </a:xfrm>
                          <a:prstGeom prst="rect">
                            <a:avLst/>
                          </a:prstGeom>
                          <a:solidFill>
                            <a:srgbClr val="FAC9A0">
                              <a:alpha val="25882"/>
                            </a:srgbClr>
                          </a:solidFill>
                          <a:ln>
                            <a:solidFill>
                              <a:schemeClr val="accent6">
                                <a:lumMod val="75000"/>
                              </a:schemeClr>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403159109" name="Oval 403159109"/>
                        <wps:cNvSpPr/>
                        <wps:spPr>
                          <a:xfrm>
                            <a:off x="2377440" y="1509202"/>
                            <a:ext cx="207010" cy="186248"/>
                          </a:xfrm>
                          <a:prstGeom prst="ellipse">
                            <a:avLst/>
                          </a:prstGeom>
                          <a:solidFill>
                            <a:srgbClr val="FFCE33"/>
                          </a:solidFill>
                          <a:ln w="19050">
                            <a:solidFill>
                              <a:srgbClr val="E38419"/>
                            </a:solidFill>
                          </a:ln>
                        </wps:spPr>
                        <wps:style>
                          <a:lnRef idx="2">
                            <a:schemeClr val="accent1">
                              <a:shade val="15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wps:wsp>
                        <wps:cNvPr id="933993667" name="Text Box 3"/>
                        <wps:cNvSpPr txBox="1"/>
                        <wps:spPr>
                          <a:xfrm>
                            <a:off x="2324584" y="1287912"/>
                            <a:ext cx="1620528" cy="246690"/>
                          </a:xfrm>
                          <a:prstGeom prst="rect">
                            <a:avLst/>
                          </a:prstGeom>
                          <a:noFill/>
                          <a:ln w="6350">
                            <a:noFill/>
                          </a:ln>
                        </wps:spPr>
                        <wps:txbx>
                          <w:txbxContent>
                            <w:p w:rsidRPr="003A45A6" w:rsidR="00883207" w:rsidRDefault="00F14622" w14:paraId="51E82A75" w14:textId="71DBF13E">
                              <w:pPr>
                                <w:rPr>
                                  <w:b/>
                                  <w:bCs/>
                                  <w:color w:val="auto"/>
                                  <w:sz w:val="18"/>
                                  <w:szCs w:val="20"/>
                                </w:rPr>
                              </w:pPr>
                              <w:r>
                                <w:rPr>
                                  <w:b/>
                                  <w:bCs/>
                                  <w:color w:val="auto"/>
                                  <w:sz w:val="18"/>
                                  <w:szCs w:val="20"/>
                                </w:rPr>
                                <w:t>Proposed Development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wpg:wgp>
                  </a:graphicData>
                </a:graphic>
                <wp14:sizeRelH relativeFrom="margin">
                  <wp14:pctWidth>0</wp14:pctWidth>
                </wp14:sizeRelH>
              </wp:anchor>
            </w:drawing>
          </mc:Choice>
          <mc:Fallback>
            <w:pict>
              <v:group id="Group 6" style="position:absolute;left:0;text-align:left;margin-left:19.5pt;margin-top:69.4pt;width:433.2pt;height:270.8pt;z-index:251664411;mso-width-relative:margin" coordsize="57575,34391" o:spid="_x0000_s1027" w14:anchorId="24EB7628" o:gfxdata="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">
                <v:shapetype id="_x0000_t75" coordsize="21600,21600" filled="f" stroked="f" o:spt="75" o:preferrelative="t" path="m@4@5l@4@11@9@11@9@5xe">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gradientshapeok="t" o:connecttype="rect" o:extrusionok="f"/>
                  <o:lock v:ext="edit" aspectratio="t"/>
                </v:shapetype>
                <v:shape id="Picture 21" style="position:absolute;width:57575;height:34391;visibility:visible;mso-wrap-style:square" alt="A screenshot of a map" o:spid="_x0000_s1028" stroked="t" strokecolor="#bfbfbf [2412]" type="#_x0000_t7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">
                  <v:imagedata cropleft="1034f" croptop="16010f" cropright="16416f" cropbottom="1456f" o:title="A screenshot of a map" r:id="rId33"/>
                  <v:path arrowok="t"/>
                </v:shape>
                <v:rect id="Rectangle 614803558" style="position:absolute;left:9382;top:4532;width:30353;height:18288;visibility:visible;mso-wrap-style:square;v-text-anchor:middle" o:spid="_x0000_s1029" fillcolor="#fac9a0" strokecolor="#e36c0a [2409]" strokeweight="2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">
                  <v:fill opacity="16962f"/>
                </v:rect>
                <v:oval id="Oval 403159109" style="position:absolute;left:23774;top:15092;width:2070;height:1862;visibility:visible;mso-wrap-style:square;v-text-anchor:middle" o:spid="_x0000_s1030" fillcolor="#ffce33" strokecolor="#e38419" strokeweight="1.5pt"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"/>
                <v:shape id="Text Box 3" style="position:absolute;left:23245;top:12879;width:16206;height:2467;visibility:visible;mso-wrap-style:square;v-text-anchor:top" o:spid="_x0000_s1031" filled="f" stroked="f" strokeweight=".5pt" type="#_x0000_t202"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">
                  <v:textbox>
                    <w:txbxContent>
                      <w:p w:rsidRPr="003A45A6" w:rsidR="00883207" w:rsidRDefault="00F14622" w14:paraId="51E82A75" w14:textId="71DBF13E">
                        <w:pPr>
                          <w:rPr>
                            <w:b/>
                            <w:bCs/>
                            <w:color w:val="auto"/>
                            <w:sz w:val="18"/>
                            <w:szCs w:val="20"/>
                          </w:rPr>
                        </w:pPr>
                        <w:r>
                          <w:rPr>
                            <w:b/>
                            <w:bCs/>
                            <w:color w:val="auto"/>
                            <w:sz w:val="18"/>
                            <w:szCs w:val="20"/>
                          </w:rPr>
                          <w:t>Proposed Development</w:t>
                        </w:r>
                      </w:p>
                    </w:txbxContent>
                  </v:textbox>
                </v:shape>
                <w10:wrap type="topAndBottom"/>
              </v:group>
            </w:pict>
          </mc:Fallback>
        </mc:AlternateContent>
      </w:r>
      <w:r w:rsidR="006D6AE6">
        <w:t xml:space="preserve">Road traffic collision statistical data for the road network </w:t>
      </w:r>
      <w:r w:rsidR="000D2950">
        <w:t xml:space="preserve">in the study area </w:t>
      </w:r>
      <w:r w:rsidR="006D6AE6">
        <w:t xml:space="preserve">has been obtained from the </w:t>
      </w:r>
      <w:proofErr w:type="spellStart"/>
      <w:r w:rsidR="006D6AE6">
        <w:t>Crashmap</w:t>
      </w:r>
      <w:proofErr w:type="spellEnd"/>
      <w:r w:rsidR="006D6AE6">
        <w:t xml:space="preserve"> website</w:t>
      </w:r>
      <w:r w:rsidR="00A85583">
        <w:t xml:space="preserve"> </w:t>
      </w:r>
      <w:r w:rsidR="006D6AE6">
        <w:t xml:space="preserve">for the </w:t>
      </w:r>
      <w:r w:rsidR="00A85583">
        <w:t>five-year</w:t>
      </w:r>
      <w:r w:rsidR="006D6AE6">
        <w:t xml:space="preserve"> period (2017-2021). </w:t>
      </w:r>
      <w:r w:rsidRPr="00316A5E" w:rsidR="006D6AE6">
        <w:rPr>
          <w:rFonts w:cs="Arial"/>
          <w:color w:val="000000" w:themeColor="text1"/>
          <w:szCs w:val="20"/>
        </w:rPr>
        <w:t>As shown, the majority of recorded incidents are along the strategic road network</w:t>
      </w:r>
      <w:r w:rsidR="006F0912">
        <w:rPr>
          <w:rFonts w:cs="Arial"/>
          <w:color w:val="000000" w:themeColor="text1"/>
          <w:szCs w:val="20"/>
        </w:rPr>
        <w:t xml:space="preserve"> –</w:t>
      </w:r>
      <w:r w:rsidRPr="00316A5E" w:rsidR="006D6AE6">
        <w:rPr>
          <w:rFonts w:cs="Arial"/>
          <w:color w:val="000000" w:themeColor="text1"/>
          <w:szCs w:val="20"/>
        </w:rPr>
        <w:t xml:space="preserve"> A487, A4087, A4244, and B457. </w:t>
      </w:r>
      <w:r w:rsidRPr="00316A5E" w:rsidR="00316A5E">
        <w:rPr>
          <w:rFonts w:cs="Arial"/>
          <w:color w:val="000000" w:themeColor="text1"/>
          <w:szCs w:val="20"/>
        </w:rPr>
        <w:t xml:space="preserve">The study area analysed for collision data is shown below in </w:t>
      </w:r>
      <w:r w:rsidR="009D1879">
        <w:rPr>
          <w:rFonts w:cs="Arial"/>
          <w:color w:val="000000" w:themeColor="text1"/>
          <w:szCs w:val="20"/>
        </w:rPr>
        <w:t>Figure 3-16</w:t>
      </w:r>
      <w:r w:rsidR="00316A5E">
        <w:rPr>
          <w:rFonts w:cs="Arial"/>
          <w:color w:val="000000" w:themeColor="text1"/>
          <w:szCs w:val="20"/>
        </w:rPr>
        <w:t>.</w:t>
      </w:r>
    </w:p>
    <w:p w:rsidR="00B71C38" w:rsidP="00B71C38" w:rsidRDefault="00A41DA2" w14:paraId="27DCC48C" w14:textId="4ADDDC56">
      <w:pPr>
        <w:pStyle w:val="FigureCaption"/>
        <w:spacing w:after="0"/>
      </w:pPr>
      <w:bookmarkStart w:name="_Ref151384228" w:id="66"/>
      <w:bookmarkStart w:name="_Toc155693881" w:id="67"/>
      <w:r w:rsidRPr="00A41DA2">
        <w:t xml:space="preserve">Figure </w:t>
      </w:r>
      <w:r w:rsidR="009D1879">
        <w:fldChar w:fldCharType="begin"/>
      </w:r>
      <w:r w:rsidR="009D1879">
        <w:instrText xml:space="preserve"> STYLEREF 1 \s </w:instrText>
      </w:r>
      <w:r w:rsidR="009D1879">
        <w:fldChar w:fldCharType="separate"/>
      </w:r>
      <w:r w:rsidR="009D1879">
        <w:rPr>
          <w:noProof/>
        </w:rPr>
        <w:t>3</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16</w:t>
      </w:r>
      <w:r w:rsidR="009D1879">
        <w:fldChar w:fldCharType="end"/>
      </w:r>
      <w:bookmarkEnd w:id="66"/>
      <w:r w:rsidRPr="00A41DA2">
        <w:t xml:space="preserve"> - </w:t>
      </w:r>
      <w:proofErr w:type="spellStart"/>
      <w:r w:rsidRPr="00A41DA2">
        <w:t>CrashMap</w:t>
      </w:r>
      <w:proofErr w:type="spellEnd"/>
      <w:r w:rsidRPr="00A41DA2">
        <w:t xml:space="preserve"> Recorded Incidents: 2017 </w:t>
      </w:r>
      <w:r w:rsidR="00C93574">
        <w:t>–</w:t>
      </w:r>
      <w:r w:rsidRPr="00A41DA2">
        <w:t xml:space="preserve"> 2021</w:t>
      </w:r>
      <w:r w:rsidR="00C93574">
        <w:t xml:space="preserve"> </w:t>
      </w:r>
      <w:r w:rsidR="00AD7BC0">
        <w:t xml:space="preserve">within </w:t>
      </w:r>
      <w:r w:rsidR="00F14622">
        <w:t>Study Area</w:t>
      </w:r>
      <w:bookmarkEnd w:id="67"/>
    </w:p>
    <w:p w:rsidRPr="005C4143" w:rsidR="006D6AE6" w:rsidP="00B71C38" w:rsidRDefault="00C93574" w14:paraId="123D2161" w14:textId="72B86A8E">
      <w:pPr>
        <w:pStyle w:val="FigureCaption"/>
        <w:spacing w:after="0"/>
      </w:pPr>
      <w:bookmarkStart w:name="_Toc155689105" w:id="68"/>
      <w:bookmarkStart w:name="_Toc155693882" w:id="69"/>
      <w:r w:rsidRPr="00C93574">
        <w:t xml:space="preserve">Source: </w:t>
      </w:r>
      <w:hyperlink w:history="1" r:id="rId34">
        <w:r w:rsidRPr="00237864" w:rsidR="00AE4173">
          <w:rPr>
            <w:rStyle w:val="Hyperlink"/>
            <w:szCs w:val="20"/>
          </w:rPr>
          <w:t>www.crashmap.co.uk</w:t>
        </w:r>
      </w:hyperlink>
      <w:r w:rsidRPr="00C93574">
        <w:t>.</w:t>
      </w:r>
      <w:r w:rsidR="00AE4173">
        <w:t xml:space="preserve"> </w:t>
      </w:r>
      <w:r w:rsidRPr="00C93574">
        <w:t>Data Source: DfT Road Safety Data. Background map: Google</w:t>
      </w:r>
      <w:bookmarkEnd w:id="68"/>
      <w:bookmarkEnd w:id="69"/>
    </w:p>
    <w:p w:rsidR="00316A5E" w:rsidP="00316A5E" w:rsidRDefault="00284ED6" w14:paraId="2CDBB085" w14:textId="691E5D22">
      <w:pPr>
        <w:pStyle w:val="NumberedParagraph"/>
      </w:pPr>
      <w:bookmarkStart w:name="_Ref141887671" w:id="70"/>
      <w:r>
        <w:t>The study area</w:t>
      </w:r>
      <w:r w:rsidR="00F14622">
        <w:t>, as shown in Figure 3-1</w:t>
      </w:r>
      <w:r w:rsidR="009D1879">
        <w:t>6</w:t>
      </w:r>
      <w:r w:rsidR="00F14622">
        <w:t>,</w:t>
      </w:r>
      <w:r>
        <w:t xml:space="preserve"> </w:t>
      </w:r>
      <w:r w:rsidR="00AD7BC0">
        <w:t>is approximately 20km</w:t>
      </w:r>
      <w:r w:rsidR="003A45A6">
        <w:t xml:space="preserve"> square</w:t>
      </w:r>
      <w:r w:rsidR="00AD7BC0">
        <w:t xml:space="preserve"> and </w:t>
      </w:r>
      <w:r>
        <w:t>consists of the road network in proximity to the Site, including B4547, A487 and National Expressway.</w:t>
      </w:r>
      <w:r w:rsidR="00AD7BC0">
        <w:t xml:space="preserve"> </w:t>
      </w:r>
      <w:r w:rsidR="00316A5E">
        <w:fldChar w:fldCharType="begin"/>
      </w:r>
      <w:r w:rsidR="00316A5E">
        <w:instrText xml:space="preserve"> REF _Ref151384286 \h </w:instrText>
      </w:r>
      <w:r w:rsidR="00316A5E">
        <w:fldChar w:fldCharType="separate"/>
      </w:r>
      <w:r w:rsidR="00BE6799">
        <w:t xml:space="preserve">Table </w:t>
      </w:r>
      <w:r w:rsidR="00BE6799">
        <w:rPr>
          <w:noProof/>
        </w:rPr>
        <w:t>3</w:t>
      </w:r>
      <w:r w:rsidR="00BE6799">
        <w:noBreakHyphen/>
      </w:r>
      <w:r w:rsidR="00BE6799">
        <w:rPr>
          <w:noProof/>
        </w:rPr>
        <w:t>2</w:t>
      </w:r>
      <w:r w:rsidR="00316A5E">
        <w:fldChar w:fldCharType="end"/>
      </w:r>
      <w:r w:rsidR="00316A5E">
        <w:t xml:space="preserve"> below summarises the accident data within the study area. </w:t>
      </w:r>
    </w:p>
    <w:p w:rsidR="00427514" w:rsidP="00417F4F" w:rsidRDefault="00427514" w14:paraId="78D44190" w14:textId="79AFC86F">
      <w:pPr>
        <w:pStyle w:val="TableCaption"/>
      </w:pPr>
      <w:bookmarkStart w:name="_Ref151384286" w:id="71"/>
      <w:bookmarkStart w:name="_Toc155689108" w:id="72"/>
      <w:r>
        <w:t xml:space="preserve">Table </w:t>
      </w:r>
      <w:r>
        <w:fldChar w:fldCharType="begin"/>
      </w:r>
      <w:r>
        <w:instrText xml:space="preserve"> STYLEREF 1 \s </w:instrText>
      </w:r>
      <w:r>
        <w:fldChar w:fldCharType="separate"/>
      </w:r>
      <w:r w:rsidR="00BE6799">
        <w:rPr>
          <w:noProof/>
        </w:rPr>
        <w:t>3</w:t>
      </w:r>
      <w:r>
        <w:fldChar w:fldCharType="end"/>
      </w:r>
      <w:r>
        <w:noBreakHyphen/>
      </w:r>
      <w:r>
        <w:fldChar w:fldCharType="begin"/>
      </w:r>
      <w:r>
        <w:instrText xml:space="preserve"> SEQ Table \* ARABIC \s 1 </w:instrText>
      </w:r>
      <w:r>
        <w:fldChar w:fldCharType="separate"/>
      </w:r>
      <w:r w:rsidR="00BE6799">
        <w:rPr>
          <w:noProof/>
        </w:rPr>
        <w:t>2</w:t>
      </w:r>
      <w:r>
        <w:fldChar w:fldCharType="end"/>
      </w:r>
      <w:bookmarkEnd w:id="70"/>
      <w:bookmarkEnd w:id="71"/>
      <w:r>
        <w:t xml:space="preserve"> - Personal Injury Crash Records (5 years)</w:t>
      </w:r>
      <w:r w:rsidR="00316A5E">
        <w:t xml:space="preserve"> within study area</w:t>
      </w:r>
      <w:bookmarkEnd w:id="72"/>
    </w:p>
    <w:tbl>
      <w:tblPr>
        <w:tblStyle w:val="PBATableIndented"/>
        <w:tblW w:w="0" w:type="auto"/>
        <w:tblInd w:w="720" w:type="dxa"/>
        <w:tblLook w:val="04A0" w:firstRow="1" w:lastRow="0" w:firstColumn="1" w:lastColumn="0" w:noHBand="0" w:noVBand="1"/>
      </w:tblPr>
      <w:tblGrid>
        <w:gridCol w:w="2515"/>
        <w:gridCol w:w="2070"/>
        <w:gridCol w:w="1980"/>
        <w:gridCol w:w="1775"/>
      </w:tblGrid>
      <w:tr w:rsidR="00316A5E" w:rsidTr="008E6BA4" w14:paraId="5C924D23" w14:textId="77777777">
        <w:trPr>
          <w:cnfStyle w:val="100000000000" w:firstRow="1" w:lastRow="0" w:firstColumn="0" w:lastColumn="0" w:oddVBand="0" w:evenVBand="0" w:oddHBand="0" w:evenHBand="0" w:firstRowFirstColumn="0" w:firstRowLastColumn="0" w:lastRowFirstColumn="0" w:lastRowLastColumn="0"/>
        </w:trPr>
        <w:tc>
          <w:tcPr>
            <w:tcW w:w="2515" w:type="dxa"/>
            <w:shd w:val="clear" w:color="auto" w:fill="D9D9D9" w:themeFill="background1" w:themeFillShade="D9"/>
          </w:tcPr>
          <w:p w:rsidRPr="00316A5E" w:rsidR="003330F4" w:rsidP="000D2950" w:rsidRDefault="00316A5E" w14:paraId="6C0336C2" w14:textId="4AE708E1">
            <w:pPr>
              <w:pStyle w:val="TableHeaders"/>
              <w:spacing w:after="96"/>
              <w:rPr>
                <w:b/>
                <w:bCs/>
                <w:color w:val="auto"/>
              </w:rPr>
            </w:pPr>
            <w:r w:rsidRPr="00316A5E">
              <w:rPr>
                <w:b/>
                <w:bCs/>
                <w:color w:val="auto"/>
              </w:rPr>
              <w:t>Total Collisions</w:t>
            </w:r>
          </w:p>
        </w:tc>
        <w:tc>
          <w:tcPr>
            <w:tcW w:w="2070" w:type="dxa"/>
            <w:shd w:val="clear" w:color="auto" w:fill="D9D9D9" w:themeFill="background1" w:themeFillShade="D9"/>
          </w:tcPr>
          <w:p w:rsidRPr="00316A5E" w:rsidR="003330F4" w:rsidP="000D2950" w:rsidRDefault="00316A5E" w14:paraId="5258A42A" w14:textId="265D3C3C">
            <w:pPr>
              <w:pStyle w:val="TableHeaders"/>
              <w:spacing w:after="96"/>
              <w:rPr>
                <w:b/>
                <w:bCs/>
                <w:color w:val="auto"/>
              </w:rPr>
            </w:pPr>
            <w:r w:rsidRPr="00316A5E">
              <w:rPr>
                <w:b/>
                <w:bCs/>
                <w:color w:val="auto"/>
              </w:rPr>
              <w:t>% Slight</w:t>
            </w:r>
          </w:p>
        </w:tc>
        <w:tc>
          <w:tcPr>
            <w:tcW w:w="1980" w:type="dxa"/>
            <w:shd w:val="clear" w:color="auto" w:fill="D9D9D9" w:themeFill="background1" w:themeFillShade="D9"/>
          </w:tcPr>
          <w:p w:rsidRPr="00316A5E" w:rsidR="003330F4" w:rsidP="000D2950" w:rsidRDefault="00316A5E" w14:paraId="2D9ECA7B" w14:textId="06BA6C04">
            <w:pPr>
              <w:pStyle w:val="TableHeaders"/>
              <w:spacing w:after="96"/>
              <w:rPr>
                <w:b/>
                <w:bCs/>
                <w:color w:val="auto"/>
              </w:rPr>
            </w:pPr>
            <w:r w:rsidRPr="00316A5E">
              <w:rPr>
                <w:b/>
                <w:bCs/>
                <w:color w:val="auto"/>
              </w:rPr>
              <w:t>% Serious</w:t>
            </w:r>
          </w:p>
        </w:tc>
        <w:tc>
          <w:tcPr>
            <w:tcW w:w="1775" w:type="dxa"/>
            <w:shd w:val="clear" w:color="auto" w:fill="D9D9D9" w:themeFill="background1" w:themeFillShade="D9"/>
          </w:tcPr>
          <w:p w:rsidRPr="00316A5E" w:rsidR="003330F4" w:rsidP="000D2950" w:rsidRDefault="00316A5E" w14:paraId="3FCAA7C0" w14:textId="45EE89C6">
            <w:pPr>
              <w:pStyle w:val="TableHeaders"/>
              <w:spacing w:after="96"/>
              <w:rPr>
                <w:b/>
                <w:bCs/>
                <w:color w:val="auto"/>
              </w:rPr>
            </w:pPr>
            <w:r w:rsidRPr="00316A5E">
              <w:rPr>
                <w:b/>
                <w:bCs/>
                <w:color w:val="auto"/>
              </w:rPr>
              <w:t>% Fatal</w:t>
            </w:r>
          </w:p>
        </w:tc>
      </w:tr>
      <w:tr w:rsidR="00316A5E" w:rsidTr="000D2950" w14:paraId="150F33A9" w14:textId="77777777">
        <w:tc>
          <w:tcPr>
            <w:tcW w:w="2515" w:type="dxa"/>
          </w:tcPr>
          <w:p w:rsidRPr="000D2950" w:rsidR="003330F4" w:rsidP="000D2950" w:rsidRDefault="000D2950" w14:paraId="73A61021" w14:textId="7A51070D">
            <w:pPr>
              <w:pStyle w:val="TableText"/>
              <w:rPr>
                <w:color w:val="auto"/>
              </w:rPr>
            </w:pPr>
            <w:r w:rsidRPr="000D2950">
              <w:rPr>
                <w:color w:val="auto"/>
              </w:rPr>
              <w:t>26</w:t>
            </w:r>
          </w:p>
        </w:tc>
        <w:tc>
          <w:tcPr>
            <w:tcW w:w="2070" w:type="dxa"/>
          </w:tcPr>
          <w:p w:rsidRPr="000D2950" w:rsidR="00691D2A" w:rsidP="000D2950" w:rsidRDefault="000D2950" w14:paraId="44C5A8B7" w14:textId="3C791FCA">
            <w:pPr>
              <w:pStyle w:val="TableText"/>
              <w:rPr>
                <w:color w:val="auto"/>
              </w:rPr>
            </w:pPr>
            <w:r w:rsidRPr="000D2950">
              <w:rPr>
                <w:color w:val="auto"/>
              </w:rPr>
              <w:t>69%</w:t>
            </w:r>
          </w:p>
        </w:tc>
        <w:tc>
          <w:tcPr>
            <w:tcW w:w="1980" w:type="dxa"/>
          </w:tcPr>
          <w:p w:rsidRPr="000D2950" w:rsidR="003330F4" w:rsidP="000D2950" w:rsidRDefault="000D2950" w14:paraId="6DE64F84" w14:textId="7AA49F52">
            <w:pPr>
              <w:pStyle w:val="TableText"/>
              <w:rPr>
                <w:color w:val="auto"/>
              </w:rPr>
            </w:pPr>
            <w:r w:rsidRPr="000D2950">
              <w:rPr>
                <w:color w:val="auto"/>
              </w:rPr>
              <w:t>23%</w:t>
            </w:r>
          </w:p>
        </w:tc>
        <w:tc>
          <w:tcPr>
            <w:tcW w:w="1775" w:type="dxa"/>
          </w:tcPr>
          <w:p w:rsidRPr="000D2950" w:rsidR="003330F4" w:rsidP="000D2950" w:rsidRDefault="000D2950" w14:paraId="37856F64" w14:textId="48C8F004">
            <w:pPr>
              <w:pStyle w:val="TableText"/>
              <w:rPr>
                <w:color w:val="auto"/>
              </w:rPr>
            </w:pPr>
            <w:r w:rsidRPr="000D2950">
              <w:rPr>
                <w:color w:val="auto"/>
              </w:rPr>
              <w:t>8%</w:t>
            </w:r>
          </w:p>
        </w:tc>
      </w:tr>
    </w:tbl>
    <w:p w:rsidR="00B71C38" w:rsidP="00B71C38" w:rsidRDefault="00B71C38" w14:paraId="00EC264F" w14:textId="77777777">
      <w:pPr>
        <w:pStyle w:val="NumberedParagraph"/>
        <w:numPr>
          <w:ilvl w:val="0"/>
          <w:numId w:val="0"/>
        </w:numPr>
        <w:ind w:left="720"/>
        <w:rPr>
          <w:color w:val="000000" w:themeColor="text1"/>
        </w:rPr>
      </w:pPr>
    </w:p>
    <w:p w:rsidRPr="002666D2" w:rsidR="00124714" w:rsidP="009B3015" w:rsidRDefault="00986019" w14:paraId="3EFD2C2D" w14:textId="626968F3">
      <w:pPr>
        <w:pStyle w:val="NumberedParagraph"/>
        <w:rPr>
          <w:color w:val="000000" w:themeColor="text1"/>
        </w:rPr>
      </w:pPr>
      <w:r w:rsidRPr="002666D2">
        <w:rPr>
          <w:color w:val="000000" w:themeColor="text1"/>
        </w:rPr>
        <w:t xml:space="preserve">It should be noted that on the B4547 </w:t>
      </w:r>
      <w:r w:rsidRPr="002666D2" w:rsidR="000E6765">
        <w:rPr>
          <w:color w:val="000000" w:themeColor="text1"/>
        </w:rPr>
        <w:t xml:space="preserve">only four </w:t>
      </w:r>
      <w:r w:rsidRPr="002666D2" w:rsidR="00A626C1">
        <w:rPr>
          <w:color w:val="000000" w:themeColor="text1"/>
        </w:rPr>
        <w:t>accidents</w:t>
      </w:r>
      <w:r w:rsidRPr="002666D2" w:rsidR="002666D2">
        <w:rPr>
          <w:color w:val="000000" w:themeColor="text1"/>
        </w:rPr>
        <w:t xml:space="preserve"> (3 slight, 1 serious)</w:t>
      </w:r>
      <w:r w:rsidRPr="002666D2" w:rsidR="00A626C1">
        <w:rPr>
          <w:color w:val="000000" w:themeColor="text1"/>
        </w:rPr>
        <w:t xml:space="preserve"> were </w:t>
      </w:r>
      <w:r w:rsidRPr="002666D2" w:rsidR="002666D2">
        <w:rPr>
          <w:color w:val="000000" w:themeColor="text1"/>
        </w:rPr>
        <w:t>recorded</w:t>
      </w:r>
      <w:r w:rsidRPr="002666D2" w:rsidR="00A626C1">
        <w:rPr>
          <w:color w:val="000000" w:themeColor="text1"/>
        </w:rPr>
        <w:t xml:space="preserve"> during the </w:t>
      </w:r>
      <w:r w:rsidRPr="002666D2" w:rsidR="009E1C43">
        <w:rPr>
          <w:color w:val="000000" w:themeColor="text1"/>
        </w:rPr>
        <w:t>five-year</w:t>
      </w:r>
      <w:r w:rsidRPr="002666D2" w:rsidR="002666D2">
        <w:rPr>
          <w:color w:val="000000" w:themeColor="text1"/>
        </w:rPr>
        <w:t xml:space="preserve"> period</w:t>
      </w:r>
      <w:r w:rsidR="009E1C43">
        <w:rPr>
          <w:color w:val="000000" w:themeColor="text1"/>
        </w:rPr>
        <w:t xml:space="preserve"> and no accidents on </w:t>
      </w:r>
      <w:proofErr w:type="spellStart"/>
      <w:r w:rsidR="009E1C43">
        <w:rPr>
          <w:color w:val="000000" w:themeColor="text1"/>
        </w:rPr>
        <w:t>Fodolydd</w:t>
      </w:r>
      <w:proofErr w:type="spellEnd"/>
      <w:r w:rsidR="009E1C43">
        <w:rPr>
          <w:color w:val="000000" w:themeColor="text1"/>
        </w:rPr>
        <w:t xml:space="preserve"> Lane</w:t>
      </w:r>
      <w:r w:rsidRPr="002666D2" w:rsidR="002666D2">
        <w:rPr>
          <w:color w:val="000000" w:themeColor="text1"/>
        </w:rPr>
        <w:t xml:space="preserve">. This indicates </w:t>
      </w:r>
      <w:r w:rsidR="00316A5E">
        <w:t xml:space="preserve">there is no notable safety concern related to the </w:t>
      </w:r>
      <w:r w:rsidR="009E1C43">
        <w:t xml:space="preserve">local </w:t>
      </w:r>
      <w:r w:rsidR="0078653B">
        <w:t>road network or site</w:t>
      </w:r>
      <w:r w:rsidR="009E1C43">
        <w:t xml:space="preserve"> access.</w:t>
      </w:r>
    </w:p>
    <w:p w:rsidR="00F64FF7" w:rsidP="00C876C1" w:rsidRDefault="00F64FF7" w14:paraId="41BCEA24" w14:textId="046A6ADD">
      <w:pPr>
        <w:pStyle w:val="NumberedParagraph"/>
        <w:numPr>
          <w:ilvl w:val="0"/>
          <w:numId w:val="0"/>
        </w:numPr>
        <w:ind w:left="720"/>
      </w:pPr>
      <w:r>
        <w:t xml:space="preserve"> </w:t>
      </w:r>
    </w:p>
    <w:p w:rsidR="00960214" w:rsidP="00960214" w:rsidRDefault="00960214" w14:paraId="56F2AD65" w14:textId="2EF0BD98">
      <w:pPr>
        <w:pStyle w:val="Heading1"/>
      </w:pPr>
      <w:bookmarkStart w:name="_Toc155778754" w:id="73"/>
      <w:r>
        <w:lastRenderedPageBreak/>
        <w:t>Trip Generation</w:t>
      </w:r>
      <w:bookmarkEnd w:id="73"/>
    </w:p>
    <w:p w:rsidR="00D21499" w:rsidP="00D21499" w:rsidRDefault="00D21499" w14:paraId="5EF87085" w14:textId="3CADF44D">
      <w:pPr>
        <w:pStyle w:val="Heading2"/>
      </w:pPr>
      <w:bookmarkStart w:name="_Toc155778755" w:id="74"/>
      <w:r>
        <w:t>Introduction</w:t>
      </w:r>
      <w:bookmarkEnd w:id="74"/>
      <w:r>
        <w:t xml:space="preserve"> </w:t>
      </w:r>
    </w:p>
    <w:p w:rsidR="00657F78" w:rsidP="00657F78" w:rsidRDefault="00657F78" w14:paraId="22D216C2" w14:textId="0F777870">
      <w:pPr>
        <w:pStyle w:val="NumberedParagraph"/>
      </w:pPr>
      <w:r>
        <w:rPr>
          <w:rStyle w:val="normaltextrun"/>
          <w:szCs w:val="20"/>
          <w:shd w:val="clear" w:color="auto" w:fill="FFFFFF"/>
        </w:rPr>
        <w:t>Trip generation for construction</w:t>
      </w:r>
      <w:r w:rsidR="00441CBD">
        <w:rPr>
          <w:rStyle w:val="normaltextrun"/>
          <w:szCs w:val="20"/>
          <w:shd w:val="clear" w:color="auto" w:fill="FFFFFF"/>
        </w:rPr>
        <w:t xml:space="preserve">, </w:t>
      </w:r>
      <w:r>
        <w:rPr>
          <w:rStyle w:val="normaltextrun"/>
          <w:szCs w:val="20"/>
          <w:shd w:val="clear" w:color="auto" w:fill="FFFFFF"/>
        </w:rPr>
        <w:t>operation</w:t>
      </w:r>
      <w:r w:rsidR="00441CBD">
        <w:rPr>
          <w:rStyle w:val="normaltextrun"/>
          <w:szCs w:val="20"/>
          <w:shd w:val="clear" w:color="auto" w:fill="FFFFFF"/>
        </w:rPr>
        <w:t xml:space="preserve"> and decommissioning</w:t>
      </w:r>
      <w:r>
        <w:rPr>
          <w:rStyle w:val="normaltextrun"/>
          <w:szCs w:val="20"/>
          <w:shd w:val="clear" w:color="auto" w:fill="FFFFFF"/>
        </w:rPr>
        <w:t xml:space="preserve"> of the Proposed Development has been undertaken using a first principles approach based on information supplied by </w:t>
      </w:r>
      <w:r w:rsidR="00441CBD">
        <w:rPr>
          <w:rStyle w:val="normaltextrun"/>
          <w:szCs w:val="20"/>
          <w:shd w:val="clear" w:color="auto" w:fill="FFFFFF"/>
        </w:rPr>
        <w:t>the Applicant</w:t>
      </w:r>
      <w:r>
        <w:rPr>
          <w:rStyle w:val="normaltextrun"/>
          <w:szCs w:val="20"/>
          <w:shd w:val="clear" w:color="auto" w:fill="FFFFFF"/>
        </w:rPr>
        <w:t xml:space="preserve"> and professional judgement regarding transport and logistics requirements for the site.</w:t>
      </w:r>
      <w:r>
        <w:rPr>
          <w:rStyle w:val="eop"/>
          <w:szCs w:val="20"/>
          <w:shd w:val="clear" w:color="auto" w:fill="FFFFFF"/>
        </w:rPr>
        <w:t> </w:t>
      </w:r>
    </w:p>
    <w:p w:rsidR="008F2D35" w:rsidP="008F2D35" w:rsidRDefault="008F2D35" w14:paraId="69060FA0" w14:textId="77777777">
      <w:pPr>
        <w:pStyle w:val="Heading2"/>
      </w:pPr>
      <w:bookmarkStart w:name="_Toc155778756" w:id="75"/>
      <w:r>
        <w:t>Operational Trip Generation</w:t>
      </w:r>
      <w:bookmarkEnd w:id="75"/>
      <w:r>
        <w:t xml:space="preserve"> </w:t>
      </w:r>
    </w:p>
    <w:p w:rsidRPr="007B1EBE" w:rsidR="008F2D35" w:rsidP="008F2D35" w:rsidRDefault="008F2D35" w14:paraId="289269E2" w14:textId="7CD8C660">
      <w:pPr>
        <w:pStyle w:val="NumberedParagraph"/>
      </w:pPr>
      <w:r>
        <w:t xml:space="preserve">Once operational, the </w:t>
      </w:r>
      <w:r w:rsidRPr="007B1EBE">
        <w:t>Proposed Development will be monitored remotely and will not require any permanent staff to be located on-site. Occasional maintenance activities will be required, typically for</w:t>
      </w:r>
      <w:r w:rsidR="00960019">
        <w:t xml:space="preserve"> equipment</w:t>
      </w:r>
      <w:r w:rsidRPr="007B1EBE">
        <w:t xml:space="preserve"> </w:t>
      </w:r>
      <w:r w:rsidR="00066059">
        <w:t>maintenance</w:t>
      </w:r>
      <w:r w:rsidR="00960019">
        <w:t xml:space="preserve"> and </w:t>
      </w:r>
      <w:r w:rsidRPr="007B1EBE">
        <w:t>ESS upkeep. This would equate to approximately</w:t>
      </w:r>
      <w:r w:rsidR="00883207">
        <w:t xml:space="preserve"> 2 – 4 </w:t>
      </w:r>
      <w:r w:rsidRPr="007B1EBE">
        <w:t xml:space="preserve">per month. </w:t>
      </w:r>
      <w:r w:rsidR="000C1468">
        <w:t>No formal</w:t>
      </w:r>
      <w:r w:rsidR="00B774D7">
        <w:t xml:space="preserve"> on-site</w:t>
      </w:r>
      <w:r w:rsidR="000C1468">
        <w:t xml:space="preserve"> parking spaces are proposed as</w:t>
      </w:r>
      <w:r w:rsidR="00B774D7">
        <w:t xml:space="preserve"> maintenance </w:t>
      </w:r>
      <w:r w:rsidR="001C022E">
        <w:t xml:space="preserve">visits can be accommodated </w:t>
      </w:r>
      <w:r w:rsidR="004A326E">
        <w:t xml:space="preserve">informally </w:t>
      </w:r>
      <w:r w:rsidR="001C022E">
        <w:t xml:space="preserve">within the curtilage of the </w:t>
      </w:r>
      <w:r w:rsidR="004A326E">
        <w:t>Site.</w:t>
      </w:r>
      <w:r w:rsidR="001C022E">
        <w:t xml:space="preserve"> </w:t>
      </w:r>
      <w:r w:rsidR="00F34068">
        <w:t xml:space="preserve">There is sufficient space within the curtilage of the Site to ensure that maintenance vehicles will be able to enter and leave the Site in a forward gear. </w:t>
      </w:r>
    </w:p>
    <w:p w:rsidR="008F2D35" w:rsidP="008F2D35" w:rsidRDefault="008F2D35" w14:paraId="13F4C724" w14:textId="3A151F2B">
      <w:pPr>
        <w:pStyle w:val="NumberedParagraph"/>
      </w:pPr>
      <w:r w:rsidRPr="007B1EBE">
        <w:t>Maintenance visits will typically be undertaken using a Light Goods Vehicle (LGV) or a four-wheel drive vehicle with 1</w:t>
      </w:r>
      <w:r>
        <w:t xml:space="preserve"> – </w:t>
      </w:r>
      <w:r w:rsidRPr="007B1EBE">
        <w:t xml:space="preserve">2 operational staff. Occasionally a larger vehicle such as a rigid HGV may be needed for maintenance when there is a need to replace equipment. </w:t>
      </w:r>
      <w:r>
        <w:t xml:space="preserve">To facilitate this, the permanent site access has been designed to accommodate a large HGV – vehicle swept path analysis for 16.5m artic can be found in </w:t>
      </w:r>
      <w:r w:rsidRPr="00416898">
        <w:t>Appendi</w:t>
      </w:r>
      <w:r w:rsidR="00437DE0">
        <w:t>ces</w:t>
      </w:r>
      <w:r w:rsidRPr="00416898">
        <w:t xml:space="preserve"> </w:t>
      </w:r>
      <w:r w:rsidR="009901F5">
        <w:t>A</w:t>
      </w:r>
      <w:r w:rsidRPr="00416898">
        <w:t xml:space="preserve"> and </w:t>
      </w:r>
      <w:r w:rsidR="009901F5">
        <w:t>B</w:t>
      </w:r>
      <w:r w:rsidRPr="00416898">
        <w:t>.</w:t>
      </w:r>
    </w:p>
    <w:p w:rsidRPr="00EA5685" w:rsidR="00E00192" w:rsidP="00E00192" w:rsidRDefault="00E00192" w14:paraId="7E2DC715" w14:textId="58A8DA78">
      <w:pPr>
        <w:pStyle w:val="NumberedParagraph"/>
      </w:pPr>
      <w:r w:rsidRPr="00EA5685">
        <w:t xml:space="preserve">Swept path </w:t>
      </w:r>
      <w:r>
        <w:t>analysis</w:t>
      </w:r>
      <w:r w:rsidRPr="00EA5685">
        <w:t xml:space="preserve"> </w:t>
      </w:r>
      <w:r>
        <w:t xml:space="preserve">has also been undertaken </w:t>
      </w:r>
      <w:r w:rsidRPr="00EA5685">
        <w:t xml:space="preserve">for a fire tender </w:t>
      </w:r>
      <w:r w:rsidR="000C1468">
        <w:t>showing</w:t>
      </w:r>
      <w:r w:rsidRPr="00EA5685">
        <w:t xml:space="preserve"> the vehicle entering the Site</w:t>
      </w:r>
      <w:r w:rsidR="00AF7FCE">
        <w:t xml:space="preserve">, </w:t>
      </w:r>
      <w:r w:rsidR="000C1468">
        <w:t>manoeuvring</w:t>
      </w:r>
      <w:r w:rsidR="00AF7FCE">
        <w:t xml:space="preserve"> safely around the internal road</w:t>
      </w:r>
      <w:r w:rsidR="000C1468">
        <w:t xml:space="preserve"> </w:t>
      </w:r>
      <w:r w:rsidR="00610CBC">
        <w:t>network,</w:t>
      </w:r>
      <w:r w:rsidR="00AF7FCE">
        <w:t xml:space="preserve"> </w:t>
      </w:r>
      <w:r w:rsidRPr="00EA5685">
        <w:t xml:space="preserve">and exiting in forward gear. The swept path plan is included in Appendix </w:t>
      </w:r>
      <w:r w:rsidR="009901F5">
        <w:t>D</w:t>
      </w:r>
      <w:r w:rsidRPr="00EA5685">
        <w:t>.</w:t>
      </w:r>
    </w:p>
    <w:p w:rsidRPr="00D21499" w:rsidR="00D21499" w:rsidP="00D21499" w:rsidRDefault="00D21499" w14:paraId="53B451DF" w14:textId="7A1DD332">
      <w:pPr>
        <w:pStyle w:val="Heading2"/>
      </w:pPr>
      <w:bookmarkStart w:name="_Toc155778757" w:id="76"/>
      <w:r>
        <w:t>Construction Trip Generation</w:t>
      </w:r>
      <w:bookmarkEnd w:id="76"/>
      <w:r>
        <w:t xml:space="preserve"> </w:t>
      </w:r>
    </w:p>
    <w:p w:rsidRPr="00D823BE" w:rsidR="00D823BE" w:rsidP="00D823BE" w:rsidRDefault="00D823BE" w14:paraId="1551FC6A" w14:textId="29364FFE">
      <w:pPr>
        <w:numPr>
          <w:ilvl w:val="2"/>
          <w:numId w:val="2"/>
        </w:numPr>
        <w:spacing w:after="240"/>
      </w:pPr>
      <w:r w:rsidRPr="00D823BE">
        <w:t xml:space="preserve">It is expected that a range of construction vehicle types would access the </w:t>
      </w:r>
      <w:r w:rsidR="00437DE0">
        <w:t>S</w:t>
      </w:r>
      <w:r w:rsidRPr="00D823BE">
        <w:t xml:space="preserve">ite to enable construction of the </w:t>
      </w:r>
      <w:r w:rsidR="00437DE0">
        <w:t>Proposed D</w:t>
      </w:r>
      <w:r w:rsidRPr="00D823BE">
        <w:t>evelopment. The</w:t>
      </w:r>
      <w:r w:rsidR="00437DE0">
        <w:t>se</w:t>
      </w:r>
      <w:r w:rsidRPr="00D823BE">
        <w:t xml:space="preserve"> include but are not limited to the following:</w:t>
      </w:r>
    </w:p>
    <w:p w:rsidRPr="00D823BE" w:rsidR="00D823BE" w:rsidP="00D823BE" w:rsidRDefault="00D823BE" w14:paraId="054D24D6" w14:textId="3FAF28F0">
      <w:pPr>
        <w:pStyle w:val="Bullets-Square"/>
        <w:rPr>
          <w:color w:val="auto"/>
          <w:szCs w:val="18"/>
        </w:rPr>
      </w:pPr>
      <w:r w:rsidRPr="00D823BE">
        <w:t xml:space="preserve">Light Goods Vehicles (LGVs) </w:t>
      </w:r>
      <w:r w:rsidRPr="00D823BE" w:rsidR="009C5415">
        <w:t>i.e.,</w:t>
      </w:r>
      <w:r w:rsidRPr="00D823BE">
        <w:t xml:space="preserve"> vans and small flatbeds – movements for plant maintenance, PPE, fixings/small components, sundry items, canteen supplies, couriers, post/parcels;</w:t>
      </w:r>
    </w:p>
    <w:p w:rsidRPr="00D823BE" w:rsidR="00D823BE" w:rsidP="00D823BE" w:rsidRDefault="00D823BE" w14:paraId="7B8ACD4D" w14:textId="13AB7DCF">
      <w:pPr>
        <w:pStyle w:val="Bullets-Square"/>
        <w:rPr>
          <w:color w:val="auto"/>
        </w:rPr>
      </w:pPr>
      <w:r w:rsidRPr="00D823BE">
        <w:t xml:space="preserve">Heavy Goods Vehicles (HGVs) </w:t>
      </w:r>
      <w:r w:rsidRPr="00D823BE" w:rsidR="009C5415">
        <w:t>i.e.,</w:t>
      </w:r>
      <w:r w:rsidRPr="00D823BE">
        <w:t xml:space="preserve"> 2-6 axle rigid or articulated lorries and mobile cranes - movements of materials/component deliveries, plant deliveries, spoil removal, concrete, aggregate supplies, cabling, containerised equipment, fencing etc;</w:t>
      </w:r>
    </w:p>
    <w:p w:rsidRPr="00D823BE" w:rsidR="00D823BE" w:rsidP="00D823BE" w:rsidRDefault="00D823BE" w14:paraId="16F2FF95" w14:textId="77777777">
      <w:pPr>
        <w:numPr>
          <w:ilvl w:val="2"/>
          <w:numId w:val="2"/>
        </w:numPr>
        <w:spacing w:after="240"/>
      </w:pPr>
      <w:r w:rsidRPr="00D823BE">
        <w:t xml:space="preserve">Abnormal indivisible loads are not anticipated to be required. </w:t>
      </w:r>
    </w:p>
    <w:p w:rsidRPr="00D823BE" w:rsidR="00D823BE" w:rsidP="00D823BE" w:rsidRDefault="00D823BE" w14:paraId="565C4953" w14:textId="77777777">
      <w:pPr>
        <w:numPr>
          <w:ilvl w:val="2"/>
          <w:numId w:val="2"/>
        </w:numPr>
        <w:spacing w:after="240"/>
      </w:pPr>
      <w:r w:rsidRPr="00D823BE">
        <w:t>The Applicant has indicated based on previous experience that the construction works during the enabling and civil works (Phases 1 and 2) could require up to 10 HGV deliveries (20 movements) per day, including concrete deliveries. However, this number of deliveries is unlikely to be required every day during this period.</w:t>
      </w:r>
    </w:p>
    <w:p w:rsidRPr="00D823BE" w:rsidR="00D823BE" w:rsidP="00D823BE" w:rsidRDefault="00D823BE" w14:paraId="2D75D3A4" w14:textId="75063F31">
      <w:pPr>
        <w:numPr>
          <w:ilvl w:val="2"/>
          <w:numId w:val="2"/>
        </w:numPr>
        <w:spacing w:after="240"/>
      </w:pPr>
      <w:r w:rsidRPr="00D823BE">
        <w:t xml:space="preserve">During delivery of the ESS and associated equipment (Phase 3), the Applicant has indicated that around 10 – 15 deliveries (20 – 30 movements) could be required over a period of 3 – 4 days. Significantly less deliveries would then occur on a daily basis over the remaining duration of Phase 3. </w:t>
      </w:r>
    </w:p>
    <w:p w:rsidRPr="00D823BE" w:rsidR="00D823BE" w:rsidP="00D823BE" w:rsidRDefault="00D823BE" w14:paraId="1C4506EF" w14:textId="5B5803E0">
      <w:pPr>
        <w:numPr>
          <w:ilvl w:val="2"/>
          <w:numId w:val="2"/>
        </w:numPr>
        <w:spacing w:after="240"/>
      </w:pPr>
      <w:r w:rsidRPr="00D823BE">
        <w:t xml:space="preserve">During the latter phases of the construction (Phases 4 and 5), which would involve commissioning and demobilisation followed by landscaping work, the Applicant has indicated </w:t>
      </w:r>
      <w:r w:rsidRPr="00D823BE">
        <w:lastRenderedPageBreak/>
        <w:t xml:space="preserve">that there would be limited HGV movements. The works required would be carried out by individual personnel doing electrical and commissioning work over a period of 3 – 4 months. </w:t>
      </w:r>
    </w:p>
    <w:p w:rsidRPr="00D823BE" w:rsidR="00D823BE" w:rsidP="00D823BE" w:rsidRDefault="00D823BE" w14:paraId="1F27B5D3" w14:textId="77777777">
      <w:pPr>
        <w:numPr>
          <w:ilvl w:val="2"/>
          <w:numId w:val="2"/>
        </w:numPr>
        <w:spacing w:after="240"/>
      </w:pPr>
      <w:r w:rsidRPr="00D823BE">
        <w:t>It is recognised that a flat profile across the programme is unlikely and there will be peaks in activity associated with overlaps in the construction programme and more transport intensive activities taking place.</w:t>
      </w:r>
    </w:p>
    <w:p w:rsidRPr="00AD26BB" w:rsidR="00AD26BB" w:rsidP="00AD26BB" w:rsidRDefault="00D823BE" w14:paraId="7AA91900" w14:textId="347ECECE">
      <w:pPr>
        <w:pStyle w:val="NumberedParagraph"/>
      </w:pPr>
      <w:r w:rsidRPr="00AD26BB">
        <w:t xml:space="preserve">An initial construction vehicle movement profile has been developed in </w:t>
      </w:r>
      <w:r w:rsidR="00AD26BB">
        <w:t>Section 6 of the outline Construction Traffic Management Plan</w:t>
      </w:r>
      <w:r w:rsidR="00882A34">
        <w:t xml:space="preserve"> and should be referenced for further detail.</w:t>
      </w:r>
    </w:p>
    <w:p w:rsidRPr="00D56C77" w:rsidR="00D56C77" w:rsidP="00D823BE" w:rsidRDefault="00D56C77" w14:paraId="0A336E26" w14:textId="5DA76A62">
      <w:pPr>
        <w:pStyle w:val="Heading2"/>
      </w:pPr>
      <w:bookmarkStart w:name="_Toc155778758" w:id="77"/>
      <w:r>
        <w:t>Construction Worker Trip Generation</w:t>
      </w:r>
      <w:bookmarkEnd w:id="77"/>
    </w:p>
    <w:p w:rsidRPr="000D1182" w:rsidR="000D1182" w:rsidP="000D1182" w:rsidRDefault="000D1182" w14:paraId="60468C3A" w14:textId="77777777">
      <w:pPr>
        <w:pStyle w:val="NumberedParagraph"/>
      </w:pPr>
      <w:r w:rsidRPr="000D1182">
        <w:t xml:space="preserve">It is estimated that there will be a maximum of approximately 30 – 40 people on the Site per day. The number of staff on Site will vary subject to the overall programme of works. </w:t>
      </w:r>
    </w:p>
    <w:p w:rsidRPr="000D1182" w:rsidR="000D1182" w:rsidP="000D1182" w:rsidRDefault="000D1182" w14:paraId="0D7E6796" w14:textId="1FFD0FE9">
      <w:pPr>
        <w:pStyle w:val="NumberedParagraph"/>
      </w:pPr>
      <w:r w:rsidRPr="000D1182">
        <w:t>It is likely</w:t>
      </w:r>
      <w:r w:rsidR="00437DE0">
        <w:t>,</w:t>
      </w:r>
      <w:r w:rsidRPr="000D1182">
        <w:t xml:space="preserve"> based on the rural nature of the Site</w:t>
      </w:r>
      <w:r w:rsidR="00437DE0">
        <w:t>,</w:t>
      </w:r>
      <w:r w:rsidRPr="000D1182">
        <w:t xml:space="preserve"> that most construction workers will drive</w:t>
      </w:r>
      <w:r w:rsidR="00437DE0">
        <w:t xml:space="preserve"> to the </w:t>
      </w:r>
      <w:proofErr w:type="spellStart"/>
      <w:r w:rsidR="00437DE0">
        <w:t>SIte</w:t>
      </w:r>
      <w:proofErr w:type="spellEnd"/>
      <w:r w:rsidRPr="000D1182">
        <w:t xml:space="preserve">, and it is estimated, based on previous project experience, that around 1/3 (33%) of construction workers would car share. It is considered reasonable to apply this car share mode split to the Proposed Development. It is also important to note that some workers will travel to </w:t>
      </w:r>
      <w:r w:rsidR="00437DE0">
        <w:t xml:space="preserve">the </w:t>
      </w:r>
      <w:r w:rsidRPr="000D1182">
        <w:t xml:space="preserve">Site in work vans which will account for a combined staff and construction vehicle trip, this will reduce the number of vehicles travelling to Site. </w:t>
      </w:r>
    </w:p>
    <w:p w:rsidRPr="000D1182" w:rsidR="000D1182" w:rsidP="000D1182" w:rsidRDefault="000D1182" w14:paraId="4558A927" w14:textId="350622F3">
      <w:pPr>
        <w:pStyle w:val="NumberedParagraph"/>
      </w:pPr>
      <w:r w:rsidRPr="000D1182">
        <w:t xml:space="preserve">It is anticipated that construction staff will be locally based where reasonably practicable and would likely arrive at </w:t>
      </w:r>
      <w:r w:rsidR="00437DE0">
        <w:t>the S</w:t>
      </w:r>
      <w:r w:rsidRPr="000D1182">
        <w:t>ite via the A5 and A55 or using the A487 travelling northbound. Workers will arrive at site between 07:00 – 08:00 therefore missing the AM network peak hour.</w:t>
      </w:r>
    </w:p>
    <w:p w:rsidRPr="000D1182" w:rsidR="000D1182" w:rsidP="000D1182" w:rsidRDefault="000D1182" w14:paraId="755E17D4" w14:textId="77777777">
      <w:pPr>
        <w:pStyle w:val="NumberedParagraph"/>
      </w:pPr>
      <w:r w:rsidRPr="000D1182">
        <w:t xml:space="preserve">It is expected that workers will leave the Site across the afternoon period depending on their working hours and the activities taking place on site. Therefore, the departure profile will be dispersed across several hours. </w:t>
      </w:r>
    </w:p>
    <w:p w:rsidRPr="007B1EBE" w:rsidR="00D21499" w:rsidP="00D21499" w:rsidRDefault="00F205E0" w14:paraId="7A8CEF0B" w14:textId="53232CF8">
      <w:pPr>
        <w:pStyle w:val="Heading2"/>
      </w:pPr>
      <w:bookmarkStart w:name="_Toc155778759" w:id="78"/>
      <w:r w:rsidRPr="007B1EBE">
        <w:t>Decommission</w:t>
      </w:r>
      <w:bookmarkEnd w:id="78"/>
    </w:p>
    <w:p w:rsidRPr="00DB49B3" w:rsidR="00DB49B3" w:rsidP="00E96872" w:rsidRDefault="00DB49B3" w14:paraId="3BA6D42B" w14:textId="1BB13A6C">
      <w:pPr>
        <w:pStyle w:val="NumberedParagraph"/>
        <w:rPr>
          <w:rStyle w:val="normaltextrun"/>
          <w:rFonts w:cs="Arial"/>
          <w:color w:val="auto"/>
          <w:sz w:val="18"/>
          <w:szCs w:val="18"/>
        </w:rPr>
      </w:pPr>
      <w:r w:rsidRPr="00DB49B3">
        <w:rPr>
          <w:rStyle w:val="normaltextrun"/>
          <w:rFonts w:cs="Arial"/>
          <w:color w:val="000000"/>
          <w:szCs w:val="20"/>
          <w:shd w:val="clear" w:color="auto" w:fill="FFFFFF"/>
        </w:rPr>
        <w:t>The energy storage project is a temporary and fully reversible</w:t>
      </w:r>
      <w:r>
        <w:rPr>
          <w:rStyle w:val="normaltextrun"/>
          <w:rFonts w:cs="Arial"/>
          <w:color w:val="000000"/>
          <w:szCs w:val="20"/>
          <w:shd w:val="clear" w:color="auto" w:fill="FFFFFF"/>
        </w:rPr>
        <w:t xml:space="preserve">, </w:t>
      </w:r>
      <w:r w:rsidRPr="00DB49B3">
        <w:rPr>
          <w:rStyle w:val="normaltextrun"/>
          <w:rFonts w:cs="Arial"/>
          <w:color w:val="000000"/>
          <w:szCs w:val="20"/>
          <w:shd w:val="clear" w:color="auto" w:fill="FFFFFF"/>
        </w:rPr>
        <w:t>with equipment removed from site at the end of the installation’s operational life (approximately 40 years). </w:t>
      </w:r>
      <w:r w:rsidRPr="00DB49B3">
        <w:rPr>
          <w:rStyle w:val="eop"/>
          <w:rFonts w:cs="Arial"/>
          <w:color w:val="000000"/>
          <w:szCs w:val="20"/>
          <w:shd w:val="clear" w:color="auto" w:fill="FFFFFF"/>
        </w:rPr>
        <w:t> </w:t>
      </w:r>
    </w:p>
    <w:p w:rsidRPr="00DB49B3" w:rsidR="00DB49B3" w:rsidP="00E96872" w:rsidRDefault="00DB49B3" w14:paraId="01253F20" w14:textId="3499097F">
      <w:pPr>
        <w:pStyle w:val="NumberedParagraph"/>
        <w:rPr>
          <w:rFonts w:cs="Arial"/>
          <w:color w:val="auto"/>
          <w:szCs w:val="20"/>
        </w:rPr>
      </w:pPr>
      <w:r w:rsidRPr="00DB49B3">
        <w:rPr>
          <w:rStyle w:val="normaltextrun"/>
          <w:rFonts w:cs="Arial"/>
          <w:color w:val="000000"/>
          <w:szCs w:val="20"/>
          <w:shd w:val="clear" w:color="auto" w:fill="FFFFFF"/>
        </w:rPr>
        <w:t>The proposed ESS is expected to have a lifespan of typically 15-20 years with total planning lifetime of 40 years. Extension of its operation beyond this timescale lifetime will be dependent on prevailing market conditions. The assets, if in continuing use, would be upgraded and follow any necessary approvals process in place at that time. The installation of the equipment will be designed in a way that it could be decommissioned and deconstructed non-intrusively due to the above ground nature of the development.</w:t>
      </w:r>
      <w:r w:rsidRPr="00DB49B3">
        <w:rPr>
          <w:rStyle w:val="eop"/>
          <w:rFonts w:ascii="Calibri" w:hAnsi="Calibri" w:cs="Calibri"/>
          <w:color w:val="000000"/>
          <w:szCs w:val="20"/>
          <w:shd w:val="clear" w:color="auto" w:fill="FFFFFF"/>
        </w:rPr>
        <w:t> </w:t>
      </w:r>
    </w:p>
    <w:p w:rsidRPr="00DB49B3" w:rsidR="00DB49B3" w:rsidP="00DB49B3" w:rsidRDefault="00DB49B3" w14:paraId="580095BB" w14:textId="77777777">
      <w:pPr>
        <w:pStyle w:val="NumberedParagraph"/>
        <w:rPr>
          <w:color w:val="auto"/>
        </w:rPr>
      </w:pPr>
      <w:r w:rsidRPr="00DB49B3">
        <w:rPr>
          <w:color w:val="auto"/>
          <w:szCs w:val="20"/>
        </w:rPr>
        <w:t>Should the Proposed Development be decommissioned, all above ground structures would be removed from the site, with the maximum value being recovered from materials and equipment via re-use or recycling</w:t>
      </w:r>
      <w:r w:rsidRPr="00DB49B3">
        <w:rPr>
          <w:color w:val="auto"/>
        </w:rPr>
        <w:t xml:space="preserve"> at the time. The decision on how much of the below ground infrastructure (including foundations and concrete pads) would be retained would be agreed with the landowner and any other interested parties, accounting for decommissioning methods and timescales at the time. </w:t>
      </w:r>
    </w:p>
    <w:p w:rsidRPr="00C51E55" w:rsidR="00F205E0" w:rsidP="00A03D18" w:rsidRDefault="00DB49B3" w14:paraId="31775EE4" w14:textId="49453A91">
      <w:pPr>
        <w:pStyle w:val="NumberedParagraph"/>
      </w:pPr>
      <w:r w:rsidRPr="00216649">
        <w:rPr>
          <w:color w:val="auto"/>
        </w:rPr>
        <w:t xml:space="preserve">The </w:t>
      </w:r>
      <w:r w:rsidRPr="00216649" w:rsidR="00E96872">
        <w:rPr>
          <w:color w:val="auto"/>
        </w:rPr>
        <w:t>number of vehicle movements associated with the decommissioning phase is not anticipated to exceed that set out for the construction phase.</w:t>
      </w:r>
      <w:r w:rsidRPr="00216649" w:rsidR="00216649">
        <w:rPr>
          <w:color w:val="auto"/>
        </w:rPr>
        <w:t xml:space="preserve"> </w:t>
      </w:r>
      <w:r w:rsidR="00F205E0">
        <w:t>In terms of vehicle trip generation, it is anticipated that the d</w:t>
      </w:r>
      <w:r w:rsidRPr="007A3C2A" w:rsidR="00F205E0">
        <w:t xml:space="preserve">ecommissioning method </w:t>
      </w:r>
      <w:r w:rsidR="00F205E0">
        <w:t xml:space="preserve">would be </w:t>
      </w:r>
      <w:r w:rsidRPr="007A3C2A" w:rsidR="00F205E0">
        <w:t xml:space="preserve">similar to construction </w:t>
      </w:r>
      <w:r w:rsidR="00F205E0">
        <w:t xml:space="preserve">but </w:t>
      </w:r>
      <w:r w:rsidRPr="007A3C2A" w:rsidR="00F205E0">
        <w:t>in reverse</w:t>
      </w:r>
      <w:r w:rsidR="00F205E0">
        <w:t>. Therefore, s</w:t>
      </w:r>
      <w:r w:rsidRPr="007A3C2A" w:rsidR="00F205E0">
        <w:t xml:space="preserve">imilar vehicles numbers </w:t>
      </w:r>
      <w:r w:rsidR="00F205E0">
        <w:t xml:space="preserve">are </w:t>
      </w:r>
      <w:r w:rsidRPr="007A3C2A" w:rsidR="00F205E0">
        <w:t>anticipated</w:t>
      </w:r>
      <w:r w:rsidR="00F205E0">
        <w:t xml:space="preserve"> s</w:t>
      </w:r>
      <w:r w:rsidRPr="007A3C2A" w:rsidR="00F205E0">
        <w:t>ubject to changes in technology and construction techniques</w:t>
      </w:r>
      <w:r w:rsidR="00F205E0">
        <w:t>.</w:t>
      </w:r>
    </w:p>
    <w:p w:rsidRPr="00DF4BAB" w:rsidR="00F205E0" w:rsidP="00F205E0" w:rsidRDefault="00F205E0" w14:paraId="76EB06F8" w14:textId="77777777">
      <w:pPr>
        <w:pStyle w:val="NumberedParagraph"/>
        <w:numPr>
          <w:ilvl w:val="0"/>
          <w:numId w:val="0"/>
        </w:numPr>
        <w:rPr>
          <w:color w:val="auto"/>
        </w:rPr>
      </w:pPr>
    </w:p>
    <w:p w:rsidR="00960214" w:rsidP="00960214" w:rsidRDefault="00F205E0" w14:paraId="7ABCA068" w14:textId="5241BED9">
      <w:pPr>
        <w:pStyle w:val="Heading1"/>
      </w:pPr>
      <w:bookmarkStart w:name="_Toc155778760" w:id="79"/>
      <w:r>
        <w:lastRenderedPageBreak/>
        <w:t>Traffic</w:t>
      </w:r>
      <w:r w:rsidR="00960214">
        <w:t xml:space="preserve"> Impact A</w:t>
      </w:r>
      <w:r w:rsidR="00A6338F">
        <w:t>nalysis</w:t>
      </w:r>
      <w:bookmarkEnd w:id="79"/>
    </w:p>
    <w:p w:rsidR="00F205E0" w:rsidP="00F205E0" w:rsidRDefault="00F205E0" w14:paraId="195C7134" w14:textId="78BE8727">
      <w:pPr>
        <w:pStyle w:val="NumberedParagraph"/>
      </w:pPr>
      <w:r>
        <w:t>This section considers the impact o</w:t>
      </w:r>
      <w:r w:rsidR="00224693">
        <w:t>n</w:t>
      </w:r>
      <w:r>
        <w:t xml:space="preserve"> the road network during the construction and operation of the Proposed Development </w:t>
      </w:r>
    </w:p>
    <w:p w:rsidR="00F205E0" w:rsidP="00B53CF5" w:rsidRDefault="00F205E0" w14:paraId="5EC4EAD7" w14:textId="60CF972D">
      <w:pPr>
        <w:pStyle w:val="Heading2"/>
      </w:pPr>
      <w:bookmarkStart w:name="_Toc155778761" w:id="80"/>
      <w:r>
        <w:t>Safety</w:t>
      </w:r>
      <w:bookmarkEnd w:id="80"/>
    </w:p>
    <w:p w:rsidR="007B1EBE" w:rsidP="00F205E0" w:rsidRDefault="00F205E0" w14:paraId="6EDD1B5F" w14:textId="233F5487">
      <w:pPr>
        <w:pStyle w:val="NumberedParagraph"/>
      </w:pPr>
      <w:r>
        <w:t xml:space="preserve">The road safety data for years 2017-2021 has been obtained and analysed. As noted in Section 3.5, there are no notable safety concerns relating to the </w:t>
      </w:r>
      <w:proofErr w:type="spellStart"/>
      <w:r w:rsidR="00224693">
        <w:t>Fodolydd</w:t>
      </w:r>
      <w:proofErr w:type="spellEnd"/>
      <w:r w:rsidR="00224693">
        <w:t xml:space="preserve"> Lane</w:t>
      </w:r>
      <w:r w:rsidR="00843082">
        <w:t xml:space="preserve"> and</w:t>
      </w:r>
      <w:r w:rsidR="00224693">
        <w:t xml:space="preserve"> </w:t>
      </w:r>
      <w:r>
        <w:t>B4547</w:t>
      </w:r>
      <w:r w:rsidR="00843082">
        <w:t>within the vicinity of the Proposed Development</w:t>
      </w:r>
      <w:r>
        <w:t xml:space="preserve">. </w:t>
      </w:r>
    </w:p>
    <w:p w:rsidR="007B1EBE" w:rsidP="00B53CF5" w:rsidRDefault="007B1EBE" w14:paraId="359BAE22" w14:textId="77777777">
      <w:pPr>
        <w:pStyle w:val="Heading2"/>
      </w:pPr>
      <w:bookmarkStart w:name="_Toc155778762" w:id="81"/>
      <w:r>
        <w:t>Operation</w:t>
      </w:r>
      <w:bookmarkEnd w:id="81"/>
    </w:p>
    <w:p w:rsidR="00F205E0" w:rsidP="007B1EBE" w:rsidRDefault="007B1EBE" w14:paraId="4AA7AE2D" w14:textId="5C0AA4C4">
      <w:pPr>
        <w:pStyle w:val="NumberedParagraph"/>
      </w:pPr>
      <w:r>
        <w:t>As noted in the previous section once operational the development will only require occasional maintenance activities. This would equate to approximately</w:t>
      </w:r>
      <w:r w:rsidR="00883207">
        <w:t xml:space="preserve"> 2 – 4</w:t>
      </w:r>
      <w:r>
        <w:t xml:space="preserve"> </w:t>
      </w:r>
      <w:r w:rsidR="00657F78">
        <w:t>visits</w:t>
      </w:r>
      <w:r>
        <w:t xml:space="preserve"> per month. On this basis the vehicle movements </w:t>
      </w:r>
      <w:r w:rsidRPr="00236D6E">
        <w:t xml:space="preserve">associated with the </w:t>
      </w:r>
      <w:r>
        <w:t>maintenance</w:t>
      </w:r>
      <w:r w:rsidRPr="00236D6E">
        <w:t xml:space="preserve"> visits to the site would have a</w:t>
      </w:r>
      <w:r>
        <w:t>n imperceptible</w:t>
      </w:r>
      <w:r w:rsidRPr="00236D6E">
        <w:t xml:space="preserve"> </w:t>
      </w:r>
      <w:r>
        <w:t>impact</w:t>
      </w:r>
      <w:r w:rsidRPr="00236D6E">
        <w:t xml:space="preserve"> </w:t>
      </w:r>
      <w:r>
        <w:t xml:space="preserve">on the </w:t>
      </w:r>
      <w:r w:rsidRPr="00236D6E">
        <w:t>highway network</w:t>
      </w:r>
      <w:r>
        <w:t xml:space="preserve"> and </w:t>
      </w:r>
      <w:r w:rsidRPr="00236D6E">
        <w:t>would be considerably less than daily variation in traffic flows</w:t>
      </w:r>
      <w:r>
        <w:t xml:space="preserve">. Maintenance visits would still be </w:t>
      </w:r>
      <w:r w:rsidRPr="001258A2">
        <w:t>timed to avoid network peak hours</w:t>
      </w:r>
      <w:r>
        <w:t>.</w:t>
      </w:r>
    </w:p>
    <w:p w:rsidR="007B1EBE" w:rsidP="00B53CF5" w:rsidRDefault="007B1EBE" w14:paraId="7C3AA3C6" w14:textId="1D306DD2">
      <w:pPr>
        <w:pStyle w:val="Heading2"/>
      </w:pPr>
      <w:bookmarkStart w:name="_Toc155778763" w:id="82"/>
      <w:r>
        <w:t>Construction</w:t>
      </w:r>
      <w:bookmarkEnd w:id="82"/>
      <w:r>
        <w:t xml:space="preserve"> </w:t>
      </w:r>
    </w:p>
    <w:p w:rsidR="007B1EBE" w:rsidP="007B1EBE" w:rsidRDefault="002414DE" w14:paraId="071A8EB8" w14:textId="47306997">
      <w:pPr>
        <w:pStyle w:val="NumberedParagraph"/>
      </w:pPr>
      <w:r>
        <w:t>D</w:t>
      </w:r>
      <w:r w:rsidR="007B1EBE">
        <w:t>uring the construction phase</w:t>
      </w:r>
      <w:r w:rsidR="00843082">
        <w:t xml:space="preserve"> it</w:t>
      </w:r>
      <w:r w:rsidR="007B1EBE">
        <w:t xml:space="preserve"> is anticipated </w:t>
      </w:r>
      <w:r w:rsidR="00946360">
        <w:t xml:space="preserve">that the likely maximum number </w:t>
      </w:r>
      <w:r w:rsidR="0078696D">
        <w:t xml:space="preserve">of construction vehicle trips on a single day </w:t>
      </w:r>
      <w:r w:rsidR="00EF724E">
        <w:t>could</w:t>
      </w:r>
      <w:r w:rsidR="007B1EBE">
        <w:t xml:space="preserve"> be </w:t>
      </w:r>
      <w:r w:rsidR="0078696D">
        <w:t xml:space="preserve">between </w:t>
      </w:r>
      <w:r w:rsidR="007B1EBE">
        <w:t xml:space="preserve">approximately </w:t>
      </w:r>
      <w:r>
        <w:t>10</w:t>
      </w:r>
      <w:r w:rsidR="00EF724E">
        <w:t>-15</w:t>
      </w:r>
      <w:r w:rsidR="007B1EBE">
        <w:t xml:space="preserve"> HGV trips (2</w:t>
      </w:r>
      <w:r>
        <w:t>0</w:t>
      </w:r>
      <w:r w:rsidR="00EF724E">
        <w:t>-30</w:t>
      </w:r>
      <w:r w:rsidR="007B1EBE">
        <w:t xml:space="preserve"> movements)</w:t>
      </w:r>
      <w:r>
        <w:t xml:space="preserve">. </w:t>
      </w:r>
      <w:r w:rsidRPr="00E8314E" w:rsidR="007B1EBE">
        <w:t xml:space="preserve">As stated above it is estimated that a maximum of </w:t>
      </w:r>
      <w:r>
        <w:t>30 - 40</w:t>
      </w:r>
      <w:r w:rsidRPr="00E8314E" w:rsidR="007B1EBE">
        <w:t xml:space="preserve"> staff will be on site at any one time. </w:t>
      </w:r>
    </w:p>
    <w:p w:rsidR="007B1EBE" w:rsidP="007B1EBE" w:rsidRDefault="007B1EBE" w14:paraId="20E1DDAC" w14:textId="2D2790F1">
      <w:pPr>
        <w:pStyle w:val="NumberedParagraph"/>
      </w:pPr>
      <w:r>
        <w:t xml:space="preserve">The construction vehicle trips (HGVs and LGVs) will be spread across the day and through delivery scheduling </w:t>
      </w:r>
      <w:r w:rsidR="00612A71">
        <w:t xml:space="preserve">will </w:t>
      </w:r>
      <w:r>
        <w:t>seek to avoid the network peak hours wherever possible. The w</w:t>
      </w:r>
      <w:r w:rsidRPr="00140D0F">
        <w:t xml:space="preserve">orking hours </w:t>
      </w:r>
      <w:r>
        <w:t xml:space="preserve">for the construction phase </w:t>
      </w:r>
      <w:r w:rsidRPr="00140D0F">
        <w:t>will be 07:00 to 19:00 Monday to Friday, 07:00 to 13:00 hours on Saturday</w:t>
      </w:r>
      <w:r>
        <w:t>. Therefore, the workforce will arrive at Site prior to the AM network peak and will depart across the day depending on site activity and their scheduled working hours.</w:t>
      </w:r>
    </w:p>
    <w:p w:rsidR="007B1EBE" w:rsidP="007B1EBE" w:rsidRDefault="007B1EBE" w14:paraId="22F4854A" w14:textId="49EC82F4">
      <w:pPr>
        <w:pStyle w:val="NumberedParagraph"/>
      </w:pPr>
      <w:r>
        <w:t xml:space="preserve">Based on the trip generation figures presented for the construction phase and the management measures being proposed it is considered that the impact on the highway network will be negligible. </w:t>
      </w:r>
      <w:r w:rsidR="00514BF4">
        <w:t xml:space="preserve">The </w:t>
      </w:r>
      <w:proofErr w:type="spellStart"/>
      <w:r w:rsidR="00514BF4">
        <w:t>oCTMP</w:t>
      </w:r>
      <w:proofErr w:type="spellEnd"/>
      <w:r w:rsidR="00514BF4">
        <w:t xml:space="preserve"> </w:t>
      </w:r>
      <w:r w:rsidR="00444F16">
        <w:t>produced to accompany this TS will be the primary control document for the construction phase.</w:t>
      </w:r>
      <w:r w:rsidR="00612A71">
        <w:t xml:space="preserve"> It is anticipated that a detailed CTMP will </w:t>
      </w:r>
      <w:r w:rsidR="00FF2D53">
        <w:t>be submitted</w:t>
      </w:r>
      <w:r w:rsidR="0030320A">
        <w:t xml:space="preserve"> </w:t>
      </w:r>
      <w:r w:rsidR="00C15820">
        <w:t xml:space="preserve">and agreed </w:t>
      </w:r>
      <w:r w:rsidR="0030320A">
        <w:t>prior to commencement of the works on-site.</w:t>
      </w:r>
      <w:r w:rsidR="00E92D79">
        <w:t xml:space="preserve"> </w:t>
      </w:r>
      <w:r w:rsidRPr="00E92D79" w:rsidR="00E92D79">
        <w:t xml:space="preserve">A summary of the key points of the </w:t>
      </w:r>
      <w:r w:rsidR="00FA4AE3">
        <w:t xml:space="preserve">framework for the detailed </w:t>
      </w:r>
      <w:r w:rsidRPr="00E92D79" w:rsidR="00E92D79">
        <w:t>CTMP is provided in Section 7.</w:t>
      </w:r>
    </w:p>
    <w:p w:rsidR="007B1EBE" w:rsidP="00B53CF5" w:rsidRDefault="007B1EBE" w14:paraId="07332396" w14:textId="139B5C7D">
      <w:pPr>
        <w:pStyle w:val="Heading2"/>
      </w:pPr>
      <w:bookmarkStart w:name="_Toc155778764" w:id="83"/>
      <w:r>
        <w:t>Decommissioning</w:t>
      </w:r>
      <w:bookmarkEnd w:id="83"/>
    </w:p>
    <w:p w:rsidR="007B1EBE" w:rsidP="007B1EBE" w:rsidRDefault="007B1EBE" w14:paraId="5E7CD98D" w14:textId="32D6AB75">
      <w:pPr>
        <w:pStyle w:val="NumberedParagraph"/>
      </w:pPr>
      <w:r>
        <w:t>The decommissioning phase is anticipated to be similar to the construction phase, but in reverse. As such, similar impacts are anticipated subject to changes in technology and construction techniques.</w:t>
      </w:r>
    </w:p>
    <w:p w:rsidR="00B53CF5" w:rsidP="00B53CF5" w:rsidRDefault="00B53CF5" w14:paraId="6992CA0B" w14:textId="21649248">
      <w:pPr>
        <w:pStyle w:val="Heading2"/>
      </w:pPr>
      <w:bookmarkStart w:name="_Toc155778765" w:id="84"/>
      <w:r>
        <w:t>Local Developments</w:t>
      </w:r>
      <w:bookmarkEnd w:id="84"/>
    </w:p>
    <w:p w:rsidR="009C5415" w:rsidP="009C5415" w:rsidRDefault="009C5415" w14:paraId="11C86CE1" w14:textId="36170AF1">
      <w:pPr>
        <w:pStyle w:val="NumberedParagraph"/>
      </w:pPr>
      <w:r w:rsidRPr="009C5415">
        <w:t>No planning applications have been listed by Gwynedd Council within the vicinity of the Site that would coincide with the Proposed Development</w:t>
      </w:r>
      <w:r>
        <w:t>.</w:t>
      </w:r>
    </w:p>
    <w:p w:rsidRPr="00CC5F65" w:rsidR="0095549A" w:rsidP="0095549A" w:rsidRDefault="0095549A" w14:paraId="2EA90056" w14:textId="07E8902C">
      <w:pPr>
        <w:pStyle w:val="NumberedParagraph"/>
      </w:pPr>
      <w:r>
        <w:t xml:space="preserve">As stated previously in the TS, the </w:t>
      </w:r>
      <w:bookmarkStart w:name="_Hlk155640203" w:id="85"/>
      <w:proofErr w:type="spellStart"/>
      <w:r>
        <w:t>Dinorwig</w:t>
      </w:r>
      <w:proofErr w:type="spellEnd"/>
      <w:r>
        <w:t xml:space="preserve"> to </w:t>
      </w:r>
      <w:proofErr w:type="spellStart"/>
      <w:r>
        <w:t>Pentir</w:t>
      </w:r>
      <w:proofErr w:type="spellEnd"/>
      <w:r>
        <w:t xml:space="preserve"> </w:t>
      </w:r>
      <w:bookmarkEnd w:id="85"/>
      <w:r>
        <w:t xml:space="preserve">underground cable replacement project </w:t>
      </w:r>
      <w:r w:rsidR="00E1561F">
        <w:t xml:space="preserve">has been consented by Gwynedd Council and </w:t>
      </w:r>
      <w:r>
        <w:t xml:space="preserve">is expected to result in some works to the </w:t>
      </w:r>
      <w:proofErr w:type="spellStart"/>
      <w:r>
        <w:t>Pentir</w:t>
      </w:r>
      <w:proofErr w:type="spellEnd"/>
      <w:r>
        <w:t xml:space="preserve"> Substation. These works do not need to be assessed </w:t>
      </w:r>
      <w:r w:rsidRPr="00CC5F65">
        <w:t xml:space="preserve">within the </w:t>
      </w:r>
      <w:r>
        <w:t>TS</w:t>
      </w:r>
      <w:r w:rsidRPr="00CC5F65">
        <w:t xml:space="preserve"> </w:t>
      </w:r>
      <w:r>
        <w:t xml:space="preserve">as they occur on roads not included within the vehicle routeing plan </w:t>
      </w:r>
      <w:r w:rsidR="00843082">
        <w:t>for the Proposed Development</w:t>
      </w:r>
      <w:r>
        <w:t>. These works also are relatively contained</w:t>
      </w:r>
      <w:r w:rsidRPr="00CC5F65">
        <w:t xml:space="preserve"> and </w:t>
      </w:r>
      <w:r>
        <w:t xml:space="preserve">have a </w:t>
      </w:r>
      <w:r w:rsidRPr="00CC5F65">
        <w:t xml:space="preserve">limited impact on the road network. </w:t>
      </w:r>
      <w:r w:rsidRPr="0095549A">
        <w:rPr>
          <w:spacing w:val="7"/>
          <w:shd w:val="clear" w:color="auto" w:fill="FFFFFF"/>
        </w:rPr>
        <w:t xml:space="preserve">Due to the </w:t>
      </w:r>
      <w:r w:rsidRPr="0095549A">
        <w:rPr>
          <w:spacing w:val="7"/>
          <w:shd w:val="clear" w:color="auto" w:fill="FFFFFF"/>
        </w:rPr>
        <w:lastRenderedPageBreak/>
        <w:t xml:space="preserve">nature of the ducting and cable pulling work, the stretches of roads required to manage traffic will be relatively short and associated equipment will be stored in specified work areas. The </w:t>
      </w:r>
      <w:r>
        <w:t xml:space="preserve">installation of the new cables will be in one side of the carriageway along the A4086 and A4244 and therefore one lane can be kept open and temporary traffic lights can be used to keep traffic moving. </w:t>
      </w:r>
    </w:p>
    <w:p w:rsidRPr="00B53CF5" w:rsidR="00223E07" w:rsidP="0095549A" w:rsidRDefault="00223E07" w14:paraId="106059CC" w14:textId="77777777">
      <w:pPr>
        <w:pStyle w:val="NumberedParagraph"/>
        <w:numPr>
          <w:ilvl w:val="0"/>
          <w:numId w:val="0"/>
        </w:numPr>
        <w:ind w:left="720"/>
      </w:pPr>
    </w:p>
    <w:p w:rsidR="00F205E0" w:rsidP="007B1EBE" w:rsidRDefault="007B1EBE" w14:paraId="78951507" w14:textId="015C5B5E">
      <w:pPr>
        <w:pStyle w:val="Heading1"/>
      </w:pPr>
      <w:bookmarkStart w:name="_Toc155778766" w:id="86"/>
      <w:r>
        <w:lastRenderedPageBreak/>
        <w:t>Access Strategy</w:t>
      </w:r>
      <w:bookmarkEnd w:id="86"/>
    </w:p>
    <w:p w:rsidR="007B1EBE" w:rsidP="007B1EBE" w:rsidRDefault="007B1EBE" w14:paraId="634B0731" w14:textId="77777777">
      <w:pPr>
        <w:pStyle w:val="Heading2"/>
      </w:pPr>
      <w:bookmarkStart w:name="_Toc150261229" w:id="87"/>
      <w:bookmarkStart w:name="_Toc155778767" w:id="88"/>
      <w:r>
        <w:t>Introduction</w:t>
      </w:r>
      <w:bookmarkEnd w:id="87"/>
      <w:bookmarkEnd w:id="88"/>
      <w:r>
        <w:t xml:space="preserve"> </w:t>
      </w:r>
    </w:p>
    <w:p w:rsidR="007B1EBE" w:rsidP="005B4AD1" w:rsidRDefault="007B1EBE" w14:paraId="505FC794" w14:textId="77056770">
      <w:pPr>
        <w:pStyle w:val="NumberedParagraph"/>
      </w:pPr>
      <w:r>
        <w:t xml:space="preserve">This section considers the approach to </w:t>
      </w:r>
      <w:r w:rsidR="005B4AD1">
        <w:t>Si</w:t>
      </w:r>
      <w:r>
        <w:t xml:space="preserve">te access for the Proposed Development in the construction, operational and decommissioning phases of the development. </w:t>
      </w:r>
    </w:p>
    <w:p w:rsidR="00C96769" w:rsidP="00C96769" w:rsidRDefault="00C96769" w14:paraId="4454E595" w14:textId="31C76BB0">
      <w:pPr>
        <w:pStyle w:val="Heading2"/>
      </w:pPr>
      <w:bookmarkStart w:name="_Toc150261230" w:id="89"/>
      <w:bookmarkStart w:name="_Toc155778768" w:id="90"/>
      <w:r>
        <w:t>Access Strategy</w:t>
      </w:r>
      <w:bookmarkEnd w:id="89"/>
      <w:bookmarkEnd w:id="90"/>
    </w:p>
    <w:p w:rsidR="00C96769" w:rsidP="00C96769" w:rsidRDefault="00C96769" w14:paraId="1B12E5E5" w14:textId="0FC24A96">
      <w:pPr>
        <w:pStyle w:val="NumberedParagraph"/>
      </w:pPr>
      <w:r>
        <w:fldChar w:fldCharType="begin"/>
      </w:r>
      <w:r>
        <w:instrText xml:space="preserve"> REF _Ref151473365 \h </w:instrText>
      </w:r>
      <w:r>
        <w:fldChar w:fldCharType="separate"/>
      </w:r>
      <w:r w:rsidR="00BE6799">
        <w:t xml:space="preserve">Figure </w:t>
      </w:r>
      <w:r w:rsidR="00BE6799">
        <w:rPr>
          <w:noProof/>
        </w:rPr>
        <w:t>6</w:t>
      </w:r>
      <w:r w:rsidR="00BE6799">
        <w:noBreakHyphen/>
      </w:r>
      <w:r w:rsidR="00BE6799">
        <w:rPr>
          <w:noProof/>
        </w:rPr>
        <w:t>1</w:t>
      </w:r>
      <w:r>
        <w:fldChar w:fldCharType="end"/>
      </w:r>
      <w:r>
        <w:t xml:space="preserve"> below outlines the Site access, which is detailed further below.</w:t>
      </w:r>
    </w:p>
    <w:p w:rsidR="006231B9" w:rsidP="006231B9" w:rsidRDefault="006231B9" w14:paraId="35FDACF5" w14:textId="26BEF783">
      <w:pPr>
        <w:pStyle w:val="NumberedParagraph"/>
        <w:numPr>
          <w:ilvl w:val="0"/>
          <w:numId w:val="0"/>
        </w:numPr>
        <w:ind w:left="720"/>
      </w:pPr>
      <w:r>
        <w:rPr>
          <w:noProof/>
        </w:rPr>
        <w:drawing>
          <wp:inline distT="0" distB="0" distL="0" distR="0" wp14:anchorId="645C99A0" wp14:editId="1FBFD67B">
            <wp:extent cx="5276850" cy="3589770"/>
            <wp:effectExtent l="19050" t="19050" r="19050" b="10795"/>
            <wp:docPr id="844398754"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35" cstate="print">
                      <a:extLst>
                        <a:ext uri="{28A0092B-C50C-407E-A947-70E740481C1C}">
                          <a14:useLocalDpi xmlns:a14="http://schemas.microsoft.com/office/drawing/2010/main" val="0"/>
                        </a:ext>
                      </a:extLst>
                    </a:blip>
                    <a:srcRect/>
                    <a:stretch>
                      <a:fillRect/>
                    </a:stretch>
                  </pic:blipFill>
                  <pic:spPr bwMode="auto">
                    <a:xfrm>
                      <a:off x="0" y="0"/>
                      <a:ext cx="5297279" cy="3603667"/>
                    </a:xfrm>
                    <a:prstGeom prst="rect">
                      <a:avLst/>
                    </a:prstGeom>
                    <a:noFill/>
                    <a:ln>
                      <a:solidFill>
                        <a:schemeClr val="bg1">
                          <a:lumMod val="85000"/>
                        </a:schemeClr>
                      </a:solidFill>
                    </a:ln>
                  </pic:spPr>
                </pic:pic>
              </a:graphicData>
            </a:graphic>
          </wp:inline>
        </w:drawing>
      </w:r>
    </w:p>
    <w:p w:rsidR="007B1EBE" w:rsidP="00C96769" w:rsidRDefault="00C96769" w14:paraId="12C18B4D" w14:textId="57D53AAB">
      <w:pPr>
        <w:pStyle w:val="FigureCaption"/>
      </w:pPr>
      <w:bookmarkStart w:name="_Ref151473365" w:id="91"/>
      <w:bookmarkStart w:name="_Toc155693883" w:id="92"/>
      <w:r>
        <w:t xml:space="preserve">Figure </w:t>
      </w:r>
      <w:r w:rsidR="009D1879">
        <w:fldChar w:fldCharType="begin"/>
      </w:r>
      <w:r w:rsidR="009D1879">
        <w:instrText xml:space="preserve"> STYLEREF 1 \s </w:instrText>
      </w:r>
      <w:r w:rsidR="009D1879">
        <w:fldChar w:fldCharType="separate"/>
      </w:r>
      <w:r w:rsidR="009D1879">
        <w:rPr>
          <w:noProof/>
        </w:rPr>
        <w:t>6</w:t>
      </w:r>
      <w:r w:rsidR="009D1879">
        <w:fldChar w:fldCharType="end"/>
      </w:r>
      <w:r w:rsidR="009D1879">
        <w:noBreakHyphen/>
      </w:r>
      <w:r w:rsidR="009D1879">
        <w:fldChar w:fldCharType="begin"/>
      </w:r>
      <w:r w:rsidR="009D1879">
        <w:instrText xml:space="preserve"> SEQ Figure \* ARABIC \s 1 </w:instrText>
      </w:r>
      <w:r w:rsidR="009D1879">
        <w:fldChar w:fldCharType="separate"/>
      </w:r>
      <w:r w:rsidR="009D1879">
        <w:rPr>
          <w:noProof/>
        </w:rPr>
        <w:t>1</w:t>
      </w:r>
      <w:r w:rsidR="009D1879">
        <w:fldChar w:fldCharType="end"/>
      </w:r>
      <w:bookmarkEnd w:id="91"/>
      <w:r>
        <w:t xml:space="preserve">: Site </w:t>
      </w:r>
      <w:r w:rsidR="00EA10A2">
        <w:t xml:space="preserve">Layout and </w:t>
      </w:r>
      <w:r>
        <w:t>Access</w:t>
      </w:r>
      <w:bookmarkEnd w:id="92"/>
    </w:p>
    <w:p w:rsidRPr="00A7557D" w:rsidR="000426D9" w:rsidP="000426D9" w:rsidRDefault="000426D9" w14:paraId="523A75D6" w14:textId="20E197CF">
      <w:pPr>
        <w:pStyle w:val="NumberedParagraph"/>
      </w:pPr>
      <w:bookmarkStart w:name="_Hlk151546569" w:id="93"/>
      <w:r w:rsidRPr="00A7557D">
        <w:t xml:space="preserve">This point of access would require construction of a new access route from the </w:t>
      </w:r>
      <w:proofErr w:type="spellStart"/>
      <w:r>
        <w:t>Pentir</w:t>
      </w:r>
      <w:proofErr w:type="spellEnd"/>
      <w:r>
        <w:t xml:space="preserve"> ESS Site onto </w:t>
      </w:r>
      <w:proofErr w:type="spellStart"/>
      <w:r w:rsidR="003C7C00">
        <w:t>Fodolydd</w:t>
      </w:r>
      <w:proofErr w:type="spellEnd"/>
      <w:r w:rsidR="003C7C00">
        <w:t xml:space="preserve"> Lane</w:t>
      </w:r>
      <w:r>
        <w:t xml:space="preserve">. </w:t>
      </w:r>
      <w:r w:rsidRPr="00A7557D">
        <w:t xml:space="preserve">It is proposed that this access is initially created to provide access for the construction phase and then retained as a permanent access for maintenance. </w:t>
      </w:r>
    </w:p>
    <w:bookmarkEnd w:id="93"/>
    <w:p w:rsidR="000426D9" w:rsidP="000426D9" w:rsidRDefault="00416898" w14:paraId="78A865E5" w14:textId="3784CCB0">
      <w:pPr>
        <w:pStyle w:val="NumberedParagraph"/>
      </w:pPr>
      <w:r>
        <w:t xml:space="preserve">Vehicle swept path analysis for the </w:t>
      </w:r>
      <w:r w:rsidR="005B4AD1">
        <w:t>S</w:t>
      </w:r>
      <w:r>
        <w:t xml:space="preserve">ite access from </w:t>
      </w:r>
      <w:proofErr w:type="spellStart"/>
      <w:r>
        <w:t>Fodolydd</w:t>
      </w:r>
      <w:proofErr w:type="spellEnd"/>
      <w:r>
        <w:t xml:space="preserve"> Lane can be found in Appendix </w:t>
      </w:r>
      <w:r w:rsidR="009901F5">
        <w:t>C</w:t>
      </w:r>
      <w:r>
        <w:t xml:space="preserve">. </w:t>
      </w:r>
    </w:p>
    <w:p w:rsidR="00C96769" w:rsidP="000426D9" w:rsidRDefault="000426D9" w14:paraId="09384287" w14:textId="5250094D">
      <w:pPr>
        <w:pStyle w:val="HighlightedText"/>
      </w:pPr>
      <w:r>
        <w:t>Internal Access</w:t>
      </w:r>
    </w:p>
    <w:p w:rsidRPr="00EF4B82" w:rsidR="00EE10F3" w:rsidP="00EE10F3" w:rsidRDefault="006F70A6" w14:paraId="00728732" w14:textId="2D0B7DE5">
      <w:pPr>
        <w:pStyle w:val="NumberedParagraph"/>
      </w:pPr>
      <w:r>
        <w:t>N</w:t>
      </w:r>
      <w:r w:rsidR="000426D9">
        <w:t>ew internal access tracks will be formed, using a layer of permeable crushed stone. Geosynthetic reinforcement or soil stabilisation may be used to reduce the depth of track construction. The surface will be a compact</w:t>
      </w:r>
      <w:r w:rsidR="0098287D">
        <w:t>ed</w:t>
      </w:r>
      <w:r w:rsidR="000426D9">
        <w:t xml:space="preserve"> granular material (crushed rock) up to an approximate thickness of 0.3m, dependent on the ground conditions.</w:t>
      </w:r>
      <w:r w:rsidR="00EE10F3">
        <w:t xml:space="preserve"> Width will increase at bends and at the entrance point. The tracks will </w:t>
      </w:r>
      <w:r w:rsidR="00C90F44">
        <w:t xml:space="preserve">typically </w:t>
      </w:r>
      <w:r w:rsidR="00EE10F3">
        <w:t xml:space="preserve">measure between 3.5m and 4.5m wide.   </w:t>
      </w:r>
    </w:p>
    <w:p w:rsidRPr="000426D9" w:rsidR="000426D9" w:rsidP="00EE10F3" w:rsidRDefault="000426D9" w14:paraId="79AB5303" w14:textId="44B941BC">
      <w:pPr>
        <w:pStyle w:val="NumberedParagraph"/>
        <w:numPr>
          <w:ilvl w:val="0"/>
          <w:numId w:val="0"/>
        </w:numPr>
        <w:ind w:left="720"/>
      </w:pPr>
    </w:p>
    <w:p w:rsidRPr="00B36E3C" w:rsidR="00B36E3C" w:rsidP="00B36E3C" w:rsidRDefault="00B36E3C" w14:paraId="36F18F9F" w14:textId="77777777">
      <w:pPr>
        <w:keepNext/>
        <w:keepLines/>
        <w:pageBreakBefore/>
        <w:numPr>
          <w:ilvl w:val="0"/>
          <w:numId w:val="2"/>
        </w:numPr>
        <w:pBdr>
          <w:top w:val="single" w:color="FFFFFF" w:themeColor="background1" w:sz="18" w:space="1"/>
          <w:left w:val="single" w:color="FFFFFF" w:themeColor="background1" w:sz="18" w:space="4"/>
          <w:bottom w:val="single" w:color="FFFFFF" w:themeColor="background1" w:sz="18" w:space="1"/>
          <w:right w:val="single" w:color="FFFFFF" w:themeColor="background1" w:sz="18" w:space="4"/>
        </w:pBdr>
        <w:spacing w:before="240" w:after="240"/>
        <w:outlineLvl w:val="0"/>
        <w:rPr>
          <w:rFonts w:eastAsia="Times New Roman" w:cs="Arial"/>
          <w:b/>
          <w:bCs/>
          <w:color w:val="ED7000"/>
          <w:sz w:val="36"/>
          <w:szCs w:val="28"/>
        </w:rPr>
      </w:pPr>
      <w:bookmarkStart w:name="_Toc150261231" w:id="94"/>
      <w:r w:rsidRPr="00B36E3C">
        <w:rPr>
          <w:rFonts w:eastAsia="Times New Roman" w:cs="Arial"/>
          <w:b/>
          <w:bCs/>
          <w:color w:val="ED7000"/>
          <w:sz w:val="36"/>
          <w:szCs w:val="28"/>
        </w:rPr>
        <w:lastRenderedPageBreak/>
        <w:t>Construction Traffic Management Plan</w:t>
      </w:r>
      <w:bookmarkEnd w:id="94"/>
    </w:p>
    <w:p w:rsidRPr="00B36E3C" w:rsidR="00B36E3C" w:rsidP="00B36E3C" w:rsidRDefault="00B36E3C" w14:paraId="6C1F876C" w14:textId="0576F14F">
      <w:pPr>
        <w:numPr>
          <w:ilvl w:val="2"/>
          <w:numId w:val="2"/>
        </w:numPr>
        <w:spacing w:after="240"/>
      </w:pPr>
      <w:r w:rsidRPr="00B36E3C">
        <w:t>To help manage construction vehicle and staff movements an outline Construction Traffic Management Plan (</w:t>
      </w:r>
      <w:proofErr w:type="spellStart"/>
      <w:r w:rsidR="00FA4AE3">
        <w:t>o</w:t>
      </w:r>
      <w:r w:rsidRPr="00B36E3C">
        <w:t>CTMP</w:t>
      </w:r>
      <w:proofErr w:type="spellEnd"/>
      <w:r w:rsidRPr="00B36E3C">
        <w:t>) has been produced</w:t>
      </w:r>
      <w:r w:rsidR="000364B7">
        <w:t xml:space="preserve">. </w:t>
      </w:r>
      <w:r w:rsidRPr="00B36E3C">
        <w:t xml:space="preserve">A summary of the headlines of the </w:t>
      </w:r>
      <w:proofErr w:type="spellStart"/>
      <w:r w:rsidR="00FA4AE3">
        <w:t>o</w:t>
      </w:r>
      <w:r w:rsidRPr="00B36E3C">
        <w:t>CTMP</w:t>
      </w:r>
      <w:proofErr w:type="spellEnd"/>
      <w:r w:rsidRPr="00B36E3C">
        <w:t xml:space="preserve"> is provided below.</w:t>
      </w:r>
    </w:p>
    <w:p w:rsidRPr="00B36E3C" w:rsidR="00B36E3C" w:rsidP="000F4CF5" w:rsidRDefault="00B36E3C" w14:paraId="109B3113" w14:textId="43AF7DB0">
      <w:pPr>
        <w:pStyle w:val="NumberedParagraph"/>
      </w:pPr>
      <w:r w:rsidRPr="00B36E3C">
        <w:t xml:space="preserve">The construction of the Proposed Development </w:t>
      </w:r>
      <w:r w:rsidR="00B37BDA">
        <w:t xml:space="preserve">is estimated to take </w:t>
      </w:r>
      <w:r w:rsidRPr="00B36E3C">
        <w:t>approximately 12 months and will consist of the following (but not limited to) principal activities:</w:t>
      </w:r>
    </w:p>
    <w:p w:rsidRPr="001C6340" w:rsidR="001C6340" w:rsidP="001C6340" w:rsidRDefault="001C6340" w14:paraId="62490E4D" w14:textId="77777777">
      <w:pPr>
        <w:pStyle w:val="Bullets-Square"/>
      </w:pPr>
      <w:r w:rsidRPr="001C6340">
        <w:t xml:space="preserve">Site establishment and enabling </w:t>
      </w:r>
      <w:proofErr w:type="gramStart"/>
      <w:r w:rsidRPr="001C6340">
        <w:t>works</w:t>
      </w:r>
      <w:proofErr w:type="gramEnd"/>
      <w:r w:rsidRPr="001C6340">
        <w:t xml:space="preserve"> </w:t>
      </w:r>
    </w:p>
    <w:p w:rsidRPr="001C6340" w:rsidR="001C6340" w:rsidP="001C6340" w:rsidRDefault="001C6340" w14:paraId="27B69B75" w14:textId="2CE97277">
      <w:pPr>
        <w:pStyle w:val="Bullets-Square"/>
      </w:pPr>
      <w:r w:rsidRPr="001C6340">
        <w:t>Installation of construction facilities, security, and internal access tracks</w:t>
      </w:r>
    </w:p>
    <w:p w:rsidRPr="001C6340" w:rsidR="001C6340" w:rsidP="001C6340" w:rsidRDefault="001C6340" w14:paraId="2376982B" w14:textId="09899A7F">
      <w:pPr>
        <w:pStyle w:val="Bullets-Square"/>
      </w:pPr>
      <w:r w:rsidRPr="001C6340">
        <w:t>Deliveries and installation of ESS equipment and foundations</w:t>
      </w:r>
    </w:p>
    <w:p w:rsidRPr="001C6340" w:rsidR="001C6340" w:rsidP="001C6340" w:rsidRDefault="001C6340" w14:paraId="17B87A19" w14:textId="7405C731">
      <w:pPr>
        <w:pStyle w:val="Bullets-Square"/>
      </w:pPr>
      <w:r w:rsidRPr="001C6340">
        <w:t xml:space="preserve">Commissioning, </w:t>
      </w:r>
      <w:r w:rsidRPr="001C6340" w:rsidR="000F4CF5">
        <w:t>demobili</w:t>
      </w:r>
      <w:r w:rsidR="000F4CF5">
        <w:t>s</w:t>
      </w:r>
      <w:r w:rsidRPr="001C6340" w:rsidR="000F4CF5">
        <w:t>ation,</w:t>
      </w:r>
      <w:r w:rsidRPr="001C6340">
        <w:t xml:space="preserve"> and equipment removal</w:t>
      </w:r>
    </w:p>
    <w:p w:rsidRPr="001C6340" w:rsidR="001C6340" w:rsidP="001C6340" w:rsidRDefault="001C6340" w14:paraId="20AACCE9" w14:textId="77777777">
      <w:pPr>
        <w:pStyle w:val="Bullets-Square"/>
        <w:rPr>
          <w:rFonts w:eastAsia="Calibri"/>
          <w:szCs w:val="22"/>
        </w:rPr>
      </w:pPr>
      <w:r w:rsidRPr="001C6340">
        <w:t>Landscaping and biodiversity enhancements</w:t>
      </w:r>
    </w:p>
    <w:p w:rsidRPr="00B36E3C" w:rsidR="00B36E3C" w:rsidP="00B36E3C" w:rsidRDefault="00B36E3C" w14:paraId="32627FB6" w14:textId="4F9A7810">
      <w:pPr>
        <w:numPr>
          <w:ilvl w:val="2"/>
          <w:numId w:val="2"/>
        </w:numPr>
        <w:spacing w:after="240"/>
      </w:pPr>
      <w:r w:rsidRPr="00B36E3C">
        <w:t>Th</w:t>
      </w:r>
      <w:r w:rsidR="00526838">
        <w:t>e</w:t>
      </w:r>
      <w:r w:rsidRPr="00B36E3C">
        <w:t xml:space="preserve"> </w:t>
      </w:r>
      <w:proofErr w:type="spellStart"/>
      <w:r w:rsidRPr="00B36E3C">
        <w:t>oCTMP</w:t>
      </w:r>
      <w:proofErr w:type="spellEnd"/>
      <w:r w:rsidRPr="00B36E3C">
        <w:t xml:space="preserve"> provides a framework for management of construction vehicles associated with the development. It is anticipated that a detailed CTMP will be produced once a Principal Contractor has been appointed. The </w:t>
      </w:r>
      <w:proofErr w:type="spellStart"/>
      <w:r w:rsidRPr="00B36E3C">
        <w:t>oCTMP</w:t>
      </w:r>
      <w:proofErr w:type="spellEnd"/>
      <w:r w:rsidRPr="00B36E3C">
        <w:t xml:space="preserve"> has been produced utilising best practice and guidance including the Transport for London (TfL) Construction Logistics Planning Guidance </w:t>
      </w:r>
      <w:r w:rsidR="00E31F71">
        <w:t>v1.2 (April 2021)</w:t>
      </w:r>
      <w:r w:rsidRPr="00B36E3C">
        <w:t xml:space="preserve"> and includes the following sections:</w:t>
      </w:r>
    </w:p>
    <w:p w:rsidR="00E95570" w:rsidP="00777C27" w:rsidRDefault="00B36E3C" w14:paraId="79466842" w14:textId="06CBC414">
      <w:pPr>
        <w:pStyle w:val="ListParagraph"/>
        <w:numPr>
          <w:ilvl w:val="0"/>
          <w:numId w:val="12"/>
        </w:numPr>
        <w:tabs>
          <w:tab w:val="left" w:pos="1134"/>
        </w:tabs>
        <w:spacing w:after="120"/>
      </w:pPr>
      <w:r w:rsidRPr="00E95570">
        <w:t xml:space="preserve">Context, </w:t>
      </w:r>
      <w:r w:rsidRPr="00E95570" w:rsidR="009C5415">
        <w:t>considerations,</w:t>
      </w:r>
      <w:r w:rsidRPr="00E95570">
        <w:t xml:space="preserve"> and challenges – provid</w:t>
      </w:r>
      <w:r w:rsidRPr="00E95570" w:rsidR="00E31F71">
        <w:t>es</w:t>
      </w:r>
      <w:r w:rsidRPr="00E95570">
        <w:t xml:space="preserve"> an overview of the site, nature</w:t>
      </w:r>
      <w:r w:rsidRPr="00E95570" w:rsidR="00E31F71">
        <w:t xml:space="preserve">, location and size, </w:t>
      </w:r>
      <w:r w:rsidRPr="00E95570">
        <w:t xml:space="preserve">public </w:t>
      </w:r>
      <w:r w:rsidRPr="00E95570" w:rsidR="009C5415">
        <w:t>transport,</w:t>
      </w:r>
      <w:r w:rsidRPr="00E95570">
        <w:t xml:space="preserve"> and walking / cycling </w:t>
      </w:r>
      <w:r w:rsidRPr="00E95570" w:rsidR="00E31F71">
        <w:t>access.</w:t>
      </w:r>
    </w:p>
    <w:p w:rsidR="00E95570" w:rsidP="00777C27" w:rsidRDefault="00B36E3C" w14:paraId="4C219331" w14:textId="121C1FB6">
      <w:pPr>
        <w:pStyle w:val="ListParagraph"/>
        <w:numPr>
          <w:ilvl w:val="0"/>
          <w:numId w:val="12"/>
        </w:numPr>
        <w:tabs>
          <w:tab w:val="left" w:pos="1134"/>
        </w:tabs>
        <w:spacing w:after="120"/>
      </w:pPr>
      <w:r w:rsidRPr="00E95570">
        <w:t>Construction programme and methodology</w:t>
      </w:r>
      <w:r w:rsidRPr="00E95570" w:rsidR="00E31F71">
        <w:t xml:space="preserve"> -</w:t>
      </w:r>
      <w:r w:rsidRPr="00E95570">
        <w:t xml:space="preserve"> provid</w:t>
      </w:r>
      <w:r w:rsidRPr="00E95570" w:rsidR="00E31F71">
        <w:t>es</w:t>
      </w:r>
      <w:r w:rsidRPr="00E95570">
        <w:t xml:space="preserve"> information on the construction programme, </w:t>
      </w:r>
      <w:r w:rsidRPr="00E95570" w:rsidR="00E31F71">
        <w:t>stages,</w:t>
      </w:r>
      <w:r w:rsidRPr="00E95570">
        <w:t xml:space="preserve"> and methods of </w:t>
      </w:r>
      <w:r w:rsidRPr="00E95570" w:rsidR="00E31F71">
        <w:t>construction.</w:t>
      </w:r>
    </w:p>
    <w:p w:rsidR="00E95570" w:rsidP="00777C27" w:rsidRDefault="00B36E3C" w14:paraId="3BA55D49" w14:textId="522DED7C">
      <w:pPr>
        <w:pStyle w:val="ListParagraph"/>
        <w:numPr>
          <w:ilvl w:val="0"/>
          <w:numId w:val="12"/>
        </w:numPr>
        <w:tabs>
          <w:tab w:val="left" w:pos="1134"/>
        </w:tabs>
        <w:spacing w:after="120"/>
      </w:pPr>
      <w:r w:rsidRPr="00E95570">
        <w:t xml:space="preserve">Vehicle routeing and </w:t>
      </w:r>
      <w:r w:rsidRPr="00E95570" w:rsidR="00E31F71">
        <w:t xml:space="preserve">site </w:t>
      </w:r>
      <w:r w:rsidRPr="00E95570">
        <w:t>access – provid</w:t>
      </w:r>
      <w:r w:rsidRPr="00E95570" w:rsidR="00E31F71">
        <w:t>es</w:t>
      </w:r>
      <w:r w:rsidRPr="00E95570">
        <w:t xml:space="preserve"> details on strategic and local vehicle routes for construction vehicle movements and site access / egress arrangements</w:t>
      </w:r>
      <w:r w:rsidRPr="00E95570" w:rsidR="00E31F71">
        <w:t>.</w:t>
      </w:r>
    </w:p>
    <w:p w:rsidR="00E95570" w:rsidP="00777C27" w:rsidRDefault="00B36E3C" w14:paraId="6169FF93" w14:textId="473A4435">
      <w:pPr>
        <w:pStyle w:val="ListParagraph"/>
        <w:numPr>
          <w:ilvl w:val="0"/>
          <w:numId w:val="12"/>
        </w:numPr>
        <w:tabs>
          <w:tab w:val="left" w:pos="1134"/>
        </w:tabs>
        <w:spacing w:after="120"/>
      </w:pPr>
      <w:r w:rsidRPr="00E95570">
        <w:t>Strategies to reduce impacts – outlin</w:t>
      </w:r>
      <w:r w:rsidRPr="00E95570" w:rsidR="00E31F71">
        <w:t>es</w:t>
      </w:r>
      <w:r w:rsidRPr="00E95570">
        <w:t xml:space="preserve"> the planned measures that will be used and indicat</w:t>
      </w:r>
      <w:r w:rsidRPr="00E95570" w:rsidR="00E31F71">
        <w:t>es</w:t>
      </w:r>
      <w:r w:rsidRPr="00E95570">
        <w:t xml:space="preserve"> how construction vehicles will be managed to / from and on-site</w:t>
      </w:r>
      <w:r w:rsidRPr="00E95570" w:rsidR="00E31F71">
        <w:t>.</w:t>
      </w:r>
    </w:p>
    <w:p w:rsidRPr="00E95570" w:rsidR="00B36E3C" w:rsidP="00777C27" w:rsidRDefault="00B36E3C" w14:paraId="39466B11" w14:textId="21578F48">
      <w:pPr>
        <w:pStyle w:val="ListParagraph"/>
        <w:numPr>
          <w:ilvl w:val="0"/>
          <w:numId w:val="12"/>
        </w:numPr>
        <w:tabs>
          <w:tab w:val="left" w:pos="1134"/>
        </w:tabs>
        <w:spacing w:after="120"/>
      </w:pPr>
      <w:r w:rsidRPr="00E95570">
        <w:t>Estimated vehicle movements – provid</w:t>
      </w:r>
      <w:r w:rsidRPr="00E95570" w:rsidR="00E31F71">
        <w:t>es</w:t>
      </w:r>
      <w:r w:rsidRPr="00E95570">
        <w:t xml:space="preserve"> a construction vehicle trip generation profile for the duration of the construction programme</w:t>
      </w:r>
      <w:r w:rsidRPr="00E95570" w:rsidR="00E31F71">
        <w:t>.</w:t>
      </w:r>
    </w:p>
    <w:p w:rsidR="00F14622" w:rsidP="00777C27" w:rsidRDefault="00B36E3C" w14:paraId="11F8FD7A" w14:textId="5EBE4560">
      <w:pPr>
        <w:pStyle w:val="Bullets-Square"/>
        <w:numPr>
          <w:ilvl w:val="0"/>
          <w:numId w:val="12"/>
        </w:numPr>
      </w:pPr>
      <w:r w:rsidRPr="00B36E3C">
        <w:rPr>
          <w:rFonts w:eastAsia="Calibri"/>
        </w:rPr>
        <w:t xml:space="preserve">Implementing, </w:t>
      </w:r>
      <w:r w:rsidRPr="00B36E3C" w:rsidR="009C5415">
        <w:rPr>
          <w:rFonts w:eastAsia="Calibri"/>
        </w:rPr>
        <w:t>monitoring,</w:t>
      </w:r>
      <w:r w:rsidRPr="00B36E3C">
        <w:rPr>
          <w:rFonts w:eastAsia="Calibri"/>
        </w:rPr>
        <w:t xml:space="preserve"> and updating – identif</w:t>
      </w:r>
      <w:r w:rsidR="00E31F71">
        <w:rPr>
          <w:rFonts w:eastAsia="Calibri"/>
        </w:rPr>
        <w:t>ies</w:t>
      </w:r>
      <w:r w:rsidRPr="00B36E3C">
        <w:rPr>
          <w:rFonts w:eastAsia="Calibri"/>
        </w:rPr>
        <w:t xml:space="preserve"> how the implementation of the </w:t>
      </w:r>
      <w:r w:rsidR="00FA4AE3">
        <w:rPr>
          <w:rFonts w:eastAsia="Calibri"/>
        </w:rPr>
        <w:t xml:space="preserve">detailed </w:t>
      </w:r>
      <w:r w:rsidRPr="00B36E3C">
        <w:rPr>
          <w:rFonts w:eastAsia="Calibri"/>
        </w:rPr>
        <w:t>CTMP will be monitored and managed</w:t>
      </w:r>
      <w:r w:rsidR="00E31F71">
        <w:rPr>
          <w:rFonts w:eastAsia="Calibri"/>
        </w:rPr>
        <w:t>.</w:t>
      </w:r>
    </w:p>
    <w:p w:rsidR="00F14622" w:rsidP="00F14622" w:rsidRDefault="00F14622" w14:paraId="3D383123" w14:textId="3D94E50D">
      <w:pPr>
        <w:pStyle w:val="NumberedParagraph"/>
      </w:pPr>
      <w:r>
        <w:t xml:space="preserve">The </w:t>
      </w:r>
      <w:proofErr w:type="spellStart"/>
      <w:r>
        <w:t>oCTMP</w:t>
      </w:r>
      <w:proofErr w:type="spellEnd"/>
      <w:r>
        <w:t xml:space="preserve"> sets out the measures to be implemented to manage construction vehicles and deliveries; encourage sustainable freight; and manage material procurement. </w:t>
      </w:r>
      <w:r w:rsidR="00E95570">
        <w:t>The following list includes some of the measures the Applicant is committed or receptive to:</w:t>
      </w:r>
    </w:p>
    <w:p w:rsidR="00E95570" w:rsidP="00777C27" w:rsidRDefault="000309F4" w14:paraId="097DE498" w14:textId="4A4E782D">
      <w:pPr>
        <w:pStyle w:val="NumberedParagraph"/>
        <w:numPr>
          <w:ilvl w:val="0"/>
          <w:numId w:val="11"/>
        </w:numPr>
      </w:pPr>
      <w:r>
        <w:t xml:space="preserve">To manage construction vehicles and deliveries the </w:t>
      </w:r>
      <w:proofErr w:type="spellStart"/>
      <w:r>
        <w:t>oCTMP</w:t>
      </w:r>
      <w:proofErr w:type="spellEnd"/>
      <w:r>
        <w:t xml:space="preserve"> sets out the Applicant</w:t>
      </w:r>
      <w:r w:rsidR="0098287D">
        <w:t>’</w:t>
      </w:r>
      <w:r>
        <w:t>s commitments to adhering to vehicle safety and environmental standards and programmes</w:t>
      </w:r>
      <w:r w:rsidR="00B66A15">
        <w:t xml:space="preserve">, such as FORS and CLOCS; </w:t>
      </w:r>
      <w:r>
        <w:t>and adhering to the designated routes.</w:t>
      </w:r>
    </w:p>
    <w:p w:rsidR="00E95570" w:rsidP="00777C27" w:rsidRDefault="00E95570" w14:paraId="55B5DC09" w14:textId="77777777">
      <w:pPr>
        <w:pStyle w:val="NumberedParagraph"/>
        <w:numPr>
          <w:ilvl w:val="0"/>
          <w:numId w:val="11"/>
        </w:numPr>
      </w:pPr>
      <w:r>
        <w:t>The Applicant is receptive to potential Design for Manufacture and Assembly (</w:t>
      </w:r>
      <w:proofErr w:type="spellStart"/>
      <w:r>
        <w:t>DfMA</w:t>
      </w:r>
      <w:proofErr w:type="spellEnd"/>
      <w:r>
        <w:t xml:space="preserve">) and off-site manufacturing; reuse of material on Site; and smart procurement. </w:t>
      </w:r>
    </w:p>
    <w:p w:rsidR="00E95570" w:rsidP="00777C27" w:rsidRDefault="00E95570" w14:paraId="63D70297" w14:textId="3490CEAC">
      <w:pPr>
        <w:pStyle w:val="NumberedParagraph"/>
        <w:numPr>
          <w:ilvl w:val="0"/>
          <w:numId w:val="11"/>
        </w:numPr>
      </w:pPr>
      <w:r>
        <w:t xml:space="preserve">The Applicant will consider </w:t>
      </w:r>
      <w:r w:rsidRPr="000E6D08">
        <w:t xml:space="preserve">working with other construction </w:t>
      </w:r>
      <w:r>
        <w:t>s</w:t>
      </w:r>
      <w:r w:rsidRPr="000E6D08">
        <w:t xml:space="preserve">ite contractors in the vicinity </w:t>
      </w:r>
      <w:r>
        <w:t>off the Site</w:t>
      </w:r>
      <w:r w:rsidR="00B66A15">
        <w:t xml:space="preserve">, for example, the National Grid </w:t>
      </w:r>
      <w:proofErr w:type="spellStart"/>
      <w:r w:rsidR="00B66A15">
        <w:t>Dinorwig</w:t>
      </w:r>
      <w:proofErr w:type="spellEnd"/>
      <w:r w:rsidR="00B66A15">
        <w:t xml:space="preserve"> to </w:t>
      </w:r>
      <w:proofErr w:type="spellStart"/>
      <w:r w:rsidR="00B66A15">
        <w:t>Pentir</w:t>
      </w:r>
      <w:proofErr w:type="spellEnd"/>
      <w:r w:rsidR="00B66A15">
        <w:t xml:space="preserve"> underground cable replacement project. </w:t>
      </w:r>
    </w:p>
    <w:p w:rsidR="00960214" w:rsidP="00960214" w:rsidRDefault="00960214" w14:paraId="33F2B13E" w14:textId="243A436A">
      <w:pPr>
        <w:pStyle w:val="Heading1"/>
      </w:pPr>
      <w:bookmarkStart w:name="_Toc155778769" w:id="95"/>
      <w:r>
        <w:lastRenderedPageBreak/>
        <w:t>Conclusion</w:t>
      </w:r>
      <w:bookmarkEnd w:id="95"/>
    </w:p>
    <w:p w:rsidRPr="00DF4BAB" w:rsidR="00960214" w:rsidP="004E29D1" w:rsidRDefault="004E29D1" w14:paraId="5CA79287" w14:textId="02924F52">
      <w:pPr>
        <w:pStyle w:val="NumberedParagraph"/>
        <w:rPr>
          <w:rFonts w:cs="Arial"/>
          <w:color w:val="auto"/>
          <w:szCs w:val="20"/>
        </w:rPr>
      </w:pPr>
      <w:r w:rsidRPr="00DF4BAB">
        <w:rPr>
          <w:rFonts w:cs="Arial"/>
          <w:color w:val="auto"/>
          <w:szCs w:val="20"/>
        </w:rPr>
        <w:t xml:space="preserve">Stantec UK PLC has been commissioned by Lightsource </w:t>
      </w:r>
      <w:r w:rsidR="004F0B5A">
        <w:rPr>
          <w:rFonts w:cs="Arial"/>
          <w:color w:val="auto"/>
          <w:szCs w:val="20"/>
        </w:rPr>
        <w:t>bp</w:t>
      </w:r>
      <w:r w:rsidRPr="00DF4BAB">
        <w:rPr>
          <w:rFonts w:cs="Arial"/>
          <w:color w:val="auto"/>
          <w:szCs w:val="20"/>
        </w:rPr>
        <w:t xml:space="preserve"> to prepare a Transport Statement in support of the development of a 57WM</w:t>
      </w:r>
      <w:r w:rsidR="004F0B5A">
        <w:rPr>
          <w:rFonts w:cs="Arial"/>
          <w:color w:val="auto"/>
          <w:szCs w:val="20"/>
        </w:rPr>
        <w:t>ac</w:t>
      </w:r>
      <w:r w:rsidRPr="00DF4BAB">
        <w:rPr>
          <w:rFonts w:cs="Arial"/>
          <w:color w:val="auto"/>
          <w:szCs w:val="20"/>
        </w:rPr>
        <w:t xml:space="preserve"> Energy Storage System (ESS) at </w:t>
      </w:r>
      <w:proofErr w:type="spellStart"/>
      <w:r w:rsidRPr="00DF4BAB">
        <w:rPr>
          <w:rFonts w:cs="Arial"/>
          <w:color w:val="auto"/>
          <w:szCs w:val="20"/>
        </w:rPr>
        <w:t>Pentir</w:t>
      </w:r>
      <w:proofErr w:type="spellEnd"/>
      <w:r w:rsidRPr="00DF4BAB">
        <w:rPr>
          <w:rFonts w:cs="Arial"/>
          <w:color w:val="auto"/>
          <w:szCs w:val="20"/>
        </w:rPr>
        <w:t>, west Wales.</w:t>
      </w:r>
    </w:p>
    <w:p w:rsidRPr="00DF4BAB" w:rsidR="004E29D1" w:rsidP="00FF6906" w:rsidRDefault="004E29D1" w14:paraId="6AE3E952" w14:textId="72AD6719">
      <w:pPr>
        <w:pStyle w:val="NumberedParagraph"/>
        <w:autoSpaceDE w:val="0"/>
        <w:autoSpaceDN w:val="0"/>
        <w:adjustRightInd w:val="0"/>
        <w:rPr>
          <w:rFonts w:cs="Arial"/>
          <w:color w:val="auto"/>
          <w:szCs w:val="20"/>
          <w:lang w:val="en-US"/>
        </w:rPr>
      </w:pPr>
      <w:r w:rsidRPr="00DF4BAB">
        <w:rPr>
          <w:rFonts w:cs="Arial"/>
          <w:color w:val="auto"/>
          <w:szCs w:val="20"/>
        </w:rPr>
        <w:t xml:space="preserve">The Proposed Development </w:t>
      </w:r>
      <w:bookmarkStart w:name="_Hlk155087401" w:id="96"/>
      <w:r w:rsidRPr="00DF4BAB">
        <w:rPr>
          <w:rFonts w:cs="Arial"/>
          <w:color w:val="auto"/>
          <w:szCs w:val="20"/>
        </w:rPr>
        <w:t>is considered to be well placed to take advantage of the surrounding transport network</w:t>
      </w:r>
      <w:r w:rsidR="00310FB3">
        <w:rPr>
          <w:rFonts w:cs="Arial"/>
          <w:color w:val="auto"/>
          <w:szCs w:val="20"/>
        </w:rPr>
        <w:t xml:space="preserve"> including good connections to the A55 </w:t>
      </w:r>
      <w:r w:rsidRPr="00310FB3" w:rsidR="00310FB3">
        <w:rPr>
          <w:rFonts w:cs="Arial"/>
          <w:color w:val="auto"/>
          <w:szCs w:val="20"/>
        </w:rPr>
        <w:t>National Wales Express</w:t>
      </w:r>
      <w:r w:rsidR="001447C0">
        <w:rPr>
          <w:rFonts w:cs="Arial"/>
          <w:color w:val="auto"/>
          <w:szCs w:val="20"/>
        </w:rPr>
        <w:t>w</w:t>
      </w:r>
      <w:r w:rsidRPr="00310FB3" w:rsidR="00310FB3">
        <w:rPr>
          <w:rFonts w:cs="Arial"/>
          <w:color w:val="auto"/>
          <w:szCs w:val="20"/>
        </w:rPr>
        <w:t>ay</w:t>
      </w:r>
      <w:r w:rsidRPr="00DF4BAB">
        <w:rPr>
          <w:rFonts w:cs="Arial"/>
          <w:color w:val="auto"/>
          <w:szCs w:val="20"/>
        </w:rPr>
        <w:t>.</w:t>
      </w:r>
    </w:p>
    <w:bookmarkEnd w:id="96"/>
    <w:p w:rsidRPr="00DF4BAB" w:rsidR="004E29D1" w:rsidP="004E29D1" w:rsidRDefault="004E29D1" w14:paraId="02A6C3BF" w14:textId="24ABD8AB">
      <w:pPr>
        <w:pStyle w:val="NumberedParagraph"/>
        <w:rPr>
          <w:rFonts w:cs="Arial"/>
          <w:color w:val="auto"/>
          <w:szCs w:val="20"/>
          <w:lang w:val="en-US"/>
        </w:rPr>
      </w:pPr>
      <w:r w:rsidRPr="00DF4BAB">
        <w:rPr>
          <w:rFonts w:cs="Arial"/>
          <w:color w:val="auto"/>
          <w:szCs w:val="20"/>
          <w:lang w:val="en-US"/>
        </w:rPr>
        <w:t xml:space="preserve">The vehicle trip generation associated with the Proposed Development </w:t>
      </w:r>
      <w:r w:rsidR="00210DCA">
        <w:rPr>
          <w:rFonts w:cs="Arial"/>
          <w:color w:val="auto"/>
          <w:szCs w:val="20"/>
          <w:lang w:val="en-US"/>
        </w:rPr>
        <w:t xml:space="preserve">during construction and operation </w:t>
      </w:r>
      <w:r w:rsidRPr="00DF4BAB">
        <w:rPr>
          <w:rFonts w:cs="Arial"/>
          <w:color w:val="auto"/>
          <w:szCs w:val="20"/>
          <w:lang w:val="en-US"/>
        </w:rPr>
        <w:t xml:space="preserve">will be limited, and as such, it is considered that the development proposals can be accommodated without detriment to the local road network </w:t>
      </w:r>
      <w:r w:rsidR="00F33904">
        <w:rPr>
          <w:rFonts w:cs="Arial"/>
          <w:color w:val="auto"/>
          <w:szCs w:val="20"/>
          <w:lang w:val="en-US"/>
        </w:rPr>
        <w:t xml:space="preserve">during </w:t>
      </w:r>
      <w:r w:rsidRPr="00DF4BAB">
        <w:rPr>
          <w:rFonts w:cs="Arial"/>
          <w:color w:val="auto"/>
          <w:szCs w:val="20"/>
          <w:lang w:val="en-US"/>
        </w:rPr>
        <w:t>construction</w:t>
      </w:r>
      <w:r w:rsidR="002366A2">
        <w:rPr>
          <w:rFonts w:cs="Arial"/>
          <w:color w:val="auto"/>
          <w:szCs w:val="20"/>
          <w:lang w:val="en-US"/>
        </w:rPr>
        <w:t>,</w:t>
      </w:r>
      <w:r w:rsidRPr="00DF4BAB">
        <w:rPr>
          <w:rFonts w:cs="Arial"/>
          <w:color w:val="auto"/>
          <w:szCs w:val="20"/>
          <w:lang w:val="en-US"/>
        </w:rPr>
        <w:t xml:space="preserve"> </w:t>
      </w:r>
      <w:r w:rsidRPr="00DF4BAB" w:rsidR="009C5415">
        <w:rPr>
          <w:rFonts w:cs="Arial"/>
          <w:color w:val="auto"/>
          <w:szCs w:val="20"/>
          <w:lang w:val="en-US"/>
        </w:rPr>
        <w:t>operation,</w:t>
      </w:r>
      <w:r w:rsidR="002366A2">
        <w:rPr>
          <w:rFonts w:cs="Arial"/>
          <w:color w:val="auto"/>
          <w:szCs w:val="20"/>
          <w:lang w:val="en-US"/>
        </w:rPr>
        <w:t xml:space="preserve"> and decommissioning</w:t>
      </w:r>
      <w:r w:rsidRPr="00DF4BAB">
        <w:rPr>
          <w:rFonts w:cs="Arial"/>
          <w:color w:val="auto"/>
          <w:szCs w:val="20"/>
          <w:lang w:val="en-US"/>
        </w:rPr>
        <w:t>.</w:t>
      </w:r>
    </w:p>
    <w:p w:rsidR="004E29D1" w:rsidP="004E29D1" w:rsidRDefault="004E29D1" w14:paraId="0CF2420E" w14:textId="17177D69">
      <w:pPr>
        <w:pStyle w:val="NumberedParagraph"/>
        <w:rPr>
          <w:rFonts w:cs="Arial"/>
          <w:color w:val="auto"/>
          <w:szCs w:val="20"/>
          <w:lang w:val="en-US"/>
        </w:rPr>
      </w:pPr>
      <w:r w:rsidRPr="00DF4BAB">
        <w:rPr>
          <w:rFonts w:cs="Arial"/>
          <w:color w:val="auto"/>
          <w:szCs w:val="20"/>
          <w:lang w:val="en-US"/>
        </w:rPr>
        <w:t xml:space="preserve">The </w:t>
      </w:r>
      <w:proofErr w:type="spellStart"/>
      <w:r w:rsidR="00F33904">
        <w:rPr>
          <w:rFonts w:cs="Arial"/>
          <w:color w:val="auto"/>
          <w:szCs w:val="20"/>
          <w:lang w:val="en-US"/>
        </w:rPr>
        <w:t>o</w:t>
      </w:r>
      <w:r w:rsidR="008D6FA7">
        <w:rPr>
          <w:rFonts w:cs="Arial"/>
          <w:color w:val="auto"/>
          <w:szCs w:val="20"/>
          <w:lang w:val="en-US"/>
        </w:rPr>
        <w:t>CTMP</w:t>
      </w:r>
      <w:proofErr w:type="spellEnd"/>
      <w:r w:rsidRPr="00DF4BAB">
        <w:rPr>
          <w:rFonts w:cs="Arial"/>
          <w:color w:val="auto"/>
          <w:szCs w:val="20"/>
          <w:lang w:val="en-US"/>
        </w:rPr>
        <w:t xml:space="preserve"> produced demonstrates </w:t>
      </w:r>
      <w:bookmarkStart w:name="_Hlk155087453" w:id="97"/>
      <w:r w:rsidRPr="00DF4BAB">
        <w:rPr>
          <w:rFonts w:cs="Arial"/>
          <w:color w:val="auto"/>
          <w:szCs w:val="20"/>
          <w:lang w:val="en-US"/>
        </w:rPr>
        <w:t xml:space="preserve">that adequate arrangements can be put in place to </w:t>
      </w:r>
      <w:proofErr w:type="spellStart"/>
      <w:r w:rsidRPr="00DF4BAB">
        <w:rPr>
          <w:rFonts w:cs="Arial"/>
          <w:color w:val="auto"/>
          <w:szCs w:val="20"/>
          <w:lang w:val="en-US"/>
        </w:rPr>
        <w:t>minimi</w:t>
      </w:r>
      <w:r w:rsidR="00B251E8">
        <w:rPr>
          <w:rFonts w:cs="Arial"/>
          <w:color w:val="auto"/>
          <w:szCs w:val="20"/>
          <w:lang w:val="en-US"/>
        </w:rPr>
        <w:t>s</w:t>
      </w:r>
      <w:r w:rsidRPr="00DF4BAB">
        <w:rPr>
          <w:rFonts w:cs="Arial"/>
          <w:color w:val="auto"/>
          <w:szCs w:val="20"/>
          <w:lang w:val="en-US"/>
        </w:rPr>
        <w:t>e</w:t>
      </w:r>
      <w:proofErr w:type="spellEnd"/>
      <w:r w:rsidRPr="00DF4BAB">
        <w:rPr>
          <w:rFonts w:cs="Arial"/>
          <w:color w:val="auto"/>
          <w:szCs w:val="20"/>
          <w:lang w:val="en-US"/>
        </w:rPr>
        <w:t xml:space="preserve"> and manage the associated environmental and traffic impacts from the construction phase of the </w:t>
      </w:r>
      <w:r w:rsidR="00B251E8">
        <w:rPr>
          <w:rFonts w:cs="Arial"/>
          <w:color w:val="auto"/>
          <w:szCs w:val="20"/>
          <w:lang w:val="en-US"/>
        </w:rPr>
        <w:t>Proposed D</w:t>
      </w:r>
      <w:r w:rsidRPr="00DF4BAB">
        <w:rPr>
          <w:rFonts w:cs="Arial"/>
          <w:color w:val="auto"/>
          <w:szCs w:val="20"/>
          <w:lang w:val="en-US"/>
        </w:rPr>
        <w:t>evelopment.</w:t>
      </w:r>
    </w:p>
    <w:bookmarkEnd w:id="97"/>
    <w:p w:rsidRPr="00F97217" w:rsidR="00F97217" w:rsidP="009901F5" w:rsidRDefault="00F97217" w14:paraId="4753E0E7" w14:textId="77777777">
      <w:pPr>
        <w:pStyle w:val="NumberedParagraph"/>
        <w:numPr>
          <w:ilvl w:val="0"/>
          <w:numId w:val="0"/>
        </w:numPr>
        <w:sectPr w:rsidRPr="00F97217" w:rsidR="00F97217" w:rsidSect="00425AA4">
          <w:headerReference w:type="even" r:id="rId36"/>
          <w:footerReference w:type="default" r:id="rId37"/>
          <w:headerReference w:type="first" r:id="rId38"/>
          <w:pgSz w:w="11906" w:h="16838" w:orient="portrait" w:code="9"/>
          <w:pgMar w:top="1418" w:right="1418" w:bottom="1418" w:left="1418" w:header="567" w:footer="170" w:gutter="0"/>
          <w:pgNumType w:start="1"/>
          <w:cols w:space="708"/>
          <w:docGrid w:linePitch="360"/>
        </w:sectPr>
      </w:pPr>
    </w:p>
    <w:p w:rsidR="00F35220" w:rsidP="004322F2" w:rsidRDefault="00996855" w14:paraId="77E7D847" w14:textId="28183774">
      <w:pPr>
        <w:pStyle w:val="AppendixHeading1"/>
      </w:pPr>
      <w:bookmarkStart w:name="_Toc348016126" w:id="98"/>
      <w:bookmarkStart w:name="_Toc348016547" w:id="99"/>
      <w:bookmarkStart w:name="_Toc348682132" w:id="100"/>
      <w:bookmarkStart w:name="_Toc141880908" w:id="101"/>
      <w:bookmarkStart w:name="_Toc141885201" w:id="102"/>
      <w:bookmarkStart w:name="_Toc151973379" w:id="103"/>
      <w:bookmarkStart w:name="_Toc151986666" w:id="104"/>
      <w:bookmarkStart w:name="_Toc155174868" w:id="105"/>
      <w:bookmarkStart w:name="_Toc155689109" w:id="106"/>
      <w:bookmarkEnd w:id="98"/>
      <w:bookmarkEnd w:id="99"/>
      <w:bookmarkEnd w:id="100"/>
      <w:bookmarkEnd w:id="101"/>
      <w:bookmarkEnd w:id="102"/>
      <w:r>
        <w:rPr>
          <w:noProof/>
        </w:rPr>
        <w:lastRenderedPageBreak/>
        <w:drawing>
          <wp:anchor distT="0" distB="0" distL="114300" distR="114300" simplePos="0" relativeHeight="251666459" behindDoc="0" locked="0" layoutInCell="1" allowOverlap="1" wp14:anchorId="52A9C9F7" wp14:editId="04728BC6">
            <wp:simplePos x="0" y="0"/>
            <wp:positionH relativeFrom="column">
              <wp:posOffset>258519</wp:posOffset>
            </wp:positionH>
            <wp:positionV relativeFrom="paragraph">
              <wp:posOffset>329181</wp:posOffset>
            </wp:positionV>
            <wp:extent cx="7410538" cy="5414538"/>
            <wp:effectExtent l="0" t="0" r="0" b="0"/>
            <wp:wrapNone/>
            <wp:docPr id="1643225668" name="Picture 2" descr="A collage of a diagram of a golf course&#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43225668" name="Picture 2" descr="A collage of a diagram of a golf course&#10;&#10;Description automatically generated with medium confidence"/>
                    <pic:cNvPicPr>
                      <a:picLocks noChangeAspect="1" noChangeArrowheads="1"/>
                    </pic:cNvPicPr>
                  </pic:nvPicPr>
                  <pic:blipFill rotWithShape="1">
                    <a:blip r:embed="rId39" cstate="print">
                      <a:extLst>
                        <a:ext uri="{28A0092B-C50C-407E-A947-70E740481C1C}">
                          <a14:useLocalDpi xmlns:a14="http://schemas.microsoft.com/office/drawing/2010/main" val="0"/>
                        </a:ext>
                      </a:extLst>
                    </a:blip>
                    <a:srcRect l="3329"/>
                    <a:stretch/>
                  </pic:blipFill>
                  <pic:spPr bwMode="auto">
                    <a:xfrm>
                      <a:off x="0" y="0"/>
                      <a:ext cx="7415444" cy="5418123"/>
                    </a:xfrm>
                    <a:prstGeom prst="rect">
                      <a:avLst/>
                    </a:prstGeom>
                    <a:noFill/>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B62DAB">
        <w:t>S</w:t>
      </w:r>
      <w:r w:rsidR="00F97217">
        <w:t>wept Path Analysis</w:t>
      </w:r>
      <w:r w:rsidR="003A4846">
        <w:t xml:space="preserve"> -</w:t>
      </w:r>
      <w:r w:rsidR="00F97217">
        <w:t xml:space="preserve"> </w:t>
      </w:r>
      <w:r w:rsidR="003B3560">
        <w:t>B4547</w:t>
      </w:r>
      <w:r w:rsidR="003A4846">
        <w:t xml:space="preserve"> Junction</w:t>
      </w:r>
      <w:bookmarkEnd w:id="103"/>
      <w:bookmarkEnd w:id="104"/>
      <w:bookmarkEnd w:id="105"/>
      <w:bookmarkEnd w:id="106"/>
    </w:p>
    <w:p w:rsidR="00D04FC7" w:rsidP="00D04FC7" w:rsidRDefault="00D04FC7" w14:paraId="683F928D" w14:textId="75B47C79"/>
    <w:p w:rsidRPr="009901F5" w:rsidR="009901F5" w:rsidP="009901F5" w:rsidRDefault="009901F5" w14:paraId="0D748391" w14:textId="77777777"/>
    <w:p w:rsidRPr="009901F5" w:rsidR="009901F5" w:rsidP="009901F5" w:rsidRDefault="009901F5" w14:paraId="558D3223" w14:textId="77777777"/>
    <w:p w:rsidRPr="009901F5" w:rsidR="009901F5" w:rsidP="009901F5" w:rsidRDefault="009901F5" w14:paraId="5AD3F32F" w14:textId="77777777"/>
    <w:p w:rsidRPr="009901F5" w:rsidR="009901F5" w:rsidP="009901F5" w:rsidRDefault="009901F5" w14:paraId="7F122AA8" w14:textId="77777777"/>
    <w:p w:rsidRPr="009901F5" w:rsidR="009901F5" w:rsidP="009901F5" w:rsidRDefault="009901F5" w14:paraId="2623AB57" w14:textId="77777777"/>
    <w:p w:rsidRPr="009901F5" w:rsidR="009901F5" w:rsidP="009901F5" w:rsidRDefault="009901F5" w14:paraId="247543BF" w14:textId="77777777"/>
    <w:p w:rsidRPr="009901F5" w:rsidR="009901F5" w:rsidP="009901F5" w:rsidRDefault="009901F5" w14:paraId="4F5D617C" w14:textId="77777777"/>
    <w:p w:rsidRPr="009901F5" w:rsidR="009901F5" w:rsidP="009901F5" w:rsidRDefault="009901F5" w14:paraId="4134E59E" w14:textId="77777777"/>
    <w:p w:rsidRPr="009901F5" w:rsidR="009901F5" w:rsidP="009901F5" w:rsidRDefault="009901F5" w14:paraId="7E8D875D" w14:textId="77777777"/>
    <w:p w:rsidRPr="009901F5" w:rsidR="009901F5" w:rsidP="009901F5" w:rsidRDefault="009901F5" w14:paraId="040C2702" w14:textId="77777777"/>
    <w:p w:rsidRPr="009901F5" w:rsidR="009901F5" w:rsidP="009901F5" w:rsidRDefault="009901F5" w14:paraId="1D6DCCB1" w14:textId="77777777"/>
    <w:p w:rsidRPr="009901F5" w:rsidR="009901F5" w:rsidP="009901F5" w:rsidRDefault="009901F5" w14:paraId="2D57BAEF" w14:textId="77777777"/>
    <w:p w:rsidRPr="009901F5" w:rsidR="009901F5" w:rsidP="009901F5" w:rsidRDefault="009901F5" w14:paraId="59B33262" w14:textId="77777777"/>
    <w:p w:rsidRPr="009901F5" w:rsidR="009901F5" w:rsidP="009901F5" w:rsidRDefault="009901F5" w14:paraId="16A872D5" w14:textId="77777777"/>
    <w:p w:rsidRPr="009901F5" w:rsidR="009901F5" w:rsidP="009901F5" w:rsidRDefault="009901F5" w14:paraId="4E9027BD" w14:textId="77777777"/>
    <w:p w:rsidRPr="009901F5" w:rsidR="009901F5" w:rsidP="009901F5" w:rsidRDefault="009901F5" w14:paraId="4B17F55A" w14:textId="77777777"/>
    <w:p w:rsidRPr="009901F5" w:rsidR="009901F5" w:rsidP="009901F5" w:rsidRDefault="009901F5" w14:paraId="4E0A0A39" w14:textId="77777777"/>
    <w:p w:rsidRPr="009901F5" w:rsidR="009901F5" w:rsidP="009901F5" w:rsidRDefault="009901F5" w14:paraId="46E8992A" w14:textId="77777777"/>
    <w:p w:rsidRPr="009901F5" w:rsidR="009901F5" w:rsidP="009901F5" w:rsidRDefault="009901F5" w14:paraId="56AA90A6" w14:textId="77777777"/>
    <w:p w:rsidRPr="009901F5" w:rsidR="009901F5" w:rsidP="009901F5" w:rsidRDefault="009901F5" w14:paraId="79534279" w14:textId="77777777"/>
    <w:p w:rsidRPr="009901F5" w:rsidR="009901F5" w:rsidP="009901F5" w:rsidRDefault="009901F5" w14:paraId="0B453121" w14:textId="77777777"/>
    <w:p w:rsidRPr="009901F5" w:rsidR="009901F5" w:rsidP="009901F5" w:rsidRDefault="009901F5" w14:paraId="0DAE2396" w14:textId="77777777"/>
    <w:p w:rsidRPr="009901F5" w:rsidR="009901F5" w:rsidP="009901F5" w:rsidRDefault="009901F5" w14:paraId="19CA94AF" w14:textId="77777777"/>
    <w:p w:rsidRPr="009901F5" w:rsidR="009901F5" w:rsidP="009901F5" w:rsidRDefault="009901F5" w14:paraId="7B1A8CBC" w14:textId="77777777"/>
    <w:p w:rsidRPr="009901F5" w:rsidR="009901F5" w:rsidP="009901F5" w:rsidRDefault="009901F5" w14:paraId="4B83203A" w14:textId="77777777"/>
    <w:p w:rsidRPr="009901F5" w:rsidR="009901F5" w:rsidP="009901F5" w:rsidRDefault="009901F5" w14:paraId="20013C91" w14:textId="77777777"/>
    <w:p w:rsidRPr="009901F5" w:rsidR="009901F5" w:rsidP="009901F5" w:rsidRDefault="009901F5" w14:paraId="60E4EA93" w14:textId="77777777"/>
    <w:p w:rsidRPr="009901F5" w:rsidR="009901F5" w:rsidP="009901F5" w:rsidRDefault="009901F5" w14:paraId="4EF8EF72" w14:textId="77777777"/>
    <w:p w:rsidRPr="009901F5" w:rsidR="009901F5" w:rsidP="009901F5" w:rsidRDefault="009901F5" w14:paraId="009C31B2" w14:textId="77777777"/>
    <w:p w:rsidRPr="009901F5" w:rsidR="009901F5" w:rsidP="009901F5" w:rsidRDefault="009901F5" w14:paraId="2A4471B1" w14:textId="77777777"/>
    <w:p w:rsidR="009901F5" w:rsidP="009901F5" w:rsidRDefault="009901F5" w14:paraId="5635AF68" w14:textId="77777777"/>
    <w:p w:rsidR="009901F5" w:rsidP="009901F5" w:rsidRDefault="009901F5" w14:paraId="11C65E78" w14:textId="3E000714">
      <w:pPr>
        <w:tabs>
          <w:tab w:val="left" w:pos="12667"/>
        </w:tabs>
      </w:pPr>
      <w:r>
        <w:tab/>
      </w:r>
    </w:p>
    <w:p w:rsidRPr="009901F5" w:rsidR="009901F5" w:rsidP="009901F5" w:rsidRDefault="009901F5" w14:paraId="66C04942" w14:textId="1AF76105">
      <w:pPr>
        <w:tabs>
          <w:tab w:val="left" w:pos="12667"/>
        </w:tabs>
      </w:pPr>
      <w:r>
        <w:rPr>
          <w:noProof/>
        </w:rPr>
        <w:lastRenderedPageBreak/>
        <w:drawing>
          <wp:inline distT="0" distB="0" distL="0" distR="0" wp14:anchorId="76E0131B" wp14:editId="411251BA">
            <wp:extent cx="7731659" cy="5461538"/>
            <wp:effectExtent l="0" t="0" r="3175" b="6350"/>
            <wp:docPr id="2022556563" name="Picture 9" descr="A close-up of a diagram&#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2556563" name="Picture 9" descr="A close-up of a diagram&#10;&#10;Description automatically generated"/>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7737059" cy="5465352"/>
                    </a:xfrm>
                    <a:prstGeom prst="rect">
                      <a:avLst/>
                    </a:prstGeom>
                    <a:noFill/>
                    <a:ln>
                      <a:noFill/>
                    </a:ln>
                  </pic:spPr>
                </pic:pic>
              </a:graphicData>
            </a:graphic>
          </wp:inline>
        </w:drawing>
      </w:r>
    </w:p>
    <w:p w:rsidR="00F97217" w:rsidP="003B3560" w:rsidRDefault="00996855" w14:paraId="16702C99" w14:textId="277ACB23">
      <w:pPr>
        <w:pStyle w:val="AppendixHeading1"/>
      </w:pPr>
      <w:bookmarkStart w:name="_Toc151973380" w:id="107"/>
      <w:bookmarkStart w:name="_Toc151986667" w:id="108"/>
      <w:bookmarkStart w:name="_Toc155174869" w:id="109"/>
      <w:bookmarkStart w:name="_Toc155689110" w:id="110"/>
      <w:bookmarkStart w:name="_Hlk155175248" w:id="111"/>
      <w:r>
        <w:rPr>
          <w:noProof/>
        </w:rPr>
        <w:lastRenderedPageBreak/>
        <w:drawing>
          <wp:anchor distT="0" distB="0" distL="114300" distR="114300" simplePos="0" relativeHeight="251667483" behindDoc="0" locked="0" layoutInCell="1" allowOverlap="1" wp14:anchorId="6E4DAF87" wp14:editId="1058FDEE">
            <wp:simplePos x="0" y="0"/>
            <wp:positionH relativeFrom="column">
              <wp:posOffset>-1905</wp:posOffset>
            </wp:positionH>
            <wp:positionV relativeFrom="paragraph">
              <wp:posOffset>379323</wp:posOffset>
            </wp:positionV>
            <wp:extent cx="7633253" cy="5392445"/>
            <wp:effectExtent l="0" t="0" r="6350" b="0"/>
            <wp:wrapNone/>
            <wp:docPr id="162595273" name="Picture 3"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2595273" name="Picture 3" descr="A diagram of a graph&#10;&#10;Description automatically generated with medium confidence"/>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7633253" cy="5392445"/>
                    </a:xfrm>
                    <a:prstGeom prst="rect">
                      <a:avLst/>
                    </a:prstGeom>
                    <a:noFill/>
                    <a:ln>
                      <a:noFill/>
                    </a:ln>
                  </pic:spPr>
                </pic:pic>
              </a:graphicData>
            </a:graphic>
            <wp14:sizeRelH relativeFrom="page">
              <wp14:pctWidth>0</wp14:pctWidth>
            </wp14:sizeRelH>
            <wp14:sizeRelV relativeFrom="page">
              <wp14:pctHeight>0</wp14:pctHeight>
            </wp14:sizeRelV>
          </wp:anchor>
        </w:drawing>
      </w:r>
      <w:r w:rsidR="003B3560">
        <w:t xml:space="preserve">Swept Path Analysis </w:t>
      </w:r>
      <w:r w:rsidR="003A4846">
        <w:t xml:space="preserve">- </w:t>
      </w:r>
      <w:proofErr w:type="spellStart"/>
      <w:r w:rsidR="003B3560">
        <w:t>Fodolydd</w:t>
      </w:r>
      <w:proofErr w:type="spellEnd"/>
      <w:r w:rsidR="003B3560">
        <w:t xml:space="preserve"> Lane</w:t>
      </w:r>
      <w:bookmarkEnd w:id="107"/>
      <w:bookmarkEnd w:id="108"/>
      <w:bookmarkEnd w:id="109"/>
      <w:bookmarkEnd w:id="110"/>
    </w:p>
    <w:p w:rsidR="00996855" w:rsidP="00996855" w:rsidRDefault="00996855" w14:paraId="29C1CB46" w14:textId="77777777"/>
    <w:p w:rsidR="00996855" w:rsidP="00996855" w:rsidRDefault="00996855" w14:paraId="72863651" w14:textId="77777777"/>
    <w:p w:rsidR="00996855" w:rsidP="00996855" w:rsidRDefault="00996855" w14:paraId="099B5704" w14:textId="77777777"/>
    <w:p w:rsidR="00996855" w:rsidP="00996855" w:rsidRDefault="00996855" w14:paraId="0040C6FA" w14:textId="77777777"/>
    <w:p w:rsidR="00996855" w:rsidP="00996855" w:rsidRDefault="00996855" w14:paraId="07D389D6" w14:textId="77777777"/>
    <w:p w:rsidR="00996855" w:rsidP="00996855" w:rsidRDefault="00996855" w14:paraId="29C3A1A5" w14:textId="77777777"/>
    <w:p w:rsidR="00996855" w:rsidP="00996855" w:rsidRDefault="00996855" w14:paraId="5FACE1C5" w14:textId="77777777"/>
    <w:p w:rsidR="00996855" w:rsidP="00996855" w:rsidRDefault="00996855" w14:paraId="33113EF0" w14:textId="77777777"/>
    <w:p w:rsidR="00996855" w:rsidP="00996855" w:rsidRDefault="00996855" w14:paraId="6C9A86C4" w14:textId="77777777"/>
    <w:p w:rsidR="00996855" w:rsidP="00996855" w:rsidRDefault="00996855" w14:paraId="7040D555" w14:textId="77777777"/>
    <w:p w:rsidR="00996855" w:rsidP="00996855" w:rsidRDefault="00996855" w14:paraId="2D7BF3ED" w14:textId="77777777"/>
    <w:p w:rsidR="00996855" w:rsidP="00996855" w:rsidRDefault="00996855" w14:paraId="21FFD253" w14:textId="77777777"/>
    <w:p w:rsidR="00996855" w:rsidP="00996855" w:rsidRDefault="00996855" w14:paraId="0C716722" w14:textId="77777777"/>
    <w:p w:rsidR="00996855" w:rsidP="00996855" w:rsidRDefault="00996855" w14:paraId="49D86A71" w14:textId="77777777"/>
    <w:p w:rsidR="00996855" w:rsidP="00996855" w:rsidRDefault="00996855" w14:paraId="77814527" w14:textId="77777777"/>
    <w:p w:rsidR="00996855" w:rsidP="00996855" w:rsidRDefault="00996855" w14:paraId="7A1C663A" w14:textId="77777777"/>
    <w:p w:rsidR="00996855" w:rsidP="00996855" w:rsidRDefault="00996855" w14:paraId="6CF58999" w14:textId="77777777"/>
    <w:p w:rsidR="00996855" w:rsidP="00996855" w:rsidRDefault="00996855" w14:paraId="050E6D3D" w14:textId="77777777"/>
    <w:p w:rsidR="00996855" w:rsidP="00996855" w:rsidRDefault="00996855" w14:paraId="077D9006" w14:textId="77777777"/>
    <w:p w:rsidR="00996855" w:rsidP="00996855" w:rsidRDefault="00996855" w14:paraId="0F2F2A6D" w14:textId="77777777"/>
    <w:p w:rsidR="00996855" w:rsidP="00996855" w:rsidRDefault="00996855" w14:paraId="5E30A16A" w14:textId="77777777"/>
    <w:p w:rsidR="00996855" w:rsidP="00996855" w:rsidRDefault="00996855" w14:paraId="753B4389" w14:textId="77777777"/>
    <w:p w:rsidR="00996855" w:rsidP="00996855" w:rsidRDefault="00996855" w14:paraId="1B7AFBDD" w14:textId="77777777"/>
    <w:p w:rsidR="00996855" w:rsidP="00996855" w:rsidRDefault="00996855" w14:paraId="039A3AAA" w14:textId="77777777"/>
    <w:p w:rsidR="00996855" w:rsidP="00996855" w:rsidRDefault="00996855" w14:paraId="67ED994D" w14:textId="77777777"/>
    <w:p w:rsidR="00996855" w:rsidP="00996855" w:rsidRDefault="00996855" w14:paraId="1EBA3BC6" w14:textId="77777777"/>
    <w:p w:rsidR="00996855" w:rsidP="00996855" w:rsidRDefault="00996855" w14:paraId="5A33BE50" w14:textId="77777777"/>
    <w:p w:rsidR="00996855" w:rsidP="00996855" w:rsidRDefault="00996855" w14:paraId="22CF68E9" w14:textId="77777777"/>
    <w:p w:rsidR="00996855" w:rsidP="00996855" w:rsidRDefault="00996855" w14:paraId="486D4032" w14:textId="77777777"/>
    <w:p w:rsidR="00996855" w:rsidP="00996855" w:rsidRDefault="00996855" w14:paraId="5041B7FE" w14:textId="77777777"/>
    <w:p w:rsidR="00996855" w:rsidP="00996855" w:rsidRDefault="00996855" w14:paraId="65BE446F" w14:textId="77777777"/>
    <w:p w:rsidR="00996855" w:rsidP="00996855" w:rsidRDefault="00996855" w14:paraId="3238432C" w14:textId="77777777"/>
    <w:p w:rsidR="00996855" w:rsidP="00996855" w:rsidRDefault="00996855" w14:paraId="145DB512" w14:textId="77777777"/>
    <w:p w:rsidRPr="00996855" w:rsidR="00996855" w:rsidP="00996855" w:rsidRDefault="00996855" w14:paraId="26F207A7" w14:textId="6F726A22">
      <w:r>
        <w:rPr>
          <w:noProof/>
        </w:rPr>
        <w:lastRenderedPageBreak/>
        <w:drawing>
          <wp:inline distT="0" distB="0" distL="0" distR="0" wp14:anchorId="07FAE657" wp14:editId="73A4B24C">
            <wp:extent cx="7696863" cy="5437382"/>
            <wp:effectExtent l="0" t="0" r="0" b="0"/>
            <wp:docPr id="1163412729" name="Picture 4" descr="A diagram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3412729" name="Picture 4" descr="A diagram of a graph&#10;&#10;Description automatically generated"/>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7710233" cy="5446827"/>
                    </a:xfrm>
                    <a:prstGeom prst="rect">
                      <a:avLst/>
                    </a:prstGeom>
                    <a:noFill/>
                    <a:ln>
                      <a:noFill/>
                    </a:ln>
                  </pic:spPr>
                </pic:pic>
              </a:graphicData>
            </a:graphic>
          </wp:inline>
        </w:drawing>
      </w:r>
    </w:p>
    <w:p w:rsidR="003B3560" w:rsidP="003B3560" w:rsidRDefault="009901F5" w14:paraId="157C4E82" w14:textId="6D1B7ED4">
      <w:r>
        <w:rPr>
          <w:noProof/>
        </w:rPr>
        <w:lastRenderedPageBreak/>
        <w:drawing>
          <wp:anchor distT="0" distB="0" distL="114300" distR="114300" simplePos="0" relativeHeight="251668507" behindDoc="0" locked="0" layoutInCell="1" allowOverlap="1" wp14:anchorId="12A747E2" wp14:editId="74B234E9">
            <wp:simplePos x="0" y="0"/>
            <wp:positionH relativeFrom="column">
              <wp:posOffset>-1932</wp:posOffset>
            </wp:positionH>
            <wp:positionV relativeFrom="paragraph">
              <wp:posOffset>-1353</wp:posOffset>
            </wp:positionV>
            <wp:extent cx="7688912" cy="5431765"/>
            <wp:effectExtent l="0" t="0" r="7620" b="0"/>
            <wp:wrapNone/>
            <wp:docPr id="1497464457" name="Picture 5" descr="A close-up of a graph&#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97464457" name="Picture 5" descr="A close-up of a graph&#10;&#10;Description automatically generated"/>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7700075" cy="5439651"/>
                    </a:xfrm>
                    <a:prstGeom prst="rect">
                      <a:avLst/>
                    </a:prstGeom>
                    <a:noFill/>
                    <a:ln>
                      <a:noFill/>
                    </a:ln>
                  </pic:spPr>
                </pic:pic>
              </a:graphicData>
            </a:graphic>
            <wp14:sizeRelH relativeFrom="page">
              <wp14:pctWidth>0</wp14:pctWidth>
            </wp14:sizeRelH>
            <wp14:sizeRelV relativeFrom="page">
              <wp14:pctHeight>0</wp14:pctHeight>
            </wp14:sizeRelV>
          </wp:anchor>
        </w:drawing>
      </w:r>
    </w:p>
    <w:p w:rsidR="003B3560" w:rsidP="003B3560" w:rsidRDefault="003B3560" w14:paraId="359364E4" w14:textId="161F7F08"/>
    <w:p w:rsidR="003B3560" w:rsidP="003B3560" w:rsidRDefault="003B3560" w14:paraId="70B168B3" w14:textId="6BBF5DB5"/>
    <w:p w:rsidR="003B3560" w:rsidP="003B3560" w:rsidRDefault="003B3560" w14:paraId="3B5C9B97" w14:textId="32A488A9"/>
    <w:p w:rsidR="003B3560" w:rsidP="003B3560" w:rsidRDefault="003B3560" w14:paraId="7E1277B3" w14:textId="77777777"/>
    <w:p w:rsidR="003B3560" w:rsidP="003B3560" w:rsidRDefault="003B3560" w14:paraId="1343EB6C" w14:textId="51590CAE">
      <w:pPr>
        <w:rPr>
          <w:noProof/>
        </w:rPr>
      </w:pPr>
    </w:p>
    <w:p w:rsidRPr="00D04FC7" w:rsidR="00D04FC7" w:rsidP="00D04FC7" w:rsidRDefault="00D04FC7" w14:paraId="126F5119" w14:textId="77777777"/>
    <w:p w:rsidR="00D04FC7" w:rsidP="00D04FC7" w:rsidRDefault="00D04FC7" w14:paraId="7943B6B8" w14:textId="77777777">
      <w:pPr>
        <w:rPr>
          <w:noProof/>
        </w:rPr>
      </w:pPr>
    </w:p>
    <w:p w:rsidR="00D04FC7" w:rsidP="00D04FC7" w:rsidRDefault="00D04FC7" w14:paraId="7CC1241F" w14:textId="1893A144">
      <w:pPr>
        <w:tabs>
          <w:tab w:val="left" w:pos="4675"/>
        </w:tabs>
      </w:pPr>
      <w:r>
        <w:tab/>
      </w:r>
    </w:p>
    <w:p w:rsidR="00D04FC7" w:rsidP="00D04FC7" w:rsidRDefault="00D04FC7" w14:paraId="41AF6BA0" w14:textId="77777777">
      <w:pPr>
        <w:tabs>
          <w:tab w:val="left" w:pos="4675"/>
        </w:tabs>
      </w:pPr>
    </w:p>
    <w:p w:rsidR="00D04FC7" w:rsidP="00D04FC7" w:rsidRDefault="00D04FC7" w14:paraId="56039D68" w14:textId="60484095">
      <w:pPr>
        <w:tabs>
          <w:tab w:val="left" w:pos="4675"/>
        </w:tabs>
        <w:rPr>
          <w:noProof/>
        </w:rPr>
      </w:pPr>
    </w:p>
    <w:p w:rsidRPr="00D04FC7" w:rsidR="00D04FC7" w:rsidP="00D04FC7" w:rsidRDefault="00D04FC7" w14:paraId="74B41FF3" w14:textId="77777777"/>
    <w:p w:rsidR="00D04FC7" w:rsidP="00D04FC7" w:rsidRDefault="00D04FC7" w14:paraId="0B528525" w14:textId="77777777">
      <w:pPr>
        <w:rPr>
          <w:noProof/>
        </w:rPr>
      </w:pPr>
    </w:p>
    <w:p w:rsidR="00D04FC7" w:rsidP="00D04FC7" w:rsidRDefault="00D04FC7" w14:paraId="33C03C5C" w14:textId="70D862AC">
      <w:pPr>
        <w:tabs>
          <w:tab w:val="left" w:pos="4769"/>
        </w:tabs>
      </w:pPr>
      <w:r>
        <w:tab/>
      </w:r>
    </w:p>
    <w:p w:rsidR="00D04FC7" w:rsidP="00D04FC7" w:rsidRDefault="00D04FC7" w14:paraId="399B8C7C" w14:textId="77777777">
      <w:pPr>
        <w:tabs>
          <w:tab w:val="left" w:pos="4769"/>
        </w:tabs>
      </w:pPr>
    </w:p>
    <w:p w:rsidR="00D04FC7" w:rsidP="00D04FC7" w:rsidRDefault="00D04FC7" w14:paraId="25BE1463" w14:textId="4EE27802">
      <w:pPr>
        <w:tabs>
          <w:tab w:val="left" w:pos="4769"/>
        </w:tabs>
      </w:pPr>
    </w:p>
    <w:p w:rsidR="00D04FC7" w:rsidP="00D04FC7" w:rsidRDefault="00D04FC7" w14:paraId="40F85532" w14:textId="77777777">
      <w:pPr>
        <w:tabs>
          <w:tab w:val="left" w:pos="4769"/>
        </w:tabs>
      </w:pPr>
    </w:p>
    <w:p w:rsidR="00D04FC7" w:rsidP="00D04FC7" w:rsidRDefault="00D04FC7" w14:paraId="3CA12877" w14:textId="6122C36F">
      <w:pPr>
        <w:tabs>
          <w:tab w:val="left" w:pos="4769"/>
        </w:tabs>
      </w:pPr>
    </w:p>
    <w:p w:rsidR="00D04FC7" w:rsidP="00D04FC7" w:rsidRDefault="00D04FC7" w14:paraId="2DAFE200" w14:textId="0DB069F2">
      <w:pPr>
        <w:tabs>
          <w:tab w:val="left" w:pos="4769"/>
        </w:tabs>
      </w:pPr>
    </w:p>
    <w:p w:rsidR="00D04FC7" w:rsidP="00D04FC7" w:rsidRDefault="00D04FC7" w14:paraId="3DB11AFC" w14:textId="77777777">
      <w:pPr>
        <w:tabs>
          <w:tab w:val="left" w:pos="4769"/>
        </w:tabs>
      </w:pPr>
    </w:p>
    <w:p w:rsidR="002C097D" w:rsidP="00D04FC7" w:rsidRDefault="002C097D" w14:paraId="27495341" w14:textId="149F999D">
      <w:pPr>
        <w:tabs>
          <w:tab w:val="left" w:pos="4769"/>
        </w:tabs>
      </w:pPr>
    </w:p>
    <w:p w:rsidR="002C097D" w:rsidP="00D04FC7" w:rsidRDefault="002C097D" w14:paraId="3B5EB9E8" w14:textId="43DD1C9D">
      <w:pPr>
        <w:tabs>
          <w:tab w:val="left" w:pos="4769"/>
        </w:tabs>
      </w:pPr>
    </w:p>
    <w:p w:rsidR="009901F5" w:rsidP="00D04FC7" w:rsidRDefault="009901F5" w14:paraId="6E622456" w14:textId="77777777">
      <w:pPr>
        <w:tabs>
          <w:tab w:val="left" w:pos="4769"/>
        </w:tabs>
      </w:pPr>
    </w:p>
    <w:p w:rsidR="009901F5" w:rsidP="00D04FC7" w:rsidRDefault="009901F5" w14:paraId="2F5ECFB5" w14:textId="77777777">
      <w:pPr>
        <w:tabs>
          <w:tab w:val="left" w:pos="4769"/>
        </w:tabs>
      </w:pPr>
    </w:p>
    <w:p w:rsidR="009901F5" w:rsidP="00D04FC7" w:rsidRDefault="009901F5" w14:paraId="56AD635A" w14:textId="77777777">
      <w:pPr>
        <w:tabs>
          <w:tab w:val="left" w:pos="4769"/>
        </w:tabs>
      </w:pPr>
    </w:p>
    <w:p w:rsidR="009901F5" w:rsidP="00D04FC7" w:rsidRDefault="009901F5" w14:paraId="01F72251" w14:textId="77777777">
      <w:pPr>
        <w:tabs>
          <w:tab w:val="left" w:pos="4769"/>
        </w:tabs>
      </w:pPr>
    </w:p>
    <w:p w:rsidR="009901F5" w:rsidP="00D04FC7" w:rsidRDefault="009901F5" w14:paraId="10664886" w14:textId="77777777">
      <w:pPr>
        <w:tabs>
          <w:tab w:val="left" w:pos="4769"/>
        </w:tabs>
      </w:pPr>
    </w:p>
    <w:p w:rsidR="009901F5" w:rsidP="00D04FC7" w:rsidRDefault="009901F5" w14:paraId="5C2F6AE8" w14:textId="77777777">
      <w:pPr>
        <w:tabs>
          <w:tab w:val="left" w:pos="4769"/>
        </w:tabs>
      </w:pPr>
    </w:p>
    <w:p w:rsidR="009901F5" w:rsidP="00D04FC7" w:rsidRDefault="009901F5" w14:paraId="4AB463EC" w14:textId="77777777">
      <w:pPr>
        <w:tabs>
          <w:tab w:val="left" w:pos="4769"/>
        </w:tabs>
      </w:pPr>
    </w:p>
    <w:p w:rsidR="009901F5" w:rsidP="00D04FC7" w:rsidRDefault="009901F5" w14:paraId="381C969C" w14:textId="77777777">
      <w:pPr>
        <w:tabs>
          <w:tab w:val="left" w:pos="4769"/>
        </w:tabs>
      </w:pPr>
    </w:p>
    <w:p w:rsidR="009901F5" w:rsidP="00D04FC7" w:rsidRDefault="009901F5" w14:paraId="5F726544" w14:textId="77777777">
      <w:pPr>
        <w:tabs>
          <w:tab w:val="left" w:pos="4769"/>
        </w:tabs>
      </w:pPr>
    </w:p>
    <w:p w:rsidR="009901F5" w:rsidP="00D04FC7" w:rsidRDefault="009901F5" w14:paraId="68FBD959" w14:textId="77777777">
      <w:pPr>
        <w:tabs>
          <w:tab w:val="left" w:pos="4769"/>
        </w:tabs>
      </w:pPr>
    </w:p>
    <w:p w:rsidR="009901F5" w:rsidP="00D04FC7" w:rsidRDefault="009901F5" w14:paraId="1687C77F" w14:textId="77777777">
      <w:pPr>
        <w:tabs>
          <w:tab w:val="left" w:pos="4769"/>
        </w:tabs>
      </w:pPr>
    </w:p>
    <w:p w:rsidR="009901F5" w:rsidP="00D04FC7" w:rsidRDefault="009901F5" w14:paraId="5747AC8B" w14:textId="77777777">
      <w:pPr>
        <w:tabs>
          <w:tab w:val="left" w:pos="4769"/>
        </w:tabs>
      </w:pPr>
    </w:p>
    <w:p w:rsidR="009901F5" w:rsidP="00D04FC7" w:rsidRDefault="009901F5" w14:paraId="75918E91" w14:textId="77777777">
      <w:pPr>
        <w:tabs>
          <w:tab w:val="left" w:pos="4769"/>
        </w:tabs>
      </w:pPr>
    </w:p>
    <w:p w:rsidR="009901F5" w:rsidP="00D04FC7" w:rsidRDefault="009901F5" w14:paraId="794EA9F0" w14:textId="77777777">
      <w:pPr>
        <w:tabs>
          <w:tab w:val="left" w:pos="4769"/>
        </w:tabs>
      </w:pPr>
    </w:p>
    <w:p w:rsidR="009901F5" w:rsidP="00D04FC7" w:rsidRDefault="009901F5" w14:paraId="73EEDA06" w14:textId="77777777">
      <w:pPr>
        <w:tabs>
          <w:tab w:val="left" w:pos="4769"/>
        </w:tabs>
      </w:pPr>
    </w:p>
    <w:p w:rsidR="009901F5" w:rsidP="00D04FC7" w:rsidRDefault="009901F5" w14:paraId="6945693D" w14:textId="7AB561CF">
      <w:pPr>
        <w:tabs>
          <w:tab w:val="left" w:pos="4769"/>
        </w:tabs>
      </w:pPr>
      <w:r>
        <w:rPr>
          <w:noProof/>
        </w:rPr>
        <w:lastRenderedPageBreak/>
        <w:drawing>
          <wp:anchor distT="0" distB="0" distL="114300" distR="114300" simplePos="0" relativeHeight="251669531" behindDoc="0" locked="0" layoutInCell="1" allowOverlap="1" wp14:anchorId="2EBD17E3" wp14:editId="63029244">
            <wp:simplePos x="898497" y="1232452"/>
            <wp:positionH relativeFrom="column">
              <wp:align>left</wp:align>
            </wp:positionH>
            <wp:positionV relativeFrom="paragraph">
              <wp:align>top</wp:align>
            </wp:positionV>
            <wp:extent cx="7712766" cy="5448617"/>
            <wp:effectExtent l="0" t="0" r="2540" b="0"/>
            <wp:wrapSquare wrapText="bothSides"/>
            <wp:docPr id="190986266" name="Picture 6"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986266" name="Picture 6" descr="A diagram of a graph&#10;&#10;Description automatically generated with medium confidence"/>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7712766" cy="5448617"/>
                    </a:xfrm>
                    <a:prstGeom prst="rect">
                      <a:avLst/>
                    </a:prstGeom>
                    <a:noFill/>
                    <a:ln>
                      <a:noFill/>
                    </a:ln>
                  </pic:spPr>
                </pic:pic>
              </a:graphicData>
            </a:graphic>
          </wp:anchor>
        </w:drawing>
      </w:r>
      <w:r>
        <w:br w:type="textWrapping" w:clear="all"/>
      </w:r>
      <w:r>
        <w:rPr>
          <w:noProof/>
        </w:rPr>
        <w:lastRenderedPageBreak/>
        <w:drawing>
          <wp:inline distT="0" distB="0" distL="0" distR="0" wp14:anchorId="7EBE9BCA" wp14:editId="767AE07A">
            <wp:extent cx="7768425" cy="5487936"/>
            <wp:effectExtent l="0" t="0" r="4445" b="0"/>
            <wp:docPr id="585062184" name="Picture 7"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85062184" name="Picture 7" descr="A graph of a graph of a graph&#10;&#10;Description automatically generated with medium confidence"/>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7771048" cy="5489789"/>
                    </a:xfrm>
                    <a:prstGeom prst="rect">
                      <a:avLst/>
                    </a:prstGeom>
                    <a:noFill/>
                    <a:ln>
                      <a:noFill/>
                    </a:ln>
                  </pic:spPr>
                </pic:pic>
              </a:graphicData>
            </a:graphic>
          </wp:inline>
        </w:drawing>
      </w:r>
    </w:p>
    <w:p w:rsidR="009901F5" w:rsidP="00D04FC7" w:rsidRDefault="009901F5" w14:paraId="4D25D6E4" w14:textId="7AA7D6D7">
      <w:pPr>
        <w:tabs>
          <w:tab w:val="left" w:pos="4769"/>
        </w:tabs>
      </w:pPr>
      <w:r>
        <w:rPr>
          <w:noProof/>
        </w:rPr>
        <w:lastRenderedPageBreak/>
        <w:drawing>
          <wp:inline distT="0" distB="0" distL="0" distR="0" wp14:anchorId="2909DB3A" wp14:editId="2B5EFF74">
            <wp:extent cx="7994210" cy="5646561"/>
            <wp:effectExtent l="0" t="0" r="6985" b="0"/>
            <wp:docPr id="2124815992" name="Picture 10" descr="A diagram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4815992" name="Picture 10" descr="A diagram of a graph&#10;&#10;Description automatically generated with medium confidence"/>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7996690" cy="5648313"/>
                    </a:xfrm>
                    <a:prstGeom prst="rect">
                      <a:avLst/>
                    </a:prstGeom>
                    <a:noFill/>
                    <a:ln>
                      <a:noFill/>
                    </a:ln>
                  </pic:spPr>
                </pic:pic>
              </a:graphicData>
            </a:graphic>
          </wp:inline>
        </w:drawing>
      </w:r>
    </w:p>
    <w:p w:rsidR="009901F5" w:rsidP="00D04FC7" w:rsidRDefault="009901F5" w14:paraId="021A03E9" w14:textId="15645F11">
      <w:pPr>
        <w:tabs>
          <w:tab w:val="left" w:pos="4769"/>
        </w:tabs>
      </w:pPr>
      <w:r>
        <w:rPr>
          <w:noProof/>
        </w:rPr>
        <w:lastRenderedPageBreak/>
        <w:drawing>
          <wp:inline distT="0" distB="0" distL="0" distR="0" wp14:anchorId="3B2B1025" wp14:editId="70E20ECF">
            <wp:extent cx="8154035" cy="5759450"/>
            <wp:effectExtent l="0" t="0" r="0" b="0"/>
            <wp:docPr id="718195310" name="Picture 11" descr="A graph of a graph of a graph&#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8195310" name="Picture 11" descr="A graph of a graph of a graph&#10;&#10;Description automatically generated with medium confidence"/>
                    <pic:cNvPicPr>
                      <a:picLocks noChangeAspect="1" noChangeArrowheads="1"/>
                    </pic:cNvPicPr>
                  </pic:nvPicPr>
                  <pic:blipFill>
                    <a:blip r:embed="rId47" cstate="print">
                      <a:extLst>
                        <a:ext uri="{28A0092B-C50C-407E-A947-70E740481C1C}">
                          <a14:useLocalDpi xmlns:a14="http://schemas.microsoft.com/office/drawing/2010/main" val="0"/>
                        </a:ext>
                      </a:extLst>
                    </a:blip>
                    <a:srcRect/>
                    <a:stretch>
                      <a:fillRect/>
                    </a:stretch>
                  </pic:blipFill>
                  <pic:spPr bwMode="auto">
                    <a:xfrm>
                      <a:off x="0" y="0"/>
                      <a:ext cx="8154035" cy="5759450"/>
                    </a:xfrm>
                    <a:prstGeom prst="rect">
                      <a:avLst/>
                    </a:prstGeom>
                    <a:noFill/>
                    <a:ln>
                      <a:noFill/>
                    </a:ln>
                  </pic:spPr>
                </pic:pic>
              </a:graphicData>
            </a:graphic>
          </wp:inline>
        </w:drawing>
      </w:r>
    </w:p>
    <w:p w:rsidR="003A4846" w:rsidP="003A4846" w:rsidRDefault="009901F5" w14:paraId="6B14EE48" w14:textId="50F6196F">
      <w:pPr>
        <w:pStyle w:val="AppendixHeading1"/>
      </w:pPr>
      <w:bookmarkStart w:name="_Toc151973381" w:id="112"/>
      <w:bookmarkStart w:name="_Toc151986668" w:id="113"/>
      <w:bookmarkStart w:name="_Toc155174870" w:id="114"/>
      <w:bookmarkStart w:name="_Toc155689111" w:id="115"/>
      <w:bookmarkStart w:name="_Hlk155175358" w:id="116"/>
      <w:r>
        <w:rPr>
          <w:noProof/>
        </w:rPr>
        <w:lastRenderedPageBreak/>
        <w:drawing>
          <wp:anchor distT="0" distB="0" distL="114300" distR="114300" simplePos="0" relativeHeight="251670555" behindDoc="0" locked="0" layoutInCell="1" allowOverlap="1" wp14:anchorId="069EC63B" wp14:editId="3A5F30DB">
            <wp:simplePos x="0" y="0"/>
            <wp:positionH relativeFrom="column">
              <wp:posOffset>-1223</wp:posOffset>
            </wp:positionH>
            <wp:positionV relativeFrom="paragraph">
              <wp:posOffset>300852</wp:posOffset>
            </wp:positionV>
            <wp:extent cx="7744571" cy="5471085"/>
            <wp:effectExtent l="0" t="0" r="0" b="0"/>
            <wp:wrapNone/>
            <wp:docPr id="844983715" name="Picture 8"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44983715" name="Picture 8" descr="A close-up of a map&#10;&#10;Description automatically generated"/>
                    <pic:cNvPicPr>
                      <a:picLocks noChangeAspect="1" noChangeArrowheads="1"/>
                    </pic:cNvPicPr>
                  </pic:nvPicPr>
                  <pic:blipFill>
                    <a:blip r:embed="rId48" cstate="print">
                      <a:extLst>
                        <a:ext uri="{28A0092B-C50C-407E-A947-70E740481C1C}">
                          <a14:useLocalDpi xmlns:a14="http://schemas.microsoft.com/office/drawing/2010/main" val="0"/>
                        </a:ext>
                      </a:extLst>
                    </a:blip>
                    <a:srcRect/>
                    <a:stretch>
                      <a:fillRect/>
                    </a:stretch>
                  </pic:blipFill>
                  <pic:spPr bwMode="auto">
                    <a:xfrm>
                      <a:off x="0" y="0"/>
                      <a:ext cx="7744571" cy="5471085"/>
                    </a:xfrm>
                    <a:prstGeom prst="rect">
                      <a:avLst/>
                    </a:prstGeom>
                    <a:noFill/>
                    <a:ln>
                      <a:noFill/>
                    </a:ln>
                  </pic:spPr>
                </pic:pic>
              </a:graphicData>
            </a:graphic>
            <wp14:sizeRelH relativeFrom="page">
              <wp14:pctWidth>0</wp14:pctWidth>
            </wp14:sizeRelH>
            <wp14:sizeRelV relativeFrom="page">
              <wp14:pctHeight>0</wp14:pctHeight>
            </wp14:sizeRelV>
          </wp:anchor>
        </w:drawing>
      </w:r>
      <w:r w:rsidR="003A4846">
        <w:t>Swept Path Analysis – Site Access</w:t>
      </w:r>
      <w:bookmarkEnd w:id="112"/>
      <w:bookmarkEnd w:id="113"/>
      <w:bookmarkEnd w:id="114"/>
      <w:bookmarkEnd w:id="115"/>
    </w:p>
    <w:bookmarkEnd w:id="111"/>
    <w:p w:rsidR="003A4846" w:rsidP="00D04FC7" w:rsidRDefault="003A4846" w14:paraId="1FFEE26A" w14:textId="141050BD">
      <w:pPr>
        <w:tabs>
          <w:tab w:val="left" w:pos="4769"/>
        </w:tabs>
      </w:pPr>
    </w:p>
    <w:p w:rsidRPr="009901F5" w:rsidR="009901F5" w:rsidP="009901F5" w:rsidRDefault="009901F5" w14:paraId="331F56FB" w14:textId="77777777"/>
    <w:p w:rsidRPr="009901F5" w:rsidR="009901F5" w:rsidP="009901F5" w:rsidRDefault="009901F5" w14:paraId="6A05DA46" w14:textId="77777777"/>
    <w:p w:rsidRPr="009901F5" w:rsidR="009901F5" w:rsidP="009901F5" w:rsidRDefault="009901F5" w14:paraId="2100027D" w14:textId="77777777"/>
    <w:p w:rsidRPr="009901F5" w:rsidR="009901F5" w:rsidP="009901F5" w:rsidRDefault="009901F5" w14:paraId="0C1DF376" w14:textId="77777777"/>
    <w:p w:rsidRPr="009901F5" w:rsidR="009901F5" w:rsidP="009901F5" w:rsidRDefault="009901F5" w14:paraId="67B3C2F2" w14:textId="77777777"/>
    <w:p w:rsidRPr="009901F5" w:rsidR="009901F5" w:rsidP="009901F5" w:rsidRDefault="009901F5" w14:paraId="28A68207" w14:textId="77777777"/>
    <w:p w:rsidRPr="009901F5" w:rsidR="009901F5" w:rsidP="009901F5" w:rsidRDefault="009901F5" w14:paraId="50C0DDCC" w14:textId="77777777"/>
    <w:p w:rsidRPr="009901F5" w:rsidR="009901F5" w:rsidP="009901F5" w:rsidRDefault="009901F5" w14:paraId="1AF0CE9F" w14:textId="77777777"/>
    <w:p w:rsidRPr="009901F5" w:rsidR="009901F5" w:rsidP="009901F5" w:rsidRDefault="009901F5" w14:paraId="07F69785" w14:textId="77777777"/>
    <w:p w:rsidRPr="009901F5" w:rsidR="009901F5" w:rsidP="009901F5" w:rsidRDefault="009901F5" w14:paraId="46EBF36F" w14:textId="77777777"/>
    <w:p w:rsidRPr="009901F5" w:rsidR="009901F5" w:rsidP="009901F5" w:rsidRDefault="009901F5" w14:paraId="0247860A" w14:textId="77777777"/>
    <w:p w:rsidRPr="009901F5" w:rsidR="009901F5" w:rsidP="009901F5" w:rsidRDefault="009901F5" w14:paraId="1D09FF0A" w14:textId="77777777"/>
    <w:p w:rsidRPr="009901F5" w:rsidR="009901F5" w:rsidP="009901F5" w:rsidRDefault="009901F5" w14:paraId="7A63004E" w14:textId="77777777"/>
    <w:p w:rsidRPr="009901F5" w:rsidR="009901F5" w:rsidP="009901F5" w:rsidRDefault="009901F5" w14:paraId="4B690630" w14:textId="77777777"/>
    <w:p w:rsidRPr="009901F5" w:rsidR="009901F5" w:rsidP="009901F5" w:rsidRDefault="009901F5" w14:paraId="2699EB4D" w14:textId="77777777"/>
    <w:p w:rsidRPr="009901F5" w:rsidR="009901F5" w:rsidP="009901F5" w:rsidRDefault="009901F5" w14:paraId="52E552DA" w14:textId="77777777"/>
    <w:p w:rsidRPr="009901F5" w:rsidR="009901F5" w:rsidP="009901F5" w:rsidRDefault="009901F5" w14:paraId="50DDFC0F" w14:textId="77777777"/>
    <w:p w:rsidRPr="009901F5" w:rsidR="009901F5" w:rsidP="009901F5" w:rsidRDefault="009901F5" w14:paraId="11BAE3E7" w14:textId="77777777"/>
    <w:p w:rsidRPr="009901F5" w:rsidR="009901F5" w:rsidP="009901F5" w:rsidRDefault="009901F5" w14:paraId="4703F591" w14:textId="77777777"/>
    <w:p w:rsidRPr="009901F5" w:rsidR="009901F5" w:rsidP="009901F5" w:rsidRDefault="009901F5" w14:paraId="10460A68" w14:textId="77777777"/>
    <w:p w:rsidRPr="009901F5" w:rsidR="009901F5" w:rsidP="009901F5" w:rsidRDefault="009901F5" w14:paraId="1A1D0E72" w14:textId="77777777"/>
    <w:p w:rsidRPr="009901F5" w:rsidR="009901F5" w:rsidP="009901F5" w:rsidRDefault="009901F5" w14:paraId="45DF6D9F" w14:textId="77777777"/>
    <w:p w:rsidRPr="009901F5" w:rsidR="009901F5" w:rsidP="009901F5" w:rsidRDefault="009901F5" w14:paraId="0D57C49E" w14:textId="77777777"/>
    <w:p w:rsidRPr="009901F5" w:rsidR="009901F5" w:rsidP="009901F5" w:rsidRDefault="009901F5" w14:paraId="624A4421" w14:textId="77777777"/>
    <w:p w:rsidRPr="009901F5" w:rsidR="009901F5" w:rsidP="009901F5" w:rsidRDefault="009901F5" w14:paraId="5131BAB9" w14:textId="77777777"/>
    <w:p w:rsidRPr="009901F5" w:rsidR="009901F5" w:rsidP="009901F5" w:rsidRDefault="009901F5" w14:paraId="3A1AD91F" w14:textId="77777777"/>
    <w:p w:rsidRPr="009901F5" w:rsidR="009901F5" w:rsidP="009901F5" w:rsidRDefault="009901F5" w14:paraId="5DEBE504" w14:textId="77777777"/>
    <w:p w:rsidRPr="009901F5" w:rsidR="009901F5" w:rsidP="009901F5" w:rsidRDefault="009901F5" w14:paraId="33E3AE6A" w14:textId="77777777"/>
    <w:p w:rsidR="009901F5" w:rsidP="009901F5" w:rsidRDefault="009901F5" w14:paraId="5C143B63" w14:textId="77777777"/>
    <w:p w:rsidR="009901F5" w:rsidP="009901F5" w:rsidRDefault="009901F5" w14:paraId="52BC3E74" w14:textId="07560718">
      <w:pPr>
        <w:tabs>
          <w:tab w:val="left" w:pos="13259"/>
        </w:tabs>
      </w:pPr>
      <w:r>
        <w:tab/>
      </w:r>
    </w:p>
    <w:p w:rsidR="009901F5" w:rsidP="009901F5" w:rsidRDefault="009901F5" w14:paraId="3E990E2D" w14:textId="77777777">
      <w:pPr>
        <w:tabs>
          <w:tab w:val="left" w:pos="13259"/>
        </w:tabs>
      </w:pPr>
    </w:p>
    <w:p w:rsidR="009901F5" w:rsidP="009901F5" w:rsidRDefault="009901F5" w14:paraId="5648F47B" w14:textId="77777777">
      <w:pPr>
        <w:tabs>
          <w:tab w:val="left" w:pos="13259"/>
        </w:tabs>
      </w:pPr>
    </w:p>
    <w:p w:rsidR="009901F5" w:rsidP="009901F5" w:rsidRDefault="009901F5" w14:paraId="488B3FBA" w14:textId="4B2F23CE">
      <w:pPr>
        <w:tabs>
          <w:tab w:val="left" w:pos="13259"/>
        </w:tabs>
      </w:pPr>
      <w:r>
        <w:rPr>
          <w:noProof/>
        </w:rPr>
        <w:lastRenderedPageBreak/>
        <w:drawing>
          <wp:inline distT="0" distB="0" distL="0" distR="0" wp14:anchorId="7B0EEC59" wp14:editId="71FAB784">
            <wp:extent cx="7776927" cy="5493086"/>
            <wp:effectExtent l="0" t="0" r="0" b="0"/>
            <wp:docPr id="2105756046" name="Picture 12"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05756046" name="Picture 12" descr="A close-up of a map&#10;&#10;Description automatically generated"/>
                    <pic:cNvPicPr>
                      <a:picLocks noChangeAspect="1" noChangeArrowheads="1"/>
                    </pic:cNvPicPr>
                  </pic:nvPicPr>
                  <pic:blipFill>
                    <a:blip r:embed="rId49" cstate="print">
                      <a:extLst>
                        <a:ext uri="{28A0092B-C50C-407E-A947-70E740481C1C}">
                          <a14:useLocalDpi xmlns:a14="http://schemas.microsoft.com/office/drawing/2010/main" val="0"/>
                        </a:ext>
                      </a:extLst>
                    </a:blip>
                    <a:srcRect/>
                    <a:stretch>
                      <a:fillRect/>
                    </a:stretch>
                  </pic:blipFill>
                  <pic:spPr bwMode="auto">
                    <a:xfrm>
                      <a:off x="0" y="0"/>
                      <a:ext cx="7784706" cy="5498580"/>
                    </a:xfrm>
                    <a:prstGeom prst="rect">
                      <a:avLst/>
                    </a:prstGeom>
                    <a:noFill/>
                    <a:ln>
                      <a:noFill/>
                    </a:ln>
                  </pic:spPr>
                </pic:pic>
              </a:graphicData>
            </a:graphic>
          </wp:inline>
        </w:drawing>
      </w:r>
    </w:p>
    <w:p w:rsidR="009901F5" w:rsidP="009901F5" w:rsidRDefault="009901F5" w14:paraId="6065D151" w14:textId="196C8108">
      <w:pPr>
        <w:tabs>
          <w:tab w:val="left" w:pos="13259"/>
        </w:tabs>
      </w:pPr>
      <w:r>
        <w:rPr>
          <w:noProof/>
        </w:rPr>
        <w:lastRenderedPageBreak/>
        <w:drawing>
          <wp:inline distT="0" distB="0" distL="0" distR="0" wp14:anchorId="5D6D1176" wp14:editId="197D2B81">
            <wp:extent cx="7930836" cy="5601798"/>
            <wp:effectExtent l="0" t="0" r="0" b="0"/>
            <wp:docPr id="2020885424" name="Picture 13"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0885424" name="Picture 13" descr="A close-up of a map&#10;&#10;Description automatically generated"/>
                    <pic:cNvPicPr>
                      <a:picLocks noChangeAspect="1" noChangeArrowheads="1"/>
                    </pic:cNvPicPr>
                  </pic:nvPicPr>
                  <pic:blipFill>
                    <a:blip r:embed="rId50" cstate="print">
                      <a:extLst>
                        <a:ext uri="{28A0092B-C50C-407E-A947-70E740481C1C}">
                          <a14:useLocalDpi xmlns:a14="http://schemas.microsoft.com/office/drawing/2010/main" val="0"/>
                        </a:ext>
                      </a:extLst>
                    </a:blip>
                    <a:srcRect/>
                    <a:stretch>
                      <a:fillRect/>
                    </a:stretch>
                  </pic:blipFill>
                  <pic:spPr bwMode="auto">
                    <a:xfrm>
                      <a:off x="0" y="0"/>
                      <a:ext cx="7932647" cy="5603077"/>
                    </a:xfrm>
                    <a:prstGeom prst="rect">
                      <a:avLst/>
                    </a:prstGeom>
                    <a:noFill/>
                    <a:ln>
                      <a:noFill/>
                    </a:ln>
                  </pic:spPr>
                </pic:pic>
              </a:graphicData>
            </a:graphic>
          </wp:inline>
        </w:drawing>
      </w:r>
    </w:p>
    <w:p w:rsidRPr="009901F5" w:rsidR="009901F5" w:rsidP="009901F5" w:rsidRDefault="009901F5" w14:paraId="0E6DBFDA" w14:textId="48E9E214">
      <w:pPr>
        <w:tabs>
          <w:tab w:val="left" w:pos="13259"/>
        </w:tabs>
      </w:pPr>
      <w:r>
        <w:rPr>
          <w:noProof/>
        </w:rPr>
        <w:lastRenderedPageBreak/>
        <w:drawing>
          <wp:inline distT="0" distB="0" distL="0" distR="0" wp14:anchorId="311F6AC6" wp14:editId="0178FC8C">
            <wp:extent cx="7985157" cy="5640166"/>
            <wp:effectExtent l="0" t="0" r="0" b="0"/>
            <wp:docPr id="691539762" name="Picture 14"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1539762" name="Picture 14" descr="A close-up of a map&#10;&#10;Description automatically generated"/>
                    <pic:cNvPicPr>
                      <a:picLocks noChangeAspect="1" noChangeArrowheads="1"/>
                    </pic:cNvPicPr>
                  </pic:nvPicPr>
                  <pic:blipFill>
                    <a:blip r:embed="rId51" cstate="print">
                      <a:extLst>
                        <a:ext uri="{28A0092B-C50C-407E-A947-70E740481C1C}">
                          <a14:useLocalDpi xmlns:a14="http://schemas.microsoft.com/office/drawing/2010/main" val="0"/>
                        </a:ext>
                      </a:extLst>
                    </a:blip>
                    <a:srcRect/>
                    <a:stretch>
                      <a:fillRect/>
                    </a:stretch>
                  </pic:blipFill>
                  <pic:spPr bwMode="auto">
                    <a:xfrm>
                      <a:off x="0" y="0"/>
                      <a:ext cx="7987414" cy="5641760"/>
                    </a:xfrm>
                    <a:prstGeom prst="rect">
                      <a:avLst/>
                    </a:prstGeom>
                    <a:noFill/>
                    <a:ln>
                      <a:noFill/>
                    </a:ln>
                  </pic:spPr>
                </pic:pic>
              </a:graphicData>
            </a:graphic>
          </wp:inline>
        </w:drawing>
      </w:r>
    </w:p>
    <w:p w:rsidR="00D04FC7" w:rsidP="003A4846" w:rsidRDefault="008358E0" w14:paraId="1200EFEE" w14:textId="0B394F4A">
      <w:pPr>
        <w:pStyle w:val="AppendixHeading1"/>
      </w:pPr>
      <w:bookmarkStart w:name="_Toc151973382" w:id="117"/>
      <w:bookmarkStart w:name="_Toc151986669" w:id="118"/>
      <w:bookmarkStart w:name="_Toc155174871" w:id="119"/>
      <w:bookmarkStart w:name="_Toc155689112" w:id="120"/>
      <w:r>
        <w:rPr>
          <w:noProof/>
        </w:rPr>
        <w:lastRenderedPageBreak/>
        <w:drawing>
          <wp:anchor distT="0" distB="0" distL="114300" distR="114300" simplePos="0" relativeHeight="251682843" behindDoc="0" locked="0" layoutInCell="1" allowOverlap="1" wp14:anchorId="24B82A07" wp14:editId="533ABD5F">
            <wp:simplePos x="0" y="0"/>
            <wp:positionH relativeFrom="column">
              <wp:posOffset>232334</wp:posOffset>
            </wp:positionH>
            <wp:positionV relativeFrom="paragraph">
              <wp:posOffset>322040</wp:posOffset>
            </wp:positionV>
            <wp:extent cx="7611427" cy="5445456"/>
            <wp:effectExtent l="0" t="0" r="8890" b="3175"/>
            <wp:wrapNone/>
            <wp:docPr id="836188707" name="Picture 1" descr="A close-up of a map&#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6188707" name="Picture 1" descr="A close-up of a map&#10;&#10;Description automatically generated"/>
                    <pic:cNvPicPr/>
                  </pic:nvPicPr>
                  <pic:blipFill rotWithShape="1">
                    <a:blip r:embed="rId52" cstate="print">
                      <a:extLst>
                        <a:ext uri="{28A0092B-C50C-407E-A947-70E740481C1C}">
                          <a14:useLocalDpi xmlns:a14="http://schemas.microsoft.com/office/drawing/2010/main" val="0"/>
                        </a:ext>
                      </a:extLst>
                    </a:blip>
                    <a:srcRect l="3047" t="1269" b="529"/>
                    <a:stretch/>
                  </pic:blipFill>
                  <pic:spPr bwMode="auto">
                    <a:xfrm>
                      <a:off x="0" y="0"/>
                      <a:ext cx="7615123" cy="5448100"/>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r w:rsidR="003A4846">
        <w:t>Swept Path Analysis - Internal Road</w:t>
      </w:r>
      <w:bookmarkEnd w:id="117"/>
      <w:bookmarkEnd w:id="118"/>
      <w:bookmarkEnd w:id="119"/>
      <w:bookmarkEnd w:id="120"/>
    </w:p>
    <w:bookmarkEnd w:id="116"/>
    <w:p w:rsidR="003A4846" w:rsidP="003A4846" w:rsidRDefault="003A4846" w14:paraId="069C0AC1" w14:textId="2794A1A5"/>
    <w:p w:rsidR="003A4846" w:rsidP="003A4846" w:rsidRDefault="003A4846" w14:paraId="6FA5F06A" w14:textId="77777777"/>
    <w:p w:rsidR="003A4846" w:rsidP="003A4846" w:rsidRDefault="003A4846" w14:paraId="4DD8CA0C" w14:textId="39E9CFE4"/>
    <w:p w:rsidR="003A4846" w:rsidP="003A4846" w:rsidRDefault="003A4846" w14:paraId="013D7D5B" w14:textId="44FBCECC"/>
    <w:p w:rsidR="003A4846" w:rsidP="003A4846" w:rsidRDefault="003A4846" w14:paraId="7C51D019" w14:textId="77777777"/>
    <w:p w:rsidR="003A4846" w:rsidP="003A4846" w:rsidRDefault="003A4846" w14:paraId="1D1E9EB8" w14:textId="77777777"/>
    <w:p w:rsidR="003A4846" w:rsidP="003A4846" w:rsidRDefault="003A4846" w14:paraId="4EEDDF05" w14:textId="77777777"/>
    <w:p w:rsidR="003A4846" w:rsidP="003A4846" w:rsidRDefault="003A4846" w14:paraId="6964DF86" w14:textId="77777777"/>
    <w:p w:rsidR="003A4846" w:rsidP="003A4846" w:rsidRDefault="003A4846" w14:paraId="070422F9" w14:textId="77777777"/>
    <w:p w:rsidR="003A4846" w:rsidP="003A4846" w:rsidRDefault="003A4846" w14:paraId="5520D744" w14:textId="77777777"/>
    <w:p w:rsidR="003A4846" w:rsidP="003A4846" w:rsidRDefault="003A4846" w14:paraId="5B2446D1" w14:textId="77777777"/>
    <w:p w:rsidR="003A4846" w:rsidP="003A4846" w:rsidRDefault="003A4846" w14:paraId="19ACA6C8" w14:textId="77777777"/>
    <w:p w:rsidR="003A4846" w:rsidP="003A4846" w:rsidRDefault="003A4846" w14:paraId="4C782B02" w14:textId="77777777"/>
    <w:p w:rsidR="003A4846" w:rsidP="003A4846" w:rsidRDefault="003A4846" w14:paraId="3B3B6B1D" w14:textId="77777777"/>
    <w:p w:rsidR="003A4846" w:rsidP="003A4846" w:rsidRDefault="003A4846" w14:paraId="31838C06" w14:textId="77777777"/>
    <w:p w:rsidR="003A4846" w:rsidP="003A4846" w:rsidRDefault="003A4846" w14:paraId="6A6B11EB" w14:textId="77777777"/>
    <w:p w:rsidR="003A4846" w:rsidP="003A4846" w:rsidRDefault="003A4846" w14:paraId="6C34AFA9" w14:textId="77777777"/>
    <w:p w:rsidR="003A4846" w:rsidP="003A4846" w:rsidRDefault="003A4846" w14:paraId="0EFBC67F" w14:textId="77777777"/>
    <w:p w:rsidR="003A4846" w:rsidP="003A4846" w:rsidRDefault="003A4846" w14:paraId="084734DC" w14:textId="77777777"/>
    <w:p w:rsidR="003A4846" w:rsidP="003A4846" w:rsidRDefault="003A4846" w14:paraId="20A2FF3F" w14:textId="77777777"/>
    <w:p w:rsidR="003A4846" w:rsidP="003A4846" w:rsidRDefault="003A4846" w14:paraId="727BCF4D" w14:textId="77777777"/>
    <w:p w:rsidR="003A4846" w:rsidP="003A4846" w:rsidRDefault="003A4846" w14:paraId="4FC7E408" w14:textId="77777777"/>
    <w:p w:rsidR="003A4846" w:rsidP="003A4846" w:rsidRDefault="003A4846" w14:paraId="575D7C0D" w14:textId="77777777"/>
    <w:p w:rsidR="003A4846" w:rsidP="003A4846" w:rsidRDefault="003A4846" w14:paraId="436C3618" w14:textId="77777777"/>
    <w:p w:rsidR="003A4846" w:rsidP="003A4846" w:rsidRDefault="003A4846" w14:paraId="015D12C9" w14:textId="77777777"/>
    <w:p w:rsidR="003A4846" w:rsidP="003A4846" w:rsidRDefault="003A4846" w14:paraId="0B68239D" w14:textId="77777777"/>
    <w:p w:rsidR="003A4846" w:rsidP="003A4846" w:rsidRDefault="003A4846" w14:paraId="4E2661BE" w14:textId="77777777"/>
    <w:p w:rsidR="003A4846" w:rsidP="003A4846" w:rsidRDefault="003A4846" w14:paraId="2A053B03" w14:textId="77777777"/>
    <w:p w:rsidR="003A4846" w:rsidP="003A4846" w:rsidRDefault="003A4846" w14:paraId="47C96D34" w14:textId="77777777"/>
    <w:p w:rsidR="003A4846" w:rsidP="003A4846" w:rsidRDefault="003A4846" w14:paraId="65F0D401" w14:textId="77777777"/>
    <w:p w:rsidR="003A4846" w:rsidP="003A4846" w:rsidRDefault="003A4846" w14:paraId="5FFD89D6" w14:textId="77777777"/>
    <w:p w:rsidR="003A4846" w:rsidP="003A4846" w:rsidRDefault="003A4846" w14:paraId="6ADC3B28" w14:textId="77777777"/>
    <w:p w:rsidRPr="003A4846" w:rsidR="003A4846" w:rsidP="003A4846" w:rsidRDefault="003A4846" w14:paraId="33DC1B91" w14:textId="4195DD93"/>
    <w:sectPr w:rsidRPr="003A4846" w:rsidR="003A4846" w:rsidSect="00F97217">
      <w:footerReference w:type="default" r:id="rId53"/>
      <w:pgSz w:w="16838" w:h="11906" w:orient="landscape" w:code="9"/>
      <w:pgMar w:top="1418" w:right="1418" w:bottom="1418" w:left="1418" w:header="567" w:footer="170" w:gutter="0"/>
      <w:pgNumType w:start="1"/>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B206B6" w:rsidP="0066564A" w:rsidRDefault="00B206B6" w14:paraId="34B3554C" w14:textId="77777777">
      <w:r>
        <w:separator/>
      </w:r>
    </w:p>
  </w:endnote>
  <w:endnote w:type="continuationSeparator" w:id="0">
    <w:p w:rsidR="00B206B6" w:rsidP="0066564A" w:rsidRDefault="00B206B6" w14:paraId="3B2A6EBD" w14:textId="77777777">
      <w:r>
        <w:continuationSeparator/>
      </w:r>
    </w:p>
  </w:endnote>
  <w:endnote w:type="continuationNotice" w:id="1">
    <w:p w:rsidR="00B206B6" w:rsidRDefault="00B206B6" w14:paraId="6D26910F" w14:textId="77777777"/>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Wingdings">
    <w:panose1 w:val="05000000000000000000"/>
    <w:charset w:val="02"/>
    <w:family w:val="auto"/>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Arial">
    <w:panose1 w:val="020B0604020202020204"/>
    <w:charset w:val="00"/>
    <w:family w:val="swiss"/>
    <w:pitch w:val="variable"/>
    <w:sig w:usb0="E0002EFF" w:usb1="C000785B" w:usb2="00000009" w:usb3="00000000" w:csb0="000001FF" w:csb1="00000000"/>
  </w:font>
  <w:font w:name="Wingdings 2">
    <w:panose1 w:val="05020102010507070707"/>
    <w:charset w:val="02"/>
    <w:family w:val="roman"/>
    <w:pitch w:val="variable"/>
    <w:sig w:usb0="00000000" w:usb1="10000000" w:usb2="00000000" w:usb3="00000000" w:csb0="80000000" w:csb1="00000000"/>
  </w:font>
  <w:font w:name="Arial Bold">
    <w:panose1 w:val="020B0704020202020204"/>
    <w:charset w:val="00"/>
    <w:family w:val="roman"/>
    <w:notTrueType/>
    <w:pitch w:val="default"/>
  </w:font>
  <w:font w:name="Calibri">
    <w:panose1 w:val="020F0502020204030204"/>
    <w:charset w:val="00"/>
    <w:family w:val="swiss"/>
    <w:pitch w:val="variable"/>
    <w:sig w:usb0="E4002EFF" w:usb1="C000247B" w:usb2="00000009" w:usb3="00000000" w:csb0="000001FF" w:csb1="00000000"/>
  </w:font>
  <w:font w:name="Cambria">
    <w:panose1 w:val="02040503050406030204"/>
    <w:charset w:val="00"/>
    <w:family w:val="roman"/>
    <w:pitch w:val="variable"/>
    <w:sig w:usb0="E00006FF" w:usb1="420024FF" w:usb2="02000000" w:usb3="00000000" w:csb0="0000019F" w:csb1="00000000"/>
  </w:font>
  <w:font w:name="Tahoma">
    <w:panose1 w:val="020B0604030504040204"/>
    <w:charset w:val="00"/>
    <w:family w:val="swiss"/>
    <w:pitch w:val="variable"/>
    <w:sig w:usb0="E1002EFF" w:usb1="C000605B" w:usb2="00000029" w:usb3="00000000" w:csb0="000101FF" w:csb1="00000000"/>
  </w:font>
  <w:font w:name="Arial Narrow">
    <w:panose1 w:val="020B0606020202030204"/>
    <w:charset w:val="00"/>
    <w:family w:val="swiss"/>
    <w:pitch w:val="variable"/>
    <w:sig w:usb0="00000287" w:usb1="00000800" w:usb2="00000000" w:usb3="00000000" w:csb0="0000009F" w:csb1="00000000"/>
  </w:font>
  <w:font w:name="ArialMT">
    <w:altName w:val="Arial"/>
    <w:panose1 w:val="00000000000000000000"/>
    <w:charset w:val="00"/>
    <w:family w:val="swiss"/>
    <w:notTrueType/>
    <w:pitch w:val="default"/>
    <w:sig w:usb0="00000003" w:usb1="00000000" w:usb2="00000000" w:usb3="00000000" w:csb0="00000001"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a16="http://schemas.microsoft.com/office/drawing/2014/main" xmlns:pic="http://schemas.openxmlformats.org/drawingml/2006/picture" xmlns:a14="http://schemas.microsoft.com/office/drawing/2010/main" mc:Ignorable="w14 w15 w16se w16cid w16 w16cex w16sdtdh wp14">
  <w:p w:rsidR="00BE6799" w:rsidP="00BE6799" w:rsidRDefault="00BE6799" w14:paraId="246CEE6C" w14:textId="77777777">
    <w:pPr>
      <w:pStyle w:val="Standardparagraph2"/>
      <w:jc w:val="right"/>
      <w:rPr>
        <w:rStyle w:val="Heading2NoNumberChar"/>
        <w:rFonts w:eastAsia="Calibri"/>
      </w:rPr>
    </w:pPr>
    <w:r>
      <w:t xml:space="preserve">On behalf of </w:t>
    </w:r>
    <w:r>
      <w:rPr>
        <w:rStyle w:val="Heading2NoNumberChar"/>
        <w:rFonts w:eastAsia="Calibri"/>
      </w:rPr>
      <w:t>Lightsource BP</w:t>
    </w:r>
  </w:p>
  <w:p w:rsidR="009C635D" w:rsidP="00F25833" w:rsidRDefault="00BE6799" w14:paraId="1D17509C" w14:textId="51FCF75D">
    <w:pPr>
      <w:pStyle w:val="Standardparagraph2"/>
      <w:jc w:val="right"/>
    </w:pPr>
    <w:r w:rsidRPr="00164690">
      <w:rPr>
        <w:rFonts w:ascii="Arial Bold" w:hAnsi="Arial Bold" w:cs="Arial"/>
        <w:b/>
        <w:noProof/>
        <w:color w:val="ED7000"/>
        <w:sz w:val="24"/>
        <w:szCs w:val="28"/>
      </w:rPr>
      <w:drawing>
        <wp:inline distT="0" distB="0" distL="0" distR="0" wp14:anchorId="70AA9D59" wp14:editId="5C63551E">
          <wp:extent cx="3381153" cy="878086"/>
          <wp:effectExtent l="0" t="0" r="0" b="0"/>
          <wp:docPr id="1126340405" name="Picture 1126340405" descr="A screenshot of a computer&#10;&#10;Description automatically generated">
            <a:extLst xmlns:a="http://schemas.openxmlformats.org/drawingml/2006/main">
              <a:ext uri="{FF2B5EF4-FFF2-40B4-BE49-F238E27FC236}">
                <a16:creationId xmlns:a16="http://schemas.microsoft.com/office/drawing/2014/main" id="{B63D473C-F6B3-DEA6-24E0-D4E998B616E9}"/>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descr="A screenshot of a computer&#10;&#10;Description automatically generated">
                    <a:extLst>
                      <a:ext uri="{FF2B5EF4-FFF2-40B4-BE49-F238E27FC236}">
                        <a16:creationId xmlns:a16="http://schemas.microsoft.com/office/drawing/2014/main" id="{B63D473C-F6B3-DEA6-24E0-D4E998B616E9}"/>
                      </a:ext>
                    </a:extLst>
                  </pic:cNvPr>
                  <pic:cNvPicPr>
                    <a:picLocks noChangeAspect="1"/>
                  </pic:cNvPicPr>
                </pic:nvPicPr>
                <pic:blipFill rotWithShape="1">
                  <a:blip r:embed="rId1">
                    <a:extLst>
                      <a:ext uri="{28A0092B-C50C-407E-A947-70E740481C1C}">
                        <a14:useLocalDpi xmlns:a14="http://schemas.microsoft.com/office/drawing/2010/main" val="0"/>
                      </a:ext>
                    </a:extLst>
                  </a:blip>
                  <a:srcRect l="15833" t="43035" r="20000" b="29111"/>
                  <a:stretch/>
                </pic:blipFill>
                <pic:spPr>
                  <a:xfrm>
                    <a:off x="0" y="0"/>
                    <a:ext cx="3438996" cy="893108"/>
                  </a:xfrm>
                  <a:prstGeom prst="rect">
                    <a:avLst/>
                  </a:prstGeom>
                </pic:spPr>
              </pic:pic>
            </a:graphicData>
          </a:graphic>
        </wp:inline>
      </w:drawing>
    </w:r>
  </w:p>
  <w:p w:rsidR="009C635D" w:rsidP="005104D3" w:rsidRDefault="009C635D" w14:paraId="13A567E3" w14:textId="32293510">
    <w:pPr>
      <w:pStyle w:val="Standardparagraph2"/>
      <w:ind w:left="-284"/>
      <w:jc w:val="right"/>
      <w:rPr>
        <w:rStyle w:val="Heading2NoNumberChar"/>
        <w:rFonts w:eastAsia="Calibri"/>
      </w:rPr>
    </w:pPr>
  </w:p>
  <w:p w:rsidR="009C635D" w:rsidP="005104D3" w:rsidRDefault="009C635D" w14:paraId="4B8F3479" w14:textId="77777777">
    <w:pPr>
      <w:pStyle w:val="Footer"/>
      <w:tabs>
        <w:tab w:val="clear" w:pos="9026"/>
      </w:tabs>
      <w:ind w:left="-284"/>
    </w:pPr>
  </w:p>
  <w:p w:rsidR="009C635D" w:rsidP="005104D3" w:rsidRDefault="009C635D" w14:paraId="4FDCEAF6" w14:textId="1AE8E047">
    <w:pPr>
      <w:pStyle w:val="DocReference"/>
      <w:ind w:left="-284"/>
    </w:pPr>
    <w:r>
      <w:t xml:space="preserve">Project Ref: </w:t>
    </w:r>
    <w:r w:rsidR="00BE6799">
      <w:t>332610479</w:t>
    </w:r>
    <w:r w:rsidRPr="0066564A">
      <w:t xml:space="preserve">| </w:t>
    </w:r>
    <w:r>
      <w:t xml:space="preserve">Rev: </w:t>
    </w:r>
    <w:r w:rsidR="00447574">
      <w:t>v3</w:t>
    </w:r>
    <w:r w:rsidRPr="0066564A">
      <w:t xml:space="preserve"> | </w:t>
    </w:r>
    <w:r>
      <w:t>Date</w:t>
    </w:r>
    <w:r w:rsidRPr="00BE6799">
      <w:t>:</w:t>
    </w:r>
    <w:r w:rsidRPr="00BE6799" w:rsidR="00BE6799">
      <w:t xml:space="preserve"> </w:t>
    </w:r>
    <w:r w:rsidR="006231B9">
      <w:t xml:space="preserve">April </w:t>
    </w:r>
    <w:r w:rsidRPr="00BE6799" w:rsidR="00B75CE2">
      <w:t>202</w:t>
    </w:r>
    <w:r w:rsidR="006231B9">
      <w:t>4</w:t>
    </w:r>
  </w:p>
  <w:p w:rsidR="009C635D" w:rsidP="005104D3" w:rsidRDefault="009C635D" w14:paraId="692EB382" w14:textId="77777777">
    <w:pPr>
      <w:pStyle w:val="Footer"/>
      <w:tabs>
        <w:tab w:val="clear" w:pos="9026"/>
      </w:tabs>
      <w:ind w:left="-284"/>
    </w:pPr>
    <w:r>
      <w:rPr>
        <w:noProof/>
        <w:lang w:eastAsia="en-GB"/>
      </w:rPr>
      <mc:AlternateContent>
        <mc:Choice Requires="wps">
          <w:drawing>
            <wp:anchor distT="0" distB="0" distL="114300" distR="114300" simplePos="0" relativeHeight="251658240" behindDoc="0" locked="0" layoutInCell="1" allowOverlap="1" wp14:anchorId="32412F42" wp14:editId="09BEC894">
              <wp:simplePos x="0" y="0"/>
              <wp:positionH relativeFrom="column">
                <wp:posOffset>-214630</wp:posOffset>
              </wp:positionH>
              <wp:positionV relativeFrom="paragraph">
                <wp:posOffset>34290</wp:posOffset>
              </wp:positionV>
              <wp:extent cx="5933440" cy="0"/>
              <wp:effectExtent l="0" t="0" r="10160" b="19050"/>
              <wp:wrapNone/>
              <wp:docPr id="1" name="Straight Connector 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933440" cy="0"/>
                      </a:xfrm>
                      <a:prstGeom prst="line">
                        <a:avLst/>
                      </a:prstGeom>
                      <a:noFill/>
                      <a:ln w="3175">
                        <a:solidFill>
                          <a:srgbClr val="00000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id="Straight Connector 1" style="position:absolute;z-index:251658240;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page;mso-height-relative:page" o:spid="_x0000_s1026" strokeweight=".25pt" from="-16.9pt,2.7pt" to="450.3pt,2.7pt" w14:anchorId="5D88EE0B"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"/>
          </w:pict>
        </mc:Fallback>
      </mc:AlternateContent>
    </w:r>
  </w:p>
  <w:p w:rsidR="00C62154" w:rsidP="00C62154" w:rsidRDefault="00C62154" w14:paraId="751DF296" w14:textId="77777777">
    <w:pPr>
      <w:pStyle w:val="Footer"/>
      <w:tabs>
        <w:tab w:val="clear" w:pos="9026"/>
      </w:tabs>
      <w:ind w:left="-284"/>
    </w:pPr>
    <w:r w:rsidRPr="00BD354A">
      <w:t xml:space="preserve">Registered Office: </w:t>
    </w:r>
    <w:r>
      <w:rPr>
        <w:rFonts w:cs="Arial"/>
        <w:color w:val="333333"/>
        <w:szCs w:val="20"/>
      </w:rPr>
      <w:t>The Stills, 1</w:t>
    </w:r>
    <w:r w:rsidRPr="001D308C">
      <w:rPr>
        <w:rFonts w:cs="Arial"/>
        <w:color w:val="333333"/>
        <w:szCs w:val="20"/>
        <w:vertAlign w:val="superscript"/>
      </w:rPr>
      <w:t>st</w:t>
    </w:r>
    <w:r>
      <w:rPr>
        <w:rFonts w:cs="Arial"/>
        <w:color w:val="333333"/>
        <w:szCs w:val="20"/>
      </w:rPr>
      <w:t xml:space="preserve"> Floor, 80 Turnmill Street, London, United Kingdom, EC1M </w:t>
    </w:r>
    <w:proofErr w:type="gramStart"/>
    <w:r>
      <w:rPr>
        <w:rFonts w:cs="Arial"/>
        <w:color w:val="333333"/>
        <w:szCs w:val="20"/>
      </w:rPr>
      <w:t>5QU</w:t>
    </w:r>
    <w:proofErr w:type="gramEnd"/>
    <w:r>
      <w:t xml:space="preserve"> </w:t>
    </w:r>
  </w:p>
  <w:p w:rsidR="00C62154" w:rsidP="00C62154" w:rsidRDefault="00C62154" w14:paraId="18F049CC" w14:textId="77777777">
    <w:pPr>
      <w:pStyle w:val="Footer"/>
      <w:tabs>
        <w:tab w:val="clear" w:pos="9026"/>
      </w:tabs>
      <w:ind w:left="-284"/>
    </w:pPr>
    <w:r>
      <w:t xml:space="preserve">T: </w:t>
    </w:r>
    <w:bookmarkStart w:name="Tel" w:id="1"/>
    <w:bookmarkEnd w:id="1"/>
    <w:r>
      <w:t xml:space="preserve">+44 (0) 2038 246600 </w:t>
    </w:r>
    <w:bookmarkStart w:name="Fax" w:id="2"/>
    <w:bookmarkEnd w:id="2"/>
    <w:r>
      <w:t xml:space="preserve">  E: </w:t>
    </w:r>
    <w:bookmarkStart w:name="Email" w:id="3"/>
    <w:bookmarkEnd w:id="3"/>
    <w:r>
      <w:t>London.uk@stantec.com</w:t>
    </w:r>
  </w:p>
  <w:p w:rsidR="009C635D" w:rsidP="00C62154" w:rsidRDefault="009C635D" w14:paraId="0CCF723A" w14:textId="1E852660">
    <w:pPr>
      <w:pStyle w:val="Footer"/>
      <w:tabs>
        <w:tab w:val="clear" w:pos="9026"/>
      </w:tabs>
      <w:ind w:left="-284"/>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9C635D" w:rsidP="00F52867" w:rsidRDefault="009C635D" w14:paraId="1ADC2C51" w14:textId="77777777">
    <w:pPr>
      <w:pStyle w:val="Footer"/>
      <w:tabs>
        <w:tab w:val="clear" w:pos="9026"/>
      </w:tabs>
      <w:ind w:left="0"/>
    </w:pPr>
    <w:r>
      <w:rPr>
        <w:noProof/>
        <w:lang w:eastAsia="en-GB"/>
      </w:rPr>
      <mc:AlternateContent>
        <mc:Choice Requires="wps">
          <w:drawing>
            <wp:anchor distT="0" distB="0" distL="114300" distR="114300" simplePos="0" relativeHeight="251658246" behindDoc="0" locked="0" layoutInCell="1" allowOverlap="1" wp14:anchorId="17832175" wp14:editId="1CA7359C">
              <wp:simplePos x="0" y="0"/>
              <wp:positionH relativeFrom="column">
                <wp:posOffset>5062625</wp:posOffset>
              </wp:positionH>
              <wp:positionV relativeFrom="paragraph">
                <wp:posOffset>-323485</wp:posOffset>
              </wp:positionV>
              <wp:extent cx="816286" cy="893553"/>
              <wp:effectExtent l="0" t="0" r="3175" b="1905"/>
              <wp:wrapNone/>
              <wp:docPr id="8" name="Text Box 8"/>
              <wp:cNvGraphicFramePr/>
              <a:graphic xmlns:a="http://schemas.openxmlformats.org/drawingml/2006/main">
                <a:graphicData uri="http://schemas.microsoft.com/office/word/2010/wordprocessingShape">
                  <wps:wsp>
                    <wps:cNvSpPr txBox="1"/>
                    <wps:spPr>
                      <a:xfrm>
                        <a:off x="0" y="0"/>
                        <a:ext cx="816286" cy="8935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77622B" w:rsidR="009C635D" w:rsidP="00941F7D" w:rsidRDefault="009C635D" w14:paraId="3A003DD7" w14:textId="77777777">
                          <w:pPr>
                            <w:jc w:val="right"/>
                            <w:rPr>
                              <w:sz w:val="16"/>
                              <w:szCs w:val="16"/>
                            </w:rPr>
                          </w:pPr>
                          <w:r w:rsidRPr="0077622B">
                            <w:rPr>
                              <w:sz w:val="16"/>
                              <w:szCs w:val="16"/>
                            </w:rPr>
                            <w:fldChar w:fldCharType="begin"/>
                          </w:r>
                          <w:r w:rsidRPr="0077622B">
                            <w:rPr>
                              <w:sz w:val="16"/>
                              <w:szCs w:val="16"/>
                            </w:rPr>
                            <w:instrText xml:space="preserve"> PAGE   \* MERGEFORMAT </w:instrText>
                          </w:r>
                          <w:r w:rsidRPr="0077622B">
                            <w:rPr>
                              <w:sz w:val="16"/>
                              <w:szCs w:val="16"/>
                            </w:rPr>
                            <w:fldChar w:fldCharType="separate"/>
                          </w:r>
                          <w:r>
                            <w:rPr>
                              <w:noProof/>
                              <w:sz w:val="16"/>
                              <w:szCs w:val="16"/>
                            </w:rPr>
                            <w:t>iv</w:t>
                          </w:r>
                          <w:r w:rsidRPr="0077622B">
                            <w:rPr>
                              <w:noProof/>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17832175">
              <v:stroke joinstyle="miter"/>
              <v:path gradientshapeok="t" o:connecttype="rect"/>
            </v:shapetype>
            <v:shape id="Text Box 8" style="position:absolute;margin-left:398.65pt;margin-top:-25.45pt;width:64.25pt;height:70.35pt;z-index:251658246;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2"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">
              <v:textbox>
                <w:txbxContent>
                  <w:p w:rsidRPr="0077622B" w:rsidR="009C635D" w:rsidP="00941F7D" w:rsidRDefault="009C635D" w14:paraId="3A003DD7" w14:textId="77777777">
                    <w:pPr>
                      <w:jc w:val="right"/>
                      <w:rPr>
                        <w:sz w:val="16"/>
                        <w:szCs w:val="16"/>
                      </w:rPr>
                    </w:pPr>
                    <w:r w:rsidRPr="0077622B">
                      <w:rPr>
                        <w:sz w:val="16"/>
                        <w:szCs w:val="16"/>
                      </w:rPr>
                      <w:fldChar w:fldCharType="begin"/>
                    </w:r>
                    <w:r w:rsidRPr="0077622B">
                      <w:rPr>
                        <w:sz w:val="16"/>
                        <w:szCs w:val="16"/>
                      </w:rPr>
                      <w:instrText xml:space="preserve"> PAGE   \* MERGEFORMAT </w:instrText>
                    </w:r>
                    <w:r w:rsidRPr="0077622B">
                      <w:rPr>
                        <w:sz w:val="16"/>
                        <w:szCs w:val="16"/>
                      </w:rPr>
                      <w:fldChar w:fldCharType="separate"/>
                    </w:r>
                    <w:r>
                      <w:rPr>
                        <w:noProof/>
                        <w:sz w:val="16"/>
                        <w:szCs w:val="16"/>
                      </w:rPr>
                      <w:t>iv</w:t>
                    </w:r>
                    <w:r w:rsidRPr="0077622B">
                      <w:rPr>
                        <w:noProof/>
                        <w:sz w:val="16"/>
                        <w:szCs w:val="16"/>
                      </w:rPr>
                      <w:fldChar w:fldCharType="end"/>
                    </w:r>
                  </w:p>
                </w:txbxContent>
              </v:textbox>
            </v:shape>
          </w:pict>
        </mc:Fallback>
      </mc:AlternateContent>
    </w:r>
    <w:r>
      <w:rPr>
        <w:noProof/>
        <w:lang w:eastAsia="en-GB"/>
      </w:rPr>
      <mc:AlternateContent>
        <mc:Choice Requires="wps">
          <w:drawing>
            <wp:anchor distT="0" distB="0" distL="114300" distR="114300" simplePos="0" relativeHeight="251658245" behindDoc="0" locked="0" layoutInCell="1" allowOverlap="1" wp14:anchorId="55C06CAD" wp14:editId="5215FBDE">
              <wp:simplePos x="0" y="0"/>
              <wp:positionH relativeFrom="column">
                <wp:posOffset>-233680</wp:posOffset>
              </wp:positionH>
              <wp:positionV relativeFrom="paragraph">
                <wp:posOffset>-329565</wp:posOffset>
              </wp:positionV>
              <wp:extent cx="2590800" cy="463550"/>
              <wp:effectExtent l="0" t="0" r="0" b="0"/>
              <wp:wrapNone/>
              <wp:docPr id="7" name="Text Box 7"/>
              <wp:cNvGraphicFramePr/>
              <a:graphic xmlns:a="http://schemas.openxmlformats.org/drawingml/2006/main">
                <a:graphicData uri="http://schemas.microsoft.com/office/word/2010/wordprocessingShape">
                  <wps:wsp>
                    <wps:cNvSpPr txBox="1"/>
                    <wps:spPr>
                      <a:xfrm>
                        <a:off x="0" y="0"/>
                        <a:ext cx="2590800" cy="463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77622B" w:rsidR="009C635D" w:rsidRDefault="0059235B" w14:paraId="66E75538" w14:textId="1FCCF6AA">
                          <w:pPr>
                            <w:rPr>
                              <w:sz w:val="16"/>
                              <w:szCs w:val="16"/>
                            </w:rPr>
                          </w:pPr>
                          <w:proofErr w:type="spellStart"/>
                          <w:r>
                            <w:rPr>
                              <w:sz w:val="16"/>
                              <w:szCs w:val="16"/>
                            </w:rPr>
                            <w:t>Pentir</w:t>
                          </w:r>
                          <w:proofErr w:type="spellEnd"/>
                          <w:r>
                            <w:rPr>
                              <w:sz w:val="16"/>
                              <w:szCs w:val="16"/>
                            </w:rPr>
                            <w:t xml:space="preserve"> ESS</w:t>
                          </w:r>
                          <w:r w:rsidR="000147EB">
                            <w:rPr>
                              <w:sz w:val="16"/>
                              <w:szCs w:val="16"/>
                            </w:rPr>
                            <w:t xml:space="preserve"> </w:t>
                          </w:r>
                          <w:r w:rsidR="00F52867">
                            <w:rPr>
                              <w:sz w:val="16"/>
                              <w:szCs w:val="16"/>
                            </w:rPr>
                            <w:t>– T</w:t>
                          </w:r>
                          <w:r w:rsidR="000147EB">
                            <w:rPr>
                              <w:sz w:val="16"/>
                              <w:szCs w:val="16"/>
                            </w:rPr>
                            <w:t xml:space="preserve">ransport </w:t>
                          </w:r>
                          <w:r w:rsidR="00DC62FD">
                            <w:rPr>
                              <w:sz w:val="16"/>
                              <w:szCs w:val="16"/>
                            </w:rPr>
                            <w:t>S</w:t>
                          </w:r>
                          <w:r w:rsidR="000147EB">
                            <w:rPr>
                              <w:sz w:val="16"/>
                              <w:szCs w:val="16"/>
                            </w:rPr>
                            <w:t>tatement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7" style="position:absolute;margin-left:-18.4pt;margin-top:-25.95pt;width:204pt;height:36.5pt;z-index:251658245;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3"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" w14:anchorId="55C06CAD">
              <v:textbox>
                <w:txbxContent>
                  <w:p w:rsidRPr="0077622B" w:rsidR="009C635D" w:rsidRDefault="0059235B" w14:paraId="66E75538" w14:textId="1FCCF6AA">
                    <w:pPr>
                      <w:rPr>
                        <w:sz w:val="16"/>
                        <w:szCs w:val="16"/>
                      </w:rPr>
                    </w:pPr>
                    <w:proofErr w:type="spellStart"/>
                    <w:r>
                      <w:rPr>
                        <w:sz w:val="16"/>
                        <w:szCs w:val="16"/>
                      </w:rPr>
                      <w:t>Pentir</w:t>
                    </w:r>
                    <w:proofErr w:type="spellEnd"/>
                    <w:r>
                      <w:rPr>
                        <w:sz w:val="16"/>
                        <w:szCs w:val="16"/>
                      </w:rPr>
                      <w:t xml:space="preserve"> ESS</w:t>
                    </w:r>
                    <w:r w:rsidR="000147EB">
                      <w:rPr>
                        <w:sz w:val="16"/>
                        <w:szCs w:val="16"/>
                      </w:rPr>
                      <w:t xml:space="preserve"> </w:t>
                    </w:r>
                    <w:r w:rsidR="00F52867">
                      <w:rPr>
                        <w:sz w:val="16"/>
                        <w:szCs w:val="16"/>
                      </w:rPr>
                      <w:t>– T</w:t>
                    </w:r>
                    <w:r w:rsidR="000147EB">
                      <w:rPr>
                        <w:sz w:val="16"/>
                        <w:szCs w:val="16"/>
                      </w:rPr>
                      <w:t xml:space="preserve">ransport </w:t>
                    </w:r>
                    <w:r w:rsidR="00DC62FD">
                      <w:rPr>
                        <w:sz w:val="16"/>
                        <w:szCs w:val="16"/>
                      </w:rPr>
                      <w:t>S</w:t>
                    </w:r>
                    <w:r w:rsidR="000147EB">
                      <w:rPr>
                        <w:sz w:val="16"/>
                        <w:szCs w:val="16"/>
                      </w:rPr>
                      <w:t>tatement</w:t>
                    </w:r>
                  </w:p>
                </w:txbxContent>
              </v:textbox>
            </v:shape>
          </w:pict>
        </mc:Fallback>
      </mc:AlternateContent>
    </w:r>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9C635D" w:rsidP="00C7163E" w:rsidRDefault="009C635D" w14:paraId="4DEAC6EA" w14:textId="77777777">
    <w:pPr>
      <w:pStyle w:val="Footer"/>
      <w:tabs>
        <w:tab w:val="clear" w:pos="9026"/>
      </w:tabs>
    </w:pPr>
    <w:r>
      <w:rPr>
        <w:noProof/>
        <w:lang w:eastAsia="en-GB"/>
      </w:rPr>
      <mc:AlternateContent>
        <mc:Choice Requires="wps">
          <w:drawing>
            <wp:anchor distT="0" distB="0" distL="114300" distR="114300" simplePos="0" relativeHeight="251658243" behindDoc="0" locked="0" layoutInCell="1" allowOverlap="1" wp14:anchorId="306C5761" wp14:editId="4760F503">
              <wp:simplePos x="0" y="0"/>
              <wp:positionH relativeFrom="column">
                <wp:posOffset>5062625</wp:posOffset>
              </wp:positionH>
              <wp:positionV relativeFrom="paragraph">
                <wp:posOffset>-323485</wp:posOffset>
              </wp:positionV>
              <wp:extent cx="816286" cy="893553"/>
              <wp:effectExtent l="0" t="0" r="3175" b="1905"/>
              <wp:wrapNone/>
              <wp:docPr id="10" name="Text Box 10"/>
              <wp:cNvGraphicFramePr/>
              <a:graphic xmlns:a="http://schemas.openxmlformats.org/drawingml/2006/main">
                <a:graphicData uri="http://schemas.microsoft.com/office/word/2010/wordprocessingShape">
                  <wps:wsp>
                    <wps:cNvSpPr txBox="1"/>
                    <wps:spPr>
                      <a:xfrm>
                        <a:off x="0" y="0"/>
                        <a:ext cx="816286" cy="893553"/>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77622B" w:rsidR="009C635D" w:rsidP="00941F7D" w:rsidRDefault="009C635D" w14:paraId="1D9AEF1F" w14:textId="77777777">
                          <w:pPr>
                            <w:jc w:val="right"/>
                            <w:rPr>
                              <w:sz w:val="16"/>
                              <w:szCs w:val="16"/>
                            </w:rPr>
                          </w:pPr>
                          <w:r w:rsidRPr="0077622B">
                            <w:rPr>
                              <w:sz w:val="16"/>
                              <w:szCs w:val="16"/>
                            </w:rPr>
                            <w:fldChar w:fldCharType="begin"/>
                          </w:r>
                          <w:r w:rsidRPr="0077622B">
                            <w:rPr>
                              <w:sz w:val="16"/>
                              <w:szCs w:val="16"/>
                            </w:rPr>
                            <w:instrText xml:space="preserve"> PAGE   \* MERGEFORMAT </w:instrText>
                          </w:r>
                          <w:r w:rsidRPr="0077622B">
                            <w:rPr>
                              <w:sz w:val="16"/>
                              <w:szCs w:val="16"/>
                            </w:rPr>
                            <w:fldChar w:fldCharType="separate"/>
                          </w:r>
                          <w:r>
                            <w:rPr>
                              <w:noProof/>
                              <w:sz w:val="16"/>
                              <w:szCs w:val="16"/>
                            </w:rPr>
                            <w:t>1</w:t>
                          </w:r>
                          <w:r w:rsidRPr="0077622B">
                            <w:rPr>
                              <w:noProof/>
                              <w:sz w:val="16"/>
                              <w:szCs w:val="16"/>
                            </w:rPr>
                            <w:fldChar w:fldCharType="end"/>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type id="_x0000_t202" coordsize="21600,21600" o:spt="202" path="m,l,21600r21600,l21600,xe" w14:anchorId="306C5761">
              <v:stroke joinstyle="miter"/>
              <v:path gradientshapeok="t" o:connecttype="rect"/>
            </v:shapetype>
            <v:shape id="Text Box 10" style="position:absolute;left:0;text-align:left;margin-left:398.65pt;margin-top:-25.45pt;width:64.25pt;height:70.35pt;z-index:251658243;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spid="_x0000_s1034"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">
              <v:textbox>
                <w:txbxContent>
                  <w:p w:rsidRPr="0077622B" w:rsidR="009C635D" w:rsidP="00941F7D" w:rsidRDefault="009C635D" w14:paraId="1D9AEF1F" w14:textId="77777777">
                    <w:pPr>
                      <w:jc w:val="right"/>
                      <w:rPr>
                        <w:sz w:val="16"/>
                        <w:szCs w:val="16"/>
                      </w:rPr>
                    </w:pPr>
                    <w:r w:rsidRPr="0077622B">
                      <w:rPr>
                        <w:sz w:val="16"/>
                        <w:szCs w:val="16"/>
                      </w:rPr>
                      <w:fldChar w:fldCharType="begin"/>
                    </w:r>
                    <w:r w:rsidRPr="0077622B">
                      <w:rPr>
                        <w:sz w:val="16"/>
                        <w:szCs w:val="16"/>
                      </w:rPr>
                      <w:instrText xml:space="preserve"> PAGE   \* MERGEFORMAT </w:instrText>
                    </w:r>
                    <w:r w:rsidRPr="0077622B">
                      <w:rPr>
                        <w:sz w:val="16"/>
                        <w:szCs w:val="16"/>
                      </w:rPr>
                      <w:fldChar w:fldCharType="separate"/>
                    </w:r>
                    <w:r>
                      <w:rPr>
                        <w:noProof/>
                        <w:sz w:val="16"/>
                        <w:szCs w:val="16"/>
                      </w:rPr>
                      <w:t>1</w:t>
                    </w:r>
                    <w:r w:rsidRPr="0077622B">
                      <w:rPr>
                        <w:noProof/>
                        <w:sz w:val="16"/>
                        <w:szCs w:val="16"/>
                      </w:rPr>
                      <w:fldChar w:fldCharType="end"/>
                    </w:r>
                  </w:p>
                </w:txbxContent>
              </v:textbox>
            </v:shape>
          </w:pict>
        </mc:Fallback>
      </mc:AlternateContent>
    </w:r>
    <w:r>
      <w:rPr>
        <w:noProof/>
        <w:lang w:eastAsia="en-GB"/>
      </w:rPr>
      <mc:AlternateContent>
        <mc:Choice Requires="wps">
          <w:drawing>
            <wp:anchor distT="0" distB="0" distL="114300" distR="114300" simplePos="0" relativeHeight="251658241" behindDoc="0" locked="0" layoutInCell="1" allowOverlap="1" wp14:anchorId="6DA44695" wp14:editId="5234C1CE">
              <wp:simplePos x="0" y="0"/>
              <wp:positionH relativeFrom="column">
                <wp:posOffset>-233680</wp:posOffset>
              </wp:positionH>
              <wp:positionV relativeFrom="paragraph">
                <wp:posOffset>-329565</wp:posOffset>
              </wp:positionV>
              <wp:extent cx="2590800" cy="463550"/>
              <wp:effectExtent l="0" t="0" r="0" b="0"/>
              <wp:wrapNone/>
              <wp:docPr id="12" name="Text Box 12"/>
              <wp:cNvGraphicFramePr/>
              <a:graphic xmlns:a="http://schemas.openxmlformats.org/drawingml/2006/main">
                <a:graphicData uri="http://schemas.microsoft.com/office/word/2010/wordprocessingShape">
                  <wps:wsp>
                    <wps:cNvSpPr txBox="1"/>
                    <wps:spPr>
                      <a:xfrm>
                        <a:off x="0" y="0"/>
                        <a:ext cx="2590800" cy="463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77622B" w:rsidR="009C635D" w:rsidRDefault="00F97217" w14:paraId="790E5BC1" w14:textId="769DA5FB">
                          <w:pPr>
                            <w:rPr>
                              <w:sz w:val="16"/>
                              <w:szCs w:val="16"/>
                            </w:rPr>
                          </w:pPr>
                          <w:proofErr w:type="spellStart"/>
                          <w:r>
                            <w:rPr>
                              <w:sz w:val="16"/>
                              <w:szCs w:val="16"/>
                            </w:rPr>
                            <w:t>Pentir</w:t>
                          </w:r>
                          <w:proofErr w:type="spellEnd"/>
                          <w:r w:rsidR="00722CEC">
                            <w:rPr>
                              <w:sz w:val="16"/>
                              <w:szCs w:val="16"/>
                            </w:rPr>
                            <w:t xml:space="preserve"> </w:t>
                          </w:r>
                          <w:r>
                            <w:rPr>
                              <w:sz w:val="16"/>
                              <w:szCs w:val="16"/>
                            </w:rPr>
                            <w:t>ESS</w:t>
                          </w:r>
                          <w:r w:rsidR="00960214">
                            <w:rPr>
                              <w:sz w:val="16"/>
                              <w:szCs w:val="16"/>
                            </w:rPr>
                            <w:t xml:space="preserve"> </w:t>
                          </w:r>
                          <w:r w:rsidR="000147EB">
                            <w:rPr>
                              <w:sz w:val="16"/>
                              <w:szCs w:val="16"/>
                            </w:rPr>
                            <w:t>–</w:t>
                          </w:r>
                          <w:r w:rsidR="00960214">
                            <w:rPr>
                              <w:sz w:val="16"/>
                              <w:szCs w:val="16"/>
                            </w:rPr>
                            <w:t xml:space="preserve"> T</w:t>
                          </w:r>
                          <w:r w:rsidR="000147EB">
                            <w:rPr>
                              <w:sz w:val="16"/>
                              <w:szCs w:val="16"/>
                            </w:rPr>
                            <w:t>ransport Statement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 style="position:absolute;left:0;text-align:left;margin-left:-18.4pt;margin-top:-25.95pt;width:204pt;height:36.5pt;z-index:251658241;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5"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" w14:anchorId="6DA44695">
              <v:textbox>
                <w:txbxContent>
                  <w:p w:rsidRPr="0077622B" w:rsidR="009C635D" w:rsidRDefault="00F97217" w14:paraId="790E5BC1" w14:textId="769DA5FB">
                    <w:pPr>
                      <w:rPr>
                        <w:sz w:val="16"/>
                        <w:szCs w:val="16"/>
                      </w:rPr>
                    </w:pPr>
                    <w:proofErr w:type="spellStart"/>
                    <w:r>
                      <w:rPr>
                        <w:sz w:val="16"/>
                        <w:szCs w:val="16"/>
                      </w:rPr>
                      <w:t>Pentir</w:t>
                    </w:r>
                    <w:proofErr w:type="spellEnd"/>
                    <w:r w:rsidR="00722CEC">
                      <w:rPr>
                        <w:sz w:val="16"/>
                        <w:szCs w:val="16"/>
                      </w:rPr>
                      <w:t xml:space="preserve"> </w:t>
                    </w:r>
                    <w:r>
                      <w:rPr>
                        <w:sz w:val="16"/>
                        <w:szCs w:val="16"/>
                      </w:rPr>
                      <w:t>ESS</w:t>
                    </w:r>
                    <w:r w:rsidR="00960214">
                      <w:rPr>
                        <w:sz w:val="16"/>
                        <w:szCs w:val="16"/>
                      </w:rPr>
                      <w:t xml:space="preserve"> </w:t>
                    </w:r>
                    <w:r w:rsidR="000147EB">
                      <w:rPr>
                        <w:sz w:val="16"/>
                        <w:szCs w:val="16"/>
                      </w:rPr>
                      <w:t>–</w:t>
                    </w:r>
                    <w:r w:rsidR="00960214">
                      <w:rPr>
                        <w:sz w:val="16"/>
                        <w:szCs w:val="16"/>
                      </w:rPr>
                      <w:t xml:space="preserve"> T</w:t>
                    </w:r>
                    <w:r w:rsidR="000147EB">
                      <w:rPr>
                        <w:sz w:val="16"/>
                        <w:szCs w:val="16"/>
                      </w:rPr>
                      <w:t>ransport Statement</w:t>
                    </w:r>
                  </w:p>
                </w:txbxContent>
              </v:textbox>
            </v:shape>
          </w:pict>
        </mc:Fallback>
      </mc:AlternateContent>
    </w:r>
  </w:p>
</w:ftr>
</file>

<file path=word/footer4.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mc:Ignorable="w14 w15 w16se w16cid w16 w16cex w16sdtdh wp14">
  <w:p w:rsidR="009C635D" w:rsidP="00C7163E" w:rsidRDefault="009C635D" w14:paraId="23753C94" w14:textId="77777777">
    <w:pPr>
      <w:pStyle w:val="Footer"/>
      <w:tabs>
        <w:tab w:val="clear" w:pos="9026"/>
      </w:tabs>
    </w:pPr>
    <w:r>
      <w:rPr>
        <w:noProof/>
        <w:lang w:eastAsia="en-GB"/>
      </w:rPr>
      <mc:AlternateContent>
        <mc:Choice Requires="wps">
          <w:drawing>
            <wp:anchor distT="0" distB="0" distL="114300" distR="114300" simplePos="0" relativeHeight="251658247" behindDoc="0" locked="0" layoutInCell="1" allowOverlap="1" wp14:anchorId="4CFBE975" wp14:editId="7737FD60">
              <wp:simplePos x="0" y="0"/>
              <wp:positionH relativeFrom="column">
                <wp:posOffset>-233680</wp:posOffset>
              </wp:positionH>
              <wp:positionV relativeFrom="paragraph">
                <wp:posOffset>-329565</wp:posOffset>
              </wp:positionV>
              <wp:extent cx="2590800" cy="463550"/>
              <wp:effectExtent l="0" t="0" r="0" b="0"/>
              <wp:wrapNone/>
              <wp:docPr id="4" name="Text Box 4"/>
              <wp:cNvGraphicFramePr/>
              <a:graphic xmlns:a="http://schemas.openxmlformats.org/drawingml/2006/main">
                <a:graphicData uri="http://schemas.microsoft.com/office/word/2010/wordprocessingShape">
                  <wps:wsp>
                    <wps:cNvSpPr txBox="1"/>
                    <wps:spPr>
                      <a:xfrm>
                        <a:off x="0" y="0"/>
                        <a:ext cx="2590800" cy="463550"/>
                      </a:xfrm>
                      <a:prstGeom prst="rect">
                        <a:avLst/>
                      </a:prstGeom>
                      <a:solidFill>
                        <a:schemeClr val="lt1"/>
                      </a:solidFill>
                      <a:ln w="6350">
                        <a:noFill/>
                      </a:ln>
                      <a:effectLst/>
                    </wps:spPr>
                    <wps:style>
                      <a:lnRef idx="0">
                        <a:schemeClr val="accent1"/>
                      </a:lnRef>
                      <a:fillRef idx="0">
                        <a:schemeClr val="accent1"/>
                      </a:fillRef>
                      <a:effectRef idx="0">
                        <a:schemeClr val="accent1"/>
                      </a:effectRef>
                      <a:fontRef idx="minor">
                        <a:schemeClr val="dk1"/>
                      </a:fontRef>
                    </wps:style>
                    <wps:txbx>
                      <w:txbxContent>
                        <w:p w:rsidRPr="0077622B" w:rsidR="009C635D" w:rsidRDefault="00F97217" w14:paraId="3D7C9C6A" w14:textId="45819C85">
                          <w:pPr>
                            <w:rPr>
                              <w:sz w:val="16"/>
                              <w:szCs w:val="16"/>
                            </w:rPr>
                          </w:pPr>
                          <w:proofErr w:type="spellStart"/>
                          <w:r>
                            <w:rPr>
                              <w:sz w:val="16"/>
                              <w:szCs w:val="16"/>
                            </w:rPr>
                            <w:t>Pentir</w:t>
                          </w:r>
                          <w:proofErr w:type="spellEnd"/>
                          <w:r>
                            <w:rPr>
                              <w:sz w:val="16"/>
                              <w:szCs w:val="16"/>
                            </w:rPr>
                            <w:t xml:space="preserve"> ESS</w:t>
                          </w:r>
                          <w:r w:rsidR="00960214">
                            <w:rPr>
                              <w:sz w:val="16"/>
                              <w:szCs w:val="16"/>
                            </w:rPr>
                            <w:t xml:space="preserve"> </w:t>
                          </w:r>
                          <w:r w:rsidR="000147EB">
                            <w:rPr>
                              <w:sz w:val="16"/>
                              <w:szCs w:val="16"/>
                            </w:rPr>
                            <w:t>–</w:t>
                          </w:r>
                          <w:r w:rsidR="00960214">
                            <w:rPr>
                              <w:sz w:val="16"/>
                              <w:szCs w:val="16"/>
                            </w:rPr>
                            <w:t xml:space="preserve"> T</w:t>
                          </w:r>
                          <w:r w:rsidR="000147EB">
                            <w:rPr>
                              <w:sz w:val="16"/>
                              <w:szCs w:val="16"/>
                            </w:rPr>
                            <w:t xml:space="preserve">ransport </w:t>
                          </w:r>
                          <w:r>
                            <w:rPr>
                              <w:sz w:val="16"/>
                              <w:szCs w:val="16"/>
                            </w:rPr>
                            <w:t>S</w:t>
                          </w:r>
                          <w:r w:rsidR="000147EB">
                            <w:rPr>
                              <w:sz w:val="16"/>
                              <w:szCs w:val="16"/>
                            </w:rPr>
                            <w:t>tatement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l,21600r21600,l21600,xe" w14:anchorId="4CFBE975">
              <v:stroke joinstyle="miter"/>
              <v:path gradientshapeok="t" o:connecttype="rect"/>
            </v:shapetype>
            <v:shape id="Text Box 4" style="position:absolute;left:0;text-align:left;margin-left:-18.4pt;margin-top:-25.95pt;width:204pt;height:36.5pt;z-index:251658247;visibility:visible;mso-wrap-style:square;mso-width-percent:0;mso-wrap-distance-left:9pt;mso-wrap-distance-top:0;mso-wrap-distance-right:9pt;mso-wrap-distance-bottom:0;mso-position-horizontal:absolute;mso-position-horizontal-relative:text;mso-position-vertical:absolute;mso-position-vertical-relative:text;mso-width-percent:0;mso-width-relative:margin;v-text-anchor:top" o:spid="_x0000_s1036" fillcolor="white [3201]" stroked="f" strokeweight=".5pt" type="#_x0000_t202"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">
              <v:textbox>
                <w:txbxContent>
                  <w:p w:rsidRPr="0077622B" w:rsidR="009C635D" w:rsidRDefault="00F97217" w14:paraId="3D7C9C6A" w14:textId="45819C85">
                    <w:pPr>
                      <w:rPr>
                        <w:sz w:val="16"/>
                        <w:szCs w:val="16"/>
                      </w:rPr>
                    </w:pPr>
                    <w:proofErr w:type="spellStart"/>
                    <w:r>
                      <w:rPr>
                        <w:sz w:val="16"/>
                        <w:szCs w:val="16"/>
                      </w:rPr>
                      <w:t>Pentir</w:t>
                    </w:r>
                    <w:proofErr w:type="spellEnd"/>
                    <w:r>
                      <w:rPr>
                        <w:sz w:val="16"/>
                        <w:szCs w:val="16"/>
                      </w:rPr>
                      <w:t xml:space="preserve"> ESS</w:t>
                    </w:r>
                    <w:r w:rsidR="00960214">
                      <w:rPr>
                        <w:sz w:val="16"/>
                        <w:szCs w:val="16"/>
                      </w:rPr>
                      <w:t xml:space="preserve"> </w:t>
                    </w:r>
                    <w:r w:rsidR="000147EB">
                      <w:rPr>
                        <w:sz w:val="16"/>
                        <w:szCs w:val="16"/>
                      </w:rPr>
                      <w:t>–</w:t>
                    </w:r>
                    <w:r w:rsidR="00960214">
                      <w:rPr>
                        <w:sz w:val="16"/>
                        <w:szCs w:val="16"/>
                      </w:rPr>
                      <w:t xml:space="preserve"> T</w:t>
                    </w:r>
                    <w:r w:rsidR="000147EB">
                      <w:rPr>
                        <w:sz w:val="16"/>
                        <w:szCs w:val="16"/>
                      </w:rPr>
                      <w:t xml:space="preserve">ransport </w:t>
                    </w:r>
                    <w:r>
                      <w:rPr>
                        <w:sz w:val="16"/>
                        <w:szCs w:val="16"/>
                      </w:rPr>
                      <w:t>S</w:t>
                    </w:r>
                    <w:r w:rsidR="000147EB">
                      <w:rPr>
                        <w:sz w:val="16"/>
                        <w:szCs w:val="16"/>
                      </w:rPr>
                      <w:t>tatement</w:t>
                    </w:r>
                  </w:p>
                </w:txbxContent>
              </v:textbox>
            </v:shape>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B206B6" w:rsidP="0066564A" w:rsidRDefault="00B206B6" w14:paraId="1CBC466A" w14:textId="77777777">
      <w:r>
        <w:separator/>
      </w:r>
    </w:p>
  </w:footnote>
  <w:footnote w:type="continuationSeparator" w:id="0">
    <w:p w:rsidR="00B206B6" w:rsidP="0066564A" w:rsidRDefault="00B206B6" w14:paraId="7BDA9039" w14:textId="77777777">
      <w:r>
        <w:continuationSeparator/>
      </w:r>
    </w:p>
  </w:footnote>
  <w:footnote w:type="continuationNotice" w:id="1">
    <w:p w:rsidR="00B206B6" w:rsidRDefault="00B206B6" w14:paraId="3141592F" w14:textId="77777777"/>
  </w:footnote>
  <w:footnote w:id="2">
    <w:p w:rsidR="00BE256E" w:rsidRDefault="00BE256E" w14:paraId="70CF4A63" w14:textId="4B1A0A43">
      <w:pPr>
        <w:pStyle w:val="FootnoteText"/>
      </w:pPr>
      <w:r>
        <w:rPr>
          <w:rStyle w:val="FootnoteReference"/>
        </w:rPr>
        <w:footnoteRef/>
      </w:r>
      <w:r>
        <w:t xml:space="preserve"> Passenger Car Unit is a standardised met</w:t>
      </w:r>
      <w:r w:rsidR="00DC6B39">
        <w:t xml:space="preserve">ric to </w:t>
      </w:r>
      <w:r>
        <w:t xml:space="preserve">represent a unit of traffic which is roughly equivalent to one car.  </w:t>
      </w:r>
      <w:r w:rsidR="00DC6B39">
        <w:t xml:space="preserve">A heavy goods vehicle would typically be represented by 2.0-2.5 </w:t>
      </w:r>
      <w:r w:rsidR="009C5415">
        <w:t>PCUs.</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p w:rsidR="009C635D" w:rsidRDefault="009C635D" w14:paraId="643DDA99" w14:textId="77777777">
    <w:pPr>
      <w:pStyle w:val="Header"/>
    </w:pPr>
    <w:r>
      <w:rPr>
        <w:noProof/>
        <w:lang w:eastAsia="en-GB"/>
      </w:rPr>
      <w:drawing>
        <wp:anchor distT="0" distB="0" distL="114300" distR="114300" simplePos="0" relativeHeight="251658242" behindDoc="0" locked="0" layoutInCell="1" allowOverlap="1" wp14:anchorId="5BB736C3" wp14:editId="1EBCC284">
          <wp:simplePos x="0" y="0"/>
          <wp:positionH relativeFrom="margin">
            <wp:posOffset>-203835</wp:posOffset>
          </wp:positionH>
          <wp:positionV relativeFrom="paragraph">
            <wp:posOffset>897256</wp:posOffset>
          </wp:positionV>
          <wp:extent cx="2362200" cy="626890"/>
          <wp:effectExtent l="0" t="0" r="0" b="1905"/>
          <wp:wrapNone/>
          <wp:docPr id="710750275" name="Picture 71075027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PBA LOGO"/>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2409637" cy="639479"/>
                  </a:xfrm>
                  <a:prstGeom prst="rect">
                    <a:avLst/>
                  </a:prstGeom>
                  <a:noFill/>
                  <a:ln>
                    <a:noFill/>
                  </a:ln>
                </pic:spPr>
              </pic:pic>
            </a:graphicData>
          </a:graphic>
          <wp14:sizeRelH relativeFrom="page">
            <wp14:pctWidth>0</wp14:pctWidth>
          </wp14:sizeRelH>
          <wp14:sizeRelV relativeFrom="page">
            <wp14:pctHeight>0</wp14:pctHeight>
          </wp14:sizeRelV>
        </wp:anchor>
      </w:drawing>
    </w: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xmlns:a="http://schemas.openxmlformats.org/drawingml/2006/main" xmlns:pic="http://schemas.openxmlformats.org/drawingml/2006/picture" xmlns:a14="http://schemas.microsoft.com/office/drawing/2010/main" mc:Ignorable="w14 w15 w16se w16cid w16 w16cex w16sdtdh wp14">
  <w:tbl>
    <w:tblPr>
      <w:tblW w:w="0" w:type="auto"/>
      <w:tblBorders>
        <w:bottom w:val="single" w:color="253545" w:sz="8" w:space="0"/>
      </w:tblBorders>
      <w:tblLook w:val="04A0" w:firstRow="1" w:lastRow="0" w:firstColumn="1" w:lastColumn="0" w:noHBand="0" w:noVBand="1"/>
    </w:tblPr>
    <w:tblGrid>
      <w:gridCol w:w="9180"/>
    </w:tblGrid>
    <w:tr w:rsidR="009C635D" w:rsidTr="00421F44" w14:paraId="127A12E7" w14:textId="77777777">
      <w:tc>
        <w:tcPr>
          <w:tcW w:w="9180" w:type="dxa"/>
          <w:tcMar>
            <w:top w:w="28" w:type="dxa"/>
            <w:left w:w="0" w:type="dxa"/>
            <w:bottom w:w="28" w:type="dxa"/>
          </w:tcMar>
        </w:tcPr>
        <w:p w:rsidRPr="004213C5" w:rsidR="009C635D" w:rsidP="00BB4E78" w:rsidRDefault="009C635D" w14:paraId="4CAC876C" w14:textId="604C2309">
          <w:pPr>
            <w:pStyle w:val="HeaderMainTitle"/>
            <w:rPr>
              <w:color w:val="auto"/>
            </w:rPr>
          </w:pPr>
          <w:r w:rsidRPr="004213C5">
            <w:rPr>
              <w:noProof/>
              <w:color w:val="auto"/>
              <w:lang w:eastAsia="en-GB"/>
            </w:rPr>
            <w:drawing>
              <wp:anchor distT="0" distB="0" distL="114300" distR="114300" simplePos="0" relativeHeight="251658244" behindDoc="0" locked="0" layoutInCell="1" allowOverlap="1" wp14:anchorId="772181D2" wp14:editId="5B7E4DFF">
                <wp:simplePos x="0" y="0"/>
                <wp:positionH relativeFrom="column">
                  <wp:posOffset>4651375</wp:posOffset>
                </wp:positionH>
                <wp:positionV relativeFrom="paragraph">
                  <wp:posOffset>200660</wp:posOffset>
                </wp:positionV>
                <wp:extent cx="1105452" cy="293370"/>
                <wp:effectExtent l="0" t="0" r="0" b="0"/>
                <wp:wrapNone/>
                <wp:docPr id="2090142098" name="Picture 209014209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pbalogo"/>
                        <pic:cNvPicPr>
                          <a:picLocks noChangeAspect="1" noChangeArrowheads="1"/>
                        </pic:cNvPicPr>
                      </pic:nvPicPr>
                      <pic:blipFill>
                        <a:blip r:embed="rId1">
                          <a:extLst>
                            <a:ext uri="{28A0092B-C50C-407E-A947-70E740481C1C}">
                              <a14:useLocalDpi xmlns:a14="http://schemas.microsoft.com/office/drawing/2010/main" val="0"/>
                            </a:ext>
                          </a:extLst>
                        </a:blip>
                        <a:stretch>
                          <a:fillRect/>
                        </a:stretch>
                      </pic:blipFill>
                      <pic:spPr bwMode="auto">
                        <a:xfrm>
                          <a:off x="0" y="0"/>
                          <a:ext cx="1105452" cy="293370"/>
                        </a:xfrm>
                        <a:prstGeom prst="rect">
                          <a:avLst/>
                        </a:prstGeom>
                        <a:noFill/>
                        <a:ln>
                          <a:noFill/>
                        </a:ln>
                      </pic:spPr>
                    </pic:pic>
                  </a:graphicData>
                </a:graphic>
                <wp14:sizeRelH relativeFrom="page">
                  <wp14:pctWidth>0</wp14:pctWidth>
                </wp14:sizeRelH>
                <wp14:sizeRelV relativeFrom="page">
                  <wp14:pctHeight>0</wp14:pctHeight>
                </wp14:sizeRelV>
              </wp:anchor>
            </w:drawing>
          </w:r>
          <w:r w:rsidR="00B75CE2">
            <w:rPr>
              <w:color w:val="auto"/>
            </w:rPr>
            <w:t xml:space="preserve">Transport </w:t>
          </w:r>
          <w:r w:rsidR="00DC62FD">
            <w:rPr>
              <w:color w:val="auto"/>
            </w:rPr>
            <w:t>Statement</w:t>
          </w:r>
        </w:p>
        <w:p w:rsidRPr="006F7E25" w:rsidR="009C635D" w:rsidP="006F7E25" w:rsidRDefault="0059235B" w14:paraId="11D4241C" w14:textId="4CF07976">
          <w:pPr>
            <w:pStyle w:val="HeaderSubTitle"/>
          </w:pPr>
          <w:proofErr w:type="spellStart"/>
          <w:r>
            <w:t>Pentir</w:t>
          </w:r>
          <w:proofErr w:type="spellEnd"/>
          <w:r>
            <w:t xml:space="preserve"> </w:t>
          </w:r>
          <w:r w:rsidR="00BE6799">
            <w:t>Energy Storage Project</w:t>
          </w:r>
        </w:p>
      </w:tc>
    </w:tr>
  </w:tbl>
  <w:p w:rsidR="009C635D" w:rsidP="0073145D" w:rsidRDefault="009C635D" w14:paraId="7033DB64" w14:textId="77777777">
    <w:pPr>
      <w:pStyle w:val="HeaderMainTitle"/>
      <w:spacing w:before="0"/>
    </w:pPr>
  </w:p>
  <w:p w:rsidRPr="00FF7A14" w:rsidR="009C635D" w:rsidP="00FF7A14" w:rsidRDefault="009C635D" w14:paraId="1074835E" w14:textId="77777777">
    <w:pPr>
      <w:pStyle w:val="HeaderSubTitle"/>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C635D" w:rsidRDefault="009C635D" w14:paraId="1CBADDEB" w14:textId="77777777">
    <w:pPr>
      <w:pStyle w:val="Header"/>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C635D" w:rsidRDefault="009C635D" w14:paraId="7F31DD80" w14:textId="77777777">
    <w:pPr>
      <w:pStyle w:val="Header"/>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9C635D" w:rsidRDefault="009C635D" w14:paraId="52C3BACA" w14:textId="77777777">
    <w:pPr>
      <w:pStyle w:val="Heade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7E"/>
    <w:multiLevelType w:val="singleLevel"/>
    <w:tmpl w:val="D644759C"/>
    <w:lvl w:ilvl="0">
      <w:start w:val="1"/>
      <w:numFmt w:val="decimal"/>
      <w:pStyle w:val="ListNumber3"/>
      <w:lvlText w:val="%1."/>
      <w:lvlJc w:val="left"/>
      <w:pPr>
        <w:tabs>
          <w:tab w:val="num" w:pos="926"/>
        </w:tabs>
        <w:ind w:left="926" w:hanging="360"/>
      </w:pPr>
    </w:lvl>
  </w:abstractNum>
  <w:abstractNum w:abstractNumId="1" w15:restartNumberingAfterBreak="0">
    <w:nsid w:val="01D6139A"/>
    <w:multiLevelType w:val="hybridMultilevel"/>
    <w:tmpl w:val="98103368"/>
    <w:lvl w:ilvl="0" w:tplc="04090005">
      <w:start w:val="1"/>
      <w:numFmt w:val="bullet"/>
      <w:lvlText w:val=""/>
      <w:lvlJc w:val="left"/>
      <w:pPr>
        <w:ind w:left="1080" w:hanging="360"/>
      </w:pPr>
      <w:rPr>
        <w:rFonts w:hint="default" w:ascii="Wingdings" w:hAnsi="Wingdings"/>
      </w:rPr>
    </w:lvl>
    <w:lvl w:ilvl="1" w:tplc="08090003" w:tentative="1">
      <w:start w:val="1"/>
      <w:numFmt w:val="bullet"/>
      <w:lvlText w:val="o"/>
      <w:lvlJc w:val="left"/>
      <w:pPr>
        <w:ind w:left="1800" w:hanging="360"/>
      </w:pPr>
      <w:rPr>
        <w:rFonts w:hint="default" w:ascii="Courier New" w:hAnsi="Courier New" w:cs="Courier New"/>
      </w:rPr>
    </w:lvl>
    <w:lvl w:ilvl="2" w:tplc="08090005" w:tentative="1">
      <w:start w:val="1"/>
      <w:numFmt w:val="bullet"/>
      <w:lvlText w:val=""/>
      <w:lvlJc w:val="left"/>
      <w:pPr>
        <w:ind w:left="2520" w:hanging="360"/>
      </w:pPr>
      <w:rPr>
        <w:rFonts w:hint="default" w:ascii="Wingdings" w:hAnsi="Wingdings"/>
      </w:rPr>
    </w:lvl>
    <w:lvl w:ilvl="3" w:tplc="08090001" w:tentative="1">
      <w:start w:val="1"/>
      <w:numFmt w:val="bullet"/>
      <w:lvlText w:val=""/>
      <w:lvlJc w:val="left"/>
      <w:pPr>
        <w:ind w:left="3240" w:hanging="360"/>
      </w:pPr>
      <w:rPr>
        <w:rFonts w:hint="default" w:ascii="Symbol" w:hAnsi="Symbol"/>
      </w:rPr>
    </w:lvl>
    <w:lvl w:ilvl="4" w:tplc="08090003" w:tentative="1">
      <w:start w:val="1"/>
      <w:numFmt w:val="bullet"/>
      <w:lvlText w:val="o"/>
      <w:lvlJc w:val="left"/>
      <w:pPr>
        <w:ind w:left="3960" w:hanging="360"/>
      </w:pPr>
      <w:rPr>
        <w:rFonts w:hint="default" w:ascii="Courier New" w:hAnsi="Courier New" w:cs="Courier New"/>
      </w:rPr>
    </w:lvl>
    <w:lvl w:ilvl="5" w:tplc="08090005" w:tentative="1">
      <w:start w:val="1"/>
      <w:numFmt w:val="bullet"/>
      <w:lvlText w:val=""/>
      <w:lvlJc w:val="left"/>
      <w:pPr>
        <w:ind w:left="4680" w:hanging="360"/>
      </w:pPr>
      <w:rPr>
        <w:rFonts w:hint="default" w:ascii="Wingdings" w:hAnsi="Wingdings"/>
      </w:rPr>
    </w:lvl>
    <w:lvl w:ilvl="6" w:tplc="08090001" w:tentative="1">
      <w:start w:val="1"/>
      <w:numFmt w:val="bullet"/>
      <w:lvlText w:val=""/>
      <w:lvlJc w:val="left"/>
      <w:pPr>
        <w:ind w:left="5400" w:hanging="360"/>
      </w:pPr>
      <w:rPr>
        <w:rFonts w:hint="default" w:ascii="Symbol" w:hAnsi="Symbol"/>
      </w:rPr>
    </w:lvl>
    <w:lvl w:ilvl="7" w:tplc="08090003" w:tentative="1">
      <w:start w:val="1"/>
      <w:numFmt w:val="bullet"/>
      <w:lvlText w:val="o"/>
      <w:lvlJc w:val="left"/>
      <w:pPr>
        <w:ind w:left="6120" w:hanging="360"/>
      </w:pPr>
      <w:rPr>
        <w:rFonts w:hint="default" w:ascii="Courier New" w:hAnsi="Courier New" w:cs="Courier New"/>
      </w:rPr>
    </w:lvl>
    <w:lvl w:ilvl="8" w:tplc="08090005" w:tentative="1">
      <w:start w:val="1"/>
      <w:numFmt w:val="bullet"/>
      <w:lvlText w:val=""/>
      <w:lvlJc w:val="left"/>
      <w:pPr>
        <w:ind w:left="6840" w:hanging="360"/>
      </w:pPr>
      <w:rPr>
        <w:rFonts w:hint="default" w:ascii="Wingdings" w:hAnsi="Wingdings"/>
      </w:rPr>
    </w:lvl>
  </w:abstractNum>
  <w:abstractNum w:abstractNumId="2" w15:restartNumberingAfterBreak="0">
    <w:nsid w:val="038649C1"/>
    <w:multiLevelType w:val="hybridMultilevel"/>
    <w:tmpl w:val="EF343390"/>
    <w:lvl w:ilvl="0" w:tplc="92E26458">
      <w:start w:val="1"/>
      <w:numFmt w:val="lowerRoman"/>
      <w:pStyle w:val="Bullets-Numeral"/>
      <w:lvlText w:val="%1."/>
      <w:lvlJc w:val="left"/>
      <w:pPr>
        <w:ind w:left="1080" w:hanging="360"/>
      </w:pPr>
      <w:rPr>
        <w:rFonts w:hint="default"/>
        <w:color w:val="00334C"/>
      </w:rPr>
    </w:lvl>
    <w:lvl w:ilvl="1" w:tplc="08090019" w:tentative="1">
      <w:start w:val="1"/>
      <w:numFmt w:val="lowerLetter"/>
      <w:lvlText w:val="%2."/>
      <w:lvlJc w:val="left"/>
      <w:pPr>
        <w:ind w:left="2160" w:hanging="360"/>
      </w:pPr>
    </w:lvl>
    <w:lvl w:ilvl="2" w:tplc="0809001B" w:tentative="1">
      <w:start w:val="1"/>
      <w:numFmt w:val="lowerRoman"/>
      <w:lvlText w:val="%3."/>
      <w:lvlJc w:val="right"/>
      <w:pPr>
        <w:ind w:left="2880" w:hanging="180"/>
      </w:pPr>
    </w:lvl>
    <w:lvl w:ilvl="3" w:tplc="0809000F" w:tentative="1">
      <w:start w:val="1"/>
      <w:numFmt w:val="decimal"/>
      <w:lvlText w:val="%4."/>
      <w:lvlJc w:val="left"/>
      <w:pPr>
        <w:ind w:left="3600" w:hanging="360"/>
      </w:pPr>
    </w:lvl>
    <w:lvl w:ilvl="4" w:tplc="08090019" w:tentative="1">
      <w:start w:val="1"/>
      <w:numFmt w:val="lowerLetter"/>
      <w:lvlText w:val="%5."/>
      <w:lvlJc w:val="left"/>
      <w:pPr>
        <w:ind w:left="4320" w:hanging="360"/>
      </w:pPr>
    </w:lvl>
    <w:lvl w:ilvl="5" w:tplc="0809001B" w:tentative="1">
      <w:start w:val="1"/>
      <w:numFmt w:val="lowerRoman"/>
      <w:lvlText w:val="%6."/>
      <w:lvlJc w:val="right"/>
      <w:pPr>
        <w:ind w:left="5040" w:hanging="180"/>
      </w:pPr>
    </w:lvl>
    <w:lvl w:ilvl="6" w:tplc="0809000F" w:tentative="1">
      <w:start w:val="1"/>
      <w:numFmt w:val="decimal"/>
      <w:lvlText w:val="%7."/>
      <w:lvlJc w:val="left"/>
      <w:pPr>
        <w:ind w:left="5760" w:hanging="360"/>
      </w:pPr>
    </w:lvl>
    <w:lvl w:ilvl="7" w:tplc="08090019" w:tentative="1">
      <w:start w:val="1"/>
      <w:numFmt w:val="lowerLetter"/>
      <w:lvlText w:val="%8."/>
      <w:lvlJc w:val="left"/>
      <w:pPr>
        <w:ind w:left="6480" w:hanging="360"/>
      </w:pPr>
    </w:lvl>
    <w:lvl w:ilvl="8" w:tplc="0809001B" w:tentative="1">
      <w:start w:val="1"/>
      <w:numFmt w:val="lowerRoman"/>
      <w:lvlText w:val="%9."/>
      <w:lvlJc w:val="right"/>
      <w:pPr>
        <w:ind w:left="7200" w:hanging="180"/>
      </w:pPr>
    </w:lvl>
  </w:abstractNum>
  <w:abstractNum w:abstractNumId="3" w15:restartNumberingAfterBreak="0">
    <w:nsid w:val="1A013EB1"/>
    <w:multiLevelType w:val="multilevel"/>
    <w:tmpl w:val="F414430A"/>
    <w:lvl w:ilvl="0">
      <w:start w:val="1"/>
      <w:numFmt w:val="bullet"/>
      <w:pStyle w:val="Tabletextbullet"/>
      <w:lvlText w:val=""/>
      <w:lvlJc w:val="left"/>
      <w:pPr>
        <w:ind w:left="1080" w:hanging="360"/>
      </w:pPr>
      <w:rPr>
        <w:rFonts w:hint="default" w:ascii="Symbol" w:hAnsi="Symbol"/>
        <w:color w:val="003366"/>
        <w:sz w:val="24"/>
      </w:rPr>
    </w:lvl>
    <w:lvl w:ilvl="1">
      <w:start w:val="1"/>
      <w:numFmt w:val="bullet"/>
      <w:pStyle w:val="Bullet2"/>
      <w:lvlText w:val=""/>
      <w:lvlJc w:val="left"/>
      <w:pPr>
        <w:tabs>
          <w:tab w:val="num" w:pos="2394"/>
        </w:tabs>
        <w:ind w:left="1915" w:hanging="360"/>
      </w:pPr>
      <w:rPr>
        <w:rFonts w:hint="default" w:ascii="Symbol" w:hAnsi="Symbol"/>
      </w:rPr>
    </w:lvl>
    <w:lvl w:ilvl="2">
      <w:start w:val="1"/>
      <w:numFmt w:val="bullet"/>
      <w:lvlText w:val=""/>
      <w:lvlJc w:val="left"/>
      <w:pPr>
        <w:tabs>
          <w:tab w:val="num" w:pos="3229"/>
        </w:tabs>
        <w:ind w:left="2750" w:hanging="360"/>
      </w:pPr>
      <w:rPr>
        <w:rFonts w:hint="default" w:ascii="Wingdings" w:hAnsi="Wingdings"/>
      </w:rPr>
    </w:lvl>
    <w:lvl w:ilvl="3">
      <w:start w:val="1"/>
      <w:numFmt w:val="bullet"/>
      <w:lvlText w:val=""/>
      <w:lvlJc w:val="left"/>
      <w:pPr>
        <w:tabs>
          <w:tab w:val="num" w:pos="4064"/>
        </w:tabs>
        <w:ind w:left="3585" w:hanging="360"/>
      </w:pPr>
      <w:rPr>
        <w:rFonts w:hint="default" w:ascii="Symbol" w:hAnsi="Symbol"/>
      </w:rPr>
    </w:lvl>
    <w:lvl w:ilvl="4">
      <w:start w:val="1"/>
      <w:numFmt w:val="bullet"/>
      <w:lvlText w:val="o"/>
      <w:lvlJc w:val="left"/>
      <w:pPr>
        <w:tabs>
          <w:tab w:val="num" w:pos="4899"/>
        </w:tabs>
        <w:ind w:left="4420" w:hanging="360"/>
      </w:pPr>
      <w:rPr>
        <w:rFonts w:hint="default" w:ascii="Courier New" w:hAnsi="Courier New" w:cs="Courier New"/>
      </w:rPr>
    </w:lvl>
    <w:lvl w:ilvl="5">
      <w:start w:val="1"/>
      <w:numFmt w:val="bullet"/>
      <w:lvlText w:val=""/>
      <w:lvlJc w:val="left"/>
      <w:pPr>
        <w:tabs>
          <w:tab w:val="num" w:pos="5734"/>
        </w:tabs>
        <w:ind w:left="5255" w:hanging="360"/>
      </w:pPr>
      <w:rPr>
        <w:rFonts w:hint="default" w:ascii="Wingdings" w:hAnsi="Wingdings"/>
      </w:rPr>
    </w:lvl>
    <w:lvl w:ilvl="6">
      <w:start w:val="1"/>
      <w:numFmt w:val="bullet"/>
      <w:lvlText w:val=""/>
      <w:lvlJc w:val="left"/>
      <w:pPr>
        <w:tabs>
          <w:tab w:val="num" w:pos="6569"/>
        </w:tabs>
        <w:ind w:left="6090" w:hanging="360"/>
      </w:pPr>
      <w:rPr>
        <w:rFonts w:hint="default" w:ascii="Symbol" w:hAnsi="Symbol"/>
      </w:rPr>
    </w:lvl>
    <w:lvl w:ilvl="7">
      <w:start w:val="1"/>
      <w:numFmt w:val="bullet"/>
      <w:lvlText w:val="o"/>
      <w:lvlJc w:val="left"/>
      <w:pPr>
        <w:tabs>
          <w:tab w:val="num" w:pos="7404"/>
        </w:tabs>
        <w:ind w:left="6925" w:hanging="360"/>
      </w:pPr>
      <w:rPr>
        <w:rFonts w:hint="default" w:ascii="Courier New" w:hAnsi="Courier New" w:cs="Courier New"/>
      </w:rPr>
    </w:lvl>
    <w:lvl w:ilvl="8">
      <w:start w:val="1"/>
      <w:numFmt w:val="bullet"/>
      <w:lvlText w:val=""/>
      <w:lvlJc w:val="left"/>
      <w:pPr>
        <w:tabs>
          <w:tab w:val="num" w:pos="8239"/>
        </w:tabs>
        <w:ind w:left="7760" w:hanging="360"/>
      </w:pPr>
      <w:rPr>
        <w:rFonts w:hint="default" w:ascii="Wingdings" w:hAnsi="Wingdings"/>
      </w:rPr>
    </w:lvl>
  </w:abstractNum>
  <w:abstractNum w:abstractNumId="4" w15:restartNumberingAfterBreak="0">
    <w:nsid w:val="20DB1D57"/>
    <w:multiLevelType w:val="hybridMultilevel"/>
    <w:tmpl w:val="F8AEB08C"/>
    <w:lvl w:ilvl="0" w:tplc="94C4C674">
      <w:start w:val="1"/>
      <w:numFmt w:val="bullet"/>
      <w:pStyle w:val="Bullets-SubBullets"/>
      <w:lvlText w:val="­"/>
      <w:lvlJc w:val="left"/>
      <w:pPr>
        <w:tabs>
          <w:tab w:val="num" w:pos="717"/>
        </w:tabs>
        <w:ind w:left="717" w:hanging="360"/>
      </w:pPr>
      <w:rPr>
        <w:rFonts w:hint="default" w:ascii="Arial" w:hAnsi="Arial"/>
        <w:color w:val="003366"/>
      </w:rPr>
    </w:lvl>
    <w:lvl w:ilvl="1" w:tplc="08090003" w:tentative="1">
      <w:start w:val="1"/>
      <w:numFmt w:val="bullet"/>
      <w:lvlText w:val="o"/>
      <w:lvlJc w:val="left"/>
      <w:pPr>
        <w:tabs>
          <w:tab w:val="num" w:pos="1440"/>
        </w:tabs>
        <w:ind w:left="1440" w:hanging="360"/>
      </w:pPr>
      <w:rPr>
        <w:rFonts w:hint="default" w:ascii="Courier New" w:hAnsi="Courier New" w:cs="Courier New"/>
      </w:rPr>
    </w:lvl>
    <w:lvl w:ilvl="2" w:tplc="08090005" w:tentative="1">
      <w:start w:val="1"/>
      <w:numFmt w:val="bullet"/>
      <w:lvlText w:val=""/>
      <w:lvlJc w:val="left"/>
      <w:pPr>
        <w:tabs>
          <w:tab w:val="num" w:pos="2160"/>
        </w:tabs>
        <w:ind w:left="2160" w:hanging="360"/>
      </w:pPr>
      <w:rPr>
        <w:rFonts w:hint="default" w:ascii="Wingdings" w:hAnsi="Wingdings"/>
      </w:rPr>
    </w:lvl>
    <w:lvl w:ilvl="3" w:tplc="08090001" w:tentative="1">
      <w:start w:val="1"/>
      <w:numFmt w:val="bullet"/>
      <w:lvlText w:val=""/>
      <w:lvlJc w:val="left"/>
      <w:pPr>
        <w:tabs>
          <w:tab w:val="num" w:pos="2880"/>
        </w:tabs>
        <w:ind w:left="2880" w:hanging="360"/>
      </w:pPr>
      <w:rPr>
        <w:rFonts w:hint="default" w:ascii="Symbol" w:hAnsi="Symbol"/>
      </w:rPr>
    </w:lvl>
    <w:lvl w:ilvl="4" w:tplc="08090003" w:tentative="1">
      <w:start w:val="1"/>
      <w:numFmt w:val="bullet"/>
      <w:lvlText w:val="o"/>
      <w:lvlJc w:val="left"/>
      <w:pPr>
        <w:tabs>
          <w:tab w:val="num" w:pos="3600"/>
        </w:tabs>
        <w:ind w:left="3600" w:hanging="360"/>
      </w:pPr>
      <w:rPr>
        <w:rFonts w:hint="default" w:ascii="Courier New" w:hAnsi="Courier New" w:cs="Courier New"/>
      </w:rPr>
    </w:lvl>
    <w:lvl w:ilvl="5" w:tplc="08090005" w:tentative="1">
      <w:start w:val="1"/>
      <w:numFmt w:val="bullet"/>
      <w:lvlText w:val=""/>
      <w:lvlJc w:val="left"/>
      <w:pPr>
        <w:tabs>
          <w:tab w:val="num" w:pos="4320"/>
        </w:tabs>
        <w:ind w:left="4320" w:hanging="360"/>
      </w:pPr>
      <w:rPr>
        <w:rFonts w:hint="default" w:ascii="Wingdings" w:hAnsi="Wingdings"/>
      </w:rPr>
    </w:lvl>
    <w:lvl w:ilvl="6" w:tplc="08090001" w:tentative="1">
      <w:start w:val="1"/>
      <w:numFmt w:val="bullet"/>
      <w:lvlText w:val=""/>
      <w:lvlJc w:val="left"/>
      <w:pPr>
        <w:tabs>
          <w:tab w:val="num" w:pos="5040"/>
        </w:tabs>
        <w:ind w:left="5040" w:hanging="360"/>
      </w:pPr>
      <w:rPr>
        <w:rFonts w:hint="default" w:ascii="Symbol" w:hAnsi="Symbol"/>
      </w:rPr>
    </w:lvl>
    <w:lvl w:ilvl="7" w:tplc="08090003" w:tentative="1">
      <w:start w:val="1"/>
      <w:numFmt w:val="bullet"/>
      <w:lvlText w:val="o"/>
      <w:lvlJc w:val="left"/>
      <w:pPr>
        <w:tabs>
          <w:tab w:val="num" w:pos="5760"/>
        </w:tabs>
        <w:ind w:left="5760" w:hanging="360"/>
      </w:pPr>
      <w:rPr>
        <w:rFonts w:hint="default" w:ascii="Courier New" w:hAnsi="Courier New" w:cs="Courier New"/>
      </w:rPr>
    </w:lvl>
    <w:lvl w:ilvl="8" w:tplc="08090005" w:tentative="1">
      <w:start w:val="1"/>
      <w:numFmt w:val="bullet"/>
      <w:lvlText w:val=""/>
      <w:lvlJc w:val="left"/>
      <w:pPr>
        <w:tabs>
          <w:tab w:val="num" w:pos="6480"/>
        </w:tabs>
        <w:ind w:left="6480" w:hanging="360"/>
      </w:pPr>
      <w:rPr>
        <w:rFonts w:hint="default" w:ascii="Wingdings" w:hAnsi="Wingdings"/>
      </w:rPr>
    </w:lvl>
  </w:abstractNum>
  <w:abstractNum w:abstractNumId="5" w15:restartNumberingAfterBreak="0">
    <w:nsid w:val="3AAA4934"/>
    <w:multiLevelType w:val="hybridMultilevel"/>
    <w:tmpl w:val="701AF08E"/>
    <w:lvl w:ilvl="0" w:tplc="119C0CAC">
      <w:start w:val="1"/>
      <w:numFmt w:val="bullet"/>
      <w:pStyle w:val="Bullets-Square"/>
      <w:lvlText w:val=""/>
      <w:lvlJc w:val="left"/>
      <w:pPr>
        <w:tabs>
          <w:tab w:val="num" w:pos="357"/>
        </w:tabs>
        <w:ind w:left="357" w:hanging="357"/>
      </w:pPr>
      <w:rPr>
        <w:rFonts w:hint="default" w:ascii="Wingdings 2" w:hAnsi="Wingdings 2"/>
        <w:color w:val="00334C"/>
      </w:rPr>
    </w:lvl>
    <w:lvl w:ilvl="1" w:tplc="FFFFFFFF">
      <w:start w:val="1"/>
      <w:numFmt w:val="bullet"/>
      <w:lvlText w:val="o"/>
      <w:lvlJc w:val="left"/>
      <w:pPr>
        <w:tabs>
          <w:tab w:val="num" w:pos="1440"/>
        </w:tabs>
        <w:ind w:left="1440" w:hanging="360"/>
      </w:pPr>
      <w:rPr>
        <w:rFonts w:hint="default" w:ascii="Courier New" w:hAnsi="Courier New" w:cs="Courier New"/>
      </w:rPr>
    </w:lvl>
    <w:lvl w:ilvl="2" w:tplc="FFFFFFFF" w:tentative="1">
      <w:start w:val="1"/>
      <w:numFmt w:val="bullet"/>
      <w:lvlText w:val=""/>
      <w:lvlJc w:val="left"/>
      <w:pPr>
        <w:tabs>
          <w:tab w:val="num" w:pos="2160"/>
        </w:tabs>
        <w:ind w:left="2160" w:hanging="360"/>
      </w:pPr>
      <w:rPr>
        <w:rFonts w:hint="default" w:ascii="Wingdings" w:hAnsi="Wingdings"/>
      </w:rPr>
    </w:lvl>
    <w:lvl w:ilvl="3" w:tplc="FFFFFFFF" w:tentative="1">
      <w:start w:val="1"/>
      <w:numFmt w:val="bullet"/>
      <w:lvlText w:val=""/>
      <w:lvlJc w:val="left"/>
      <w:pPr>
        <w:tabs>
          <w:tab w:val="num" w:pos="2880"/>
        </w:tabs>
        <w:ind w:left="2880" w:hanging="360"/>
      </w:pPr>
      <w:rPr>
        <w:rFonts w:hint="default" w:ascii="Symbol" w:hAnsi="Symbol"/>
      </w:rPr>
    </w:lvl>
    <w:lvl w:ilvl="4" w:tplc="FFFFFFFF" w:tentative="1">
      <w:start w:val="1"/>
      <w:numFmt w:val="bullet"/>
      <w:lvlText w:val="o"/>
      <w:lvlJc w:val="left"/>
      <w:pPr>
        <w:tabs>
          <w:tab w:val="num" w:pos="3600"/>
        </w:tabs>
        <w:ind w:left="3600" w:hanging="360"/>
      </w:pPr>
      <w:rPr>
        <w:rFonts w:hint="default" w:ascii="Courier New" w:hAnsi="Courier New" w:cs="Courier New"/>
      </w:rPr>
    </w:lvl>
    <w:lvl w:ilvl="5" w:tplc="FFFFFFFF" w:tentative="1">
      <w:start w:val="1"/>
      <w:numFmt w:val="bullet"/>
      <w:lvlText w:val=""/>
      <w:lvlJc w:val="left"/>
      <w:pPr>
        <w:tabs>
          <w:tab w:val="num" w:pos="4320"/>
        </w:tabs>
        <w:ind w:left="4320" w:hanging="360"/>
      </w:pPr>
      <w:rPr>
        <w:rFonts w:hint="default" w:ascii="Wingdings" w:hAnsi="Wingdings"/>
      </w:rPr>
    </w:lvl>
    <w:lvl w:ilvl="6" w:tplc="FFFFFFFF" w:tentative="1">
      <w:start w:val="1"/>
      <w:numFmt w:val="bullet"/>
      <w:lvlText w:val=""/>
      <w:lvlJc w:val="left"/>
      <w:pPr>
        <w:tabs>
          <w:tab w:val="num" w:pos="5040"/>
        </w:tabs>
        <w:ind w:left="5040" w:hanging="360"/>
      </w:pPr>
      <w:rPr>
        <w:rFonts w:hint="default" w:ascii="Symbol" w:hAnsi="Symbol"/>
      </w:rPr>
    </w:lvl>
    <w:lvl w:ilvl="7" w:tplc="FFFFFFFF" w:tentative="1">
      <w:start w:val="1"/>
      <w:numFmt w:val="bullet"/>
      <w:lvlText w:val="o"/>
      <w:lvlJc w:val="left"/>
      <w:pPr>
        <w:tabs>
          <w:tab w:val="num" w:pos="5760"/>
        </w:tabs>
        <w:ind w:left="5760" w:hanging="360"/>
      </w:pPr>
      <w:rPr>
        <w:rFonts w:hint="default" w:ascii="Courier New" w:hAnsi="Courier New" w:cs="Courier New"/>
      </w:rPr>
    </w:lvl>
    <w:lvl w:ilvl="8" w:tplc="FFFFFFFF" w:tentative="1">
      <w:start w:val="1"/>
      <w:numFmt w:val="bullet"/>
      <w:lvlText w:val=""/>
      <w:lvlJc w:val="left"/>
      <w:pPr>
        <w:tabs>
          <w:tab w:val="num" w:pos="6480"/>
        </w:tabs>
        <w:ind w:left="6480" w:hanging="360"/>
      </w:pPr>
      <w:rPr>
        <w:rFonts w:hint="default" w:ascii="Wingdings" w:hAnsi="Wingdings"/>
      </w:rPr>
    </w:lvl>
  </w:abstractNum>
  <w:abstractNum w:abstractNumId="6" w15:restartNumberingAfterBreak="0">
    <w:nsid w:val="418265DC"/>
    <w:multiLevelType w:val="multilevel"/>
    <w:tmpl w:val="E8DA9D38"/>
    <w:lvl w:ilvl="0">
      <w:start w:val="1"/>
      <w:numFmt w:val="decimal"/>
      <w:pStyle w:val="Heading1"/>
      <w:lvlText w:val="%1"/>
      <w:lvlJc w:val="left"/>
      <w:pPr>
        <w:tabs>
          <w:tab w:val="num" w:pos="1134"/>
        </w:tabs>
        <w:ind w:left="720" w:hanging="720"/>
      </w:pPr>
      <w:rPr>
        <w:rFonts w:hint="default" w:ascii="Arial Bold" w:hAnsi="Arial Bold"/>
        <w:b/>
        <w:i w:val="0"/>
      </w:rPr>
    </w:lvl>
    <w:lvl w:ilvl="1">
      <w:start w:val="1"/>
      <w:numFmt w:val="decimal"/>
      <w:pStyle w:val="Heading2"/>
      <w:lvlText w:val="%1.%2"/>
      <w:lvlJc w:val="left"/>
      <w:pPr>
        <w:tabs>
          <w:tab w:val="num" w:pos="1134"/>
        </w:tabs>
        <w:ind w:left="720" w:hanging="720"/>
      </w:pPr>
      <w:rPr>
        <w:rFonts w:hint="default"/>
        <w:sz w:val="24"/>
      </w:rPr>
    </w:lvl>
    <w:lvl w:ilvl="2">
      <w:start w:val="1"/>
      <w:numFmt w:val="decimal"/>
      <w:pStyle w:val="NumberedParagraph"/>
      <w:lvlText w:val="%1.%2.%3"/>
      <w:lvlJc w:val="left"/>
      <w:pPr>
        <w:tabs>
          <w:tab w:val="num" w:pos="1134"/>
        </w:tabs>
        <w:ind w:left="720" w:hanging="720"/>
      </w:pPr>
      <w:rPr>
        <w:rFonts w:hint="default"/>
        <w:color w:val="000000" w:themeColor="text1"/>
        <w:sz w:val="20"/>
      </w:rPr>
    </w:lvl>
    <w:lvl w:ilvl="3">
      <w:start w:val="1"/>
      <w:numFmt w:val="lowerLetter"/>
      <w:pStyle w:val="Bullets-Alpha"/>
      <w:lvlText w:val="%4."/>
      <w:lvlJc w:val="left"/>
      <w:pPr>
        <w:tabs>
          <w:tab w:val="num" w:pos="1134"/>
        </w:tabs>
        <w:ind w:left="720" w:hanging="720"/>
      </w:pPr>
      <w:rPr>
        <w:rFonts w:hint="default" w:ascii="Arial" w:hAnsi="Arial"/>
        <w:color w:val="00334C"/>
        <w:sz w:val="20"/>
      </w:rPr>
    </w:lvl>
    <w:lvl w:ilvl="4">
      <w:start w:val="1"/>
      <w:numFmt w:val="lowerRoman"/>
      <w:lvlText w:val="%5"/>
      <w:lvlJc w:val="left"/>
      <w:pPr>
        <w:tabs>
          <w:tab w:val="num" w:pos="1134"/>
        </w:tabs>
        <w:ind w:left="720" w:hanging="720"/>
      </w:pPr>
      <w:rPr>
        <w:rFonts w:hint="default"/>
        <w:color w:val="00334C"/>
      </w:rPr>
    </w:lvl>
    <w:lvl w:ilvl="5">
      <w:start w:val="1"/>
      <w:numFmt w:val="lowerRoman"/>
      <w:lvlText w:val="%6."/>
      <w:lvlJc w:val="right"/>
      <w:pPr>
        <w:tabs>
          <w:tab w:val="num" w:pos="1134"/>
        </w:tabs>
        <w:ind w:left="720" w:hanging="720"/>
      </w:pPr>
      <w:rPr>
        <w:rFonts w:hint="default"/>
      </w:rPr>
    </w:lvl>
    <w:lvl w:ilvl="6">
      <w:start w:val="1"/>
      <w:numFmt w:val="decimal"/>
      <w:lvlText w:val="%7."/>
      <w:lvlJc w:val="left"/>
      <w:pPr>
        <w:tabs>
          <w:tab w:val="num" w:pos="1134"/>
        </w:tabs>
        <w:ind w:left="720" w:hanging="720"/>
      </w:pPr>
      <w:rPr>
        <w:rFonts w:hint="default"/>
      </w:rPr>
    </w:lvl>
    <w:lvl w:ilvl="7">
      <w:start w:val="1"/>
      <w:numFmt w:val="lowerLetter"/>
      <w:lvlText w:val="%8."/>
      <w:lvlJc w:val="left"/>
      <w:pPr>
        <w:tabs>
          <w:tab w:val="num" w:pos="1134"/>
        </w:tabs>
        <w:ind w:left="720" w:hanging="720"/>
      </w:pPr>
      <w:rPr>
        <w:rFonts w:hint="default"/>
      </w:rPr>
    </w:lvl>
    <w:lvl w:ilvl="8">
      <w:start w:val="1"/>
      <w:numFmt w:val="lowerRoman"/>
      <w:lvlText w:val="%9."/>
      <w:lvlJc w:val="right"/>
      <w:pPr>
        <w:tabs>
          <w:tab w:val="num" w:pos="1134"/>
        </w:tabs>
        <w:ind w:left="720" w:hanging="720"/>
      </w:pPr>
      <w:rPr>
        <w:rFonts w:hint="default"/>
      </w:rPr>
    </w:lvl>
  </w:abstractNum>
  <w:abstractNum w:abstractNumId="7" w15:restartNumberingAfterBreak="0">
    <w:nsid w:val="49CA1679"/>
    <w:multiLevelType w:val="hybridMultilevel"/>
    <w:tmpl w:val="1DEC32EA"/>
    <w:lvl w:ilvl="0" w:tplc="91002A02">
      <w:start w:val="1"/>
      <w:numFmt w:val="decimal"/>
      <w:pStyle w:val="Number"/>
      <w:lvlText w:val="%1"/>
      <w:lvlJc w:val="left"/>
      <w:pPr>
        <w:tabs>
          <w:tab w:val="num" w:pos="357"/>
        </w:tabs>
        <w:ind w:left="357" w:hanging="357"/>
      </w:pPr>
      <w:rPr>
        <w:rFonts w:hint="default"/>
        <w:color w:val="003366"/>
      </w:rPr>
    </w:lvl>
    <w:lvl w:ilvl="1" w:tplc="08090019" w:tentative="1">
      <w:start w:val="1"/>
      <w:numFmt w:val="lowerLetter"/>
      <w:lvlText w:val="%2."/>
      <w:lvlJc w:val="left"/>
      <w:pPr>
        <w:tabs>
          <w:tab w:val="num" w:pos="1440"/>
        </w:tabs>
        <w:ind w:left="1440" w:hanging="360"/>
      </w:pPr>
    </w:lvl>
    <w:lvl w:ilvl="2" w:tplc="0809001B" w:tentative="1">
      <w:start w:val="1"/>
      <w:numFmt w:val="lowerRoman"/>
      <w:lvlText w:val="%3."/>
      <w:lvlJc w:val="right"/>
      <w:pPr>
        <w:tabs>
          <w:tab w:val="num" w:pos="2160"/>
        </w:tabs>
        <w:ind w:left="2160" w:hanging="180"/>
      </w:pPr>
    </w:lvl>
    <w:lvl w:ilvl="3" w:tplc="0809000F" w:tentative="1">
      <w:start w:val="1"/>
      <w:numFmt w:val="decimal"/>
      <w:lvlText w:val="%4."/>
      <w:lvlJc w:val="left"/>
      <w:pPr>
        <w:tabs>
          <w:tab w:val="num" w:pos="2880"/>
        </w:tabs>
        <w:ind w:left="2880" w:hanging="360"/>
      </w:pPr>
    </w:lvl>
    <w:lvl w:ilvl="4" w:tplc="08090019" w:tentative="1">
      <w:start w:val="1"/>
      <w:numFmt w:val="lowerLetter"/>
      <w:lvlText w:val="%5."/>
      <w:lvlJc w:val="left"/>
      <w:pPr>
        <w:tabs>
          <w:tab w:val="num" w:pos="3600"/>
        </w:tabs>
        <w:ind w:left="3600" w:hanging="360"/>
      </w:pPr>
    </w:lvl>
    <w:lvl w:ilvl="5" w:tplc="0809001B" w:tentative="1">
      <w:start w:val="1"/>
      <w:numFmt w:val="lowerRoman"/>
      <w:lvlText w:val="%6."/>
      <w:lvlJc w:val="right"/>
      <w:pPr>
        <w:tabs>
          <w:tab w:val="num" w:pos="4320"/>
        </w:tabs>
        <w:ind w:left="4320" w:hanging="180"/>
      </w:pPr>
    </w:lvl>
    <w:lvl w:ilvl="6" w:tplc="0809000F" w:tentative="1">
      <w:start w:val="1"/>
      <w:numFmt w:val="decimal"/>
      <w:lvlText w:val="%7."/>
      <w:lvlJc w:val="left"/>
      <w:pPr>
        <w:tabs>
          <w:tab w:val="num" w:pos="5040"/>
        </w:tabs>
        <w:ind w:left="5040" w:hanging="360"/>
      </w:pPr>
    </w:lvl>
    <w:lvl w:ilvl="7" w:tplc="08090019" w:tentative="1">
      <w:start w:val="1"/>
      <w:numFmt w:val="lowerLetter"/>
      <w:lvlText w:val="%8."/>
      <w:lvlJc w:val="left"/>
      <w:pPr>
        <w:tabs>
          <w:tab w:val="num" w:pos="5760"/>
        </w:tabs>
        <w:ind w:left="5760" w:hanging="360"/>
      </w:pPr>
    </w:lvl>
    <w:lvl w:ilvl="8" w:tplc="0809001B" w:tentative="1">
      <w:start w:val="1"/>
      <w:numFmt w:val="lowerRoman"/>
      <w:lvlText w:val="%9."/>
      <w:lvlJc w:val="right"/>
      <w:pPr>
        <w:tabs>
          <w:tab w:val="num" w:pos="6480"/>
        </w:tabs>
        <w:ind w:left="6480" w:hanging="180"/>
      </w:pPr>
    </w:lvl>
  </w:abstractNum>
  <w:abstractNum w:abstractNumId="8" w15:restartNumberingAfterBreak="0">
    <w:nsid w:val="5D6A6CF9"/>
    <w:multiLevelType w:val="hybridMultilevel"/>
    <w:tmpl w:val="67D01CA6"/>
    <w:lvl w:ilvl="0" w:tplc="04090005">
      <w:start w:val="1"/>
      <w:numFmt w:val="bullet"/>
      <w:lvlText w:val=""/>
      <w:lvlJc w:val="left"/>
      <w:pPr>
        <w:ind w:left="1080" w:hanging="360"/>
      </w:pPr>
      <w:rPr>
        <w:rFonts w:hint="default" w:ascii="Wingdings" w:hAnsi="Wingdings"/>
      </w:rPr>
    </w:lvl>
    <w:lvl w:ilvl="1" w:tplc="08090003" w:tentative="1">
      <w:start w:val="1"/>
      <w:numFmt w:val="bullet"/>
      <w:lvlText w:val="o"/>
      <w:lvlJc w:val="left"/>
      <w:pPr>
        <w:ind w:left="1440" w:hanging="360"/>
      </w:pPr>
      <w:rPr>
        <w:rFonts w:hint="default" w:ascii="Courier New" w:hAnsi="Courier New" w:cs="Courier New"/>
      </w:rPr>
    </w:lvl>
    <w:lvl w:ilvl="2" w:tplc="08090005" w:tentative="1">
      <w:start w:val="1"/>
      <w:numFmt w:val="bullet"/>
      <w:lvlText w:val=""/>
      <w:lvlJc w:val="left"/>
      <w:pPr>
        <w:ind w:left="2160" w:hanging="360"/>
      </w:pPr>
      <w:rPr>
        <w:rFonts w:hint="default" w:ascii="Wingdings" w:hAnsi="Wingdings"/>
      </w:rPr>
    </w:lvl>
    <w:lvl w:ilvl="3" w:tplc="08090001" w:tentative="1">
      <w:start w:val="1"/>
      <w:numFmt w:val="bullet"/>
      <w:lvlText w:val=""/>
      <w:lvlJc w:val="left"/>
      <w:pPr>
        <w:ind w:left="2880" w:hanging="360"/>
      </w:pPr>
      <w:rPr>
        <w:rFonts w:hint="default" w:ascii="Symbol" w:hAnsi="Symbol"/>
      </w:rPr>
    </w:lvl>
    <w:lvl w:ilvl="4" w:tplc="08090003" w:tentative="1">
      <w:start w:val="1"/>
      <w:numFmt w:val="bullet"/>
      <w:lvlText w:val="o"/>
      <w:lvlJc w:val="left"/>
      <w:pPr>
        <w:ind w:left="3600" w:hanging="360"/>
      </w:pPr>
      <w:rPr>
        <w:rFonts w:hint="default" w:ascii="Courier New" w:hAnsi="Courier New" w:cs="Courier New"/>
      </w:rPr>
    </w:lvl>
    <w:lvl w:ilvl="5" w:tplc="08090005" w:tentative="1">
      <w:start w:val="1"/>
      <w:numFmt w:val="bullet"/>
      <w:lvlText w:val=""/>
      <w:lvlJc w:val="left"/>
      <w:pPr>
        <w:ind w:left="4320" w:hanging="360"/>
      </w:pPr>
      <w:rPr>
        <w:rFonts w:hint="default" w:ascii="Wingdings" w:hAnsi="Wingdings"/>
      </w:rPr>
    </w:lvl>
    <w:lvl w:ilvl="6" w:tplc="08090001" w:tentative="1">
      <w:start w:val="1"/>
      <w:numFmt w:val="bullet"/>
      <w:lvlText w:val=""/>
      <w:lvlJc w:val="left"/>
      <w:pPr>
        <w:ind w:left="5040" w:hanging="360"/>
      </w:pPr>
      <w:rPr>
        <w:rFonts w:hint="default" w:ascii="Symbol" w:hAnsi="Symbol"/>
      </w:rPr>
    </w:lvl>
    <w:lvl w:ilvl="7" w:tplc="08090003" w:tentative="1">
      <w:start w:val="1"/>
      <w:numFmt w:val="bullet"/>
      <w:lvlText w:val="o"/>
      <w:lvlJc w:val="left"/>
      <w:pPr>
        <w:ind w:left="5760" w:hanging="360"/>
      </w:pPr>
      <w:rPr>
        <w:rFonts w:hint="default" w:ascii="Courier New" w:hAnsi="Courier New" w:cs="Courier New"/>
      </w:rPr>
    </w:lvl>
    <w:lvl w:ilvl="8" w:tplc="08090005" w:tentative="1">
      <w:start w:val="1"/>
      <w:numFmt w:val="bullet"/>
      <w:lvlText w:val=""/>
      <w:lvlJc w:val="left"/>
      <w:pPr>
        <w:ind w:left="6480" w:hanging="360"/>
      </w:pPr>
      <w:rPr>
        <w:rFonts w:hint="default" w:ascii="Wingdings" w:hAnsi="Wingdings"/>
      </w:rPr>
    </w:lvl>
  </w:abstractNum>
  <w:abstractNum w:abstractNumId="9" w15:restartNumberingAfterBreak="0">
    <w:nsid w:val="6B672F21"/>
    <w:multiLevelType w:val="multilevel"/>
    <w:tmpl w:val="3E9A1118"/>
    <w:lvl w:ilvl="0">
      <w:start w:val="1"/>
      <w:numFmt w:val="upperLetter"/>
      <w:pStyle w:val="AppendixHeading1"/>
      <w:lvlText w:val="Appendix %1 "/>
      <w:lvlJc w:val="left"/>
      <w:pPr>
        <w:ind w:left="360" w:hanging="360"/>
      </w:pPr>
      <w:rPr>
        <w:rFonts w:hint="default"/>
      </w:rPr>
    </w:lvl>
    <w:lvl w:ilvl="1">
      <w:start w:val="1"/>
      <w:numFmt w:val="decimal"/>
      <w:pStyle w:val="AppendixHeading2"/>
      <w:lvlText w:val="%1.%2"/>
      <w:lvlJc w:val="left"/>
      <w:pPr>
        <w:tabs>
          <w:tab w:val="num" w:pos="1134"/>
        </w:tabs>
        <w:ind w:left="1134" w:hanging="1134"/>
      </w:pPr>
      <w:rPr>
        <w:rFonts w:hint="default" w:ascii="Arial" w:hAnsi="Arial" w:cs="Times New Roman"/>
        <w:b/>
        <w:bCs w:val="0"/>
        <w:i w:val="0"/>
        <w:iCs w:val="0"/>
        <w:caps w:val="0"/>
        <w:smallCaps w:val="0"/>
        <w:strike w:val="0"/>
        <w:dstrike w:val="0"/>
        <w:noProof w:val="0"/>
        <w:vanish w:val="0"/>
        <w:spacing w:val="0"/>
        <w:kern w:val="0"/>
        <w:position w:val="0"/>
        <w:sz w:val="28"/>
        <w:u w:val="none"/>
        <w:vertAlign w:val="baseline"/>
        <w:em w:val="none"/>
      </w:rPr>
    </w:lvl>
    <w:lvl w:ilvl="2">
      <w:start w:val="1"/>
      <w:numFmt w:val="decimal"/>
      <w:pStyle w:val="AppendixNumberedParagraph"/>
      <w:lvlText w:val="%1.%2.%3"/>
      <w:lvlJc w:val="left"/>
      <w:pPr>
        <w:tabs>
          <w:tab w:val="num" w:pos="1134"/>
        </w:tabs>
        <w:ind w:left="1134" w:hanging="1134"/>
      </w:pPr>
      <w:rPr>
        <w:rFonts w:hint="default"/>
      </w:rPr>
    </w:lvl>
    <w:lvl w:ilvl="3">
      <w:start w:val="1"/>
      <w:numFmt w:val="decimal"/>
      <w:lvlRestart w:val="1"/>
      <w:suff w:val="space"/>
      <w:lvlText w:val="Figure %1.%4"/>
      <w:lvlJc w:val="left"/>
      <w:pPr>
        <w:ind w:left="0" w:firstLine="0"/>
      </w:pPr>
      <w:rPr>
        <w:rFonts w:hint="default"/>
        <w:b/>
        <w:i w:val="0"/>
        <w:caps w:val="0"/>
        <w:strike w:val="0"/>
        <w:dstrike w:val="0"/>
        <w:vanish w:val="0"/>
        <w:color w:val="auto"/>
        <w:sz w:val="24"/>
        <w:vertAlign w:val="baseline"/>
      </w:rPr>
    </w:lvl>
    <w:lvl w:ilvl="4">
      <w:start w:val="1"/>
      <w:numFmt w:val="decimal"/>
      <w:lvlRestart w:val="1"/>
      <w:suff w:val="space"/>
      <w:lvlText w:val="Table %1.%5"/>
      <w:lvlJc w:val="left"/>
      <w:pPr>
        <w:ind w:left="0" w:firstLine="0"/>
      </w:pPr>
      <w:rPr>
        <w:rFonts w:hint="default"/>
        <w:b/>
        <w:i w:val="0"/>
        <w:caps w:val="0"/>
        <w:strike w:val="0"/>
        <w:dstrike w:val="0"/>
        <w:vanish w:val="0"/>
        <w:color w:val="auto"/>
        <w:sz w:val="24"/>
        <w:vertAlign w:val="baseline"/>
      </w:rPr>
    </w:lvl>
    <w:lvl w:ilvl="5">
      <w:start w:val="1"/>
      <w:numFmt w:val="lowerRoman"/>
      <w:lvlText w:val="(%6)"/>
      <w:lvlJc w:val="left"/>
      <w:pPr>
        <w:ind w:left="2160" w:hanging="360"/>
      </w:pPr>
      <w:rPr>
        <w:rFonts w:hint="default"/>
      </w:rPr>
    </w:lvl>
    <w:lvl w:ilvl="6">
      <w:start w:val="1"/>
      <w:numFmt w:val="decimal"/>
      <w:lvlText w:val="%7."/>
      <w:lvlJc w:val="left"/>
      <w:pPr>
        <w:ind w:left="2520" w:hanging="360"/>
      </w:pPr>
      <w:rPr>
        <w:rFonts w:hint="default"/>
      </w:rPr>
    </w:lvl>
    <w:lvl w:ilvl="7">
      <w:start w:val="1"/>
      <w:numFmt w:val="lowerLetter"/>
      <w:lvlText w:val="%8."/>
      <w:lvlJc w:val="left"/>
      <w:pPr>
        <w:ind w:left="2880" w:hanging="360"/>
      </w:pPr>
      <w:rPr>
        <w:rFonts w:hint="default"/>
      </w:rPr>
    </w:lvl>
    <w:lvl w:ilvl="8">
      <w:start w:val="1"/>
      <w:numFmt w:val="lowerRoman"/>
      <w:lvlText w:val="%9."/>
      <w:lvlJc w:val="left"/>
      <w:pPr>
        <w:ind w:left="3240" w:hanging="360"/>
      </w:pPr>
      <w:rPr>
        <w:rFonts w:hint="default"/>
      </w:rPr>
    </w:lvl>
  </w:abstractNum>
  <w:abstractNum w:abstractNumId="10" w15:restartNumberingAfterBreak="0">
    <w:nsid w:val="78CC6D50"/>
    <w:multiLevelType w:val="hybridMultilevel"/>
    <w:tmpl w:val="39E2EE98"/>
    <w:lvl w:ilvl="0" w:tplc="C0BA495A">
      <w:start w:val="1"/>
      <w:numFmt w:val="decimal"/>
      <w:pStyle w:val="Heading5"/>
      <w:lvlText w:val="%1.1.1"/>
      <w:lvlJc w:val="left"/>
      <w:pPr>
        <w:ind w:left="360" w:hanging="360"/>
      </w:pPr>
      <w:rPr>
        <w:rFonts w:hint="default"/>
      </w:rPr>
    </w:lvl>
    <w:lvl w:ilvl="1" w:tplc="08090019" w:tentative="1">
      <w:start w:val="1"/>
      <w:numFmt w:val="lowerLetter"/>
      <w:lvlText w:val="%2."/>
      <w:lvlJc w:val="left"/>
      <w:pPr>
        <w:ind w:left="720" w:hanging="360"/>
      </w:pPr>
    </w:lvl>
    <w:lvl w:ilvl="2" w:tplc="0809001B" w:tentative="1">
      <w:start w:val="1"/>
      <w:numFmt w:val="lowerRoman"/>
      <w:lvlText w:val="%3."/>
      <w:lvlJc w:val="right"/>
      <w:pPr>
        <w:ind w:left="1440" w:hanging="180"/>
      </w:pPr>
    </w:lvl>
    <w:lvl w:ilvl="3" w:tplc="0809000F" w:tentative="1">
      <w:start w:val="1"/>
      <w:numFmt w:val="decimal"/>
      <w:lvlText w:val="%4."/>
      <w:lvlJc w:val="left"/>
      <w:pPr>
        <w:ind w:left="2160" w:hanging="360"/>
      </w:pPr>
    </w:lvl>
    <w:lvl w:ilvl="4" w:tplc="08090019" w:tentative="1">
      <w:start w:val="1"/>
      <w:numFmt w:val="lowerLetter"/>
      <w:lvlText w:val="%5."/>
      <w:lvlJc w:val="left"/>
      <w:pPr>
        <w:ind w:left="2880" w:hanging="360"/>
      </w:pPr>
    </w:lvl>
    <w:lvl w:ilvl="5" w:tplc="0809001B" w:tentative="1">
      <w:start w:val="1"/>
      <w:numFmt w:val="lowerRoman"/>
      <w:lvlText w:val="%6."/>
      <w:lvlJc w:val="right"/>
      <w:pPr>
        <w:ind w:left="3600" w:hanging="180"/>
      </w:pPr>
    </w:lvl>
    <w:lvl w:ilvl="6" w:tplc="0809000F" w:tentative="1">
      <w:start w:val="1"/>
      <w:numFmt w:val="decimal"/>
      <w:lvlText w:val="%7."/>
      <w:lvlJc w:val="left"/>
      <w:pPr>
        <w:ind w:left="4320" w:hanging="360"/>
      </w:pPr>
    </w:lvl>
    <w:lvl w:ilvl="7" w:tplc="08090019" w:tentative="1">
      <w:start w:val="1"/>
      <w:numFmt w:val="lowerLetter"/>
      <w:lvlText w:val="%8."/>
      <w:lvlJc w:val="left"/>
      <w:pPr>
        <w:ind w:left="5040" w:hanging="360"/>
      </w:pPr>
    </w:lvl>
    <w:lvl w:ilvl="8" w:tplc="0809001B" w:tentative="1">
      <w:start w:val="1"/>
      <w:numFmt w:val="lowerRoman"/>
      <w:lvlText w:val="%9."/>
      <w:lvlJc w:val="right"/>
      <w:pPr>
        <w:ind w:left="5760" w:hanging="180"/>
      </w:pPr>
    </w:lvl>
  </w:abstractNum>
  <w:num w:numId="1" w16cid:durableId="1615550645">
    <w:abstractNumId w:val="0"/>
  </w:num>
  <w:num w:numId="2" w16cid:durableId="1693991538">
    <w:abstractNumId w:val="6"/>
  </w:num>
  <w:num w:numId="3" w16cid:durableId="1000037482">
    <w:abstractNumId w:val="3"/>
  </w:num>
  <w:num w:numId="4" w16cid:durableId="1295404522">
    <w:abstractNumId w:val="9"/>
  </w:num>
  <w:num w:numId="5" w16cid:durableId="1848403306">
    <w:abstractNumId w:val="5"/>
  </w:num>
  <w:num w:numId="6" w16cid:durableId="1426610173">
    <w:abstractNumId w:val="3"/>
  </w:num>
  <w:num w:numId="7" w16cid:durableId="500580813">
    <w:abstractNumId w:val="10"/>
  </w:num>
  <w:num w:numId="8" w16cid:durableId="1971086086">
    <w:abstractNumId w:val="7"/>
  </w:num>
  <w:num w:numId="9" w16cid:durableId="591940394">
    <w:abstractNumId w:val="4"/>
  </w:num>
  <w:num w:numId="10" w16cid:durableId="242565747">
    <w:abstractNumId w:val="2"/>
  </w:num>
  <w:num w:numId="11" w16cid:durableId="2008508359">
    <w:abstractNumId w:val="1"/>
  </w:num>
  <w:num w:numId="12" w16cid:durableId="1653871352">
    <w:abstractNumId w:val="8"/>
  </w:num>
  <w:num w:numId="13" w16cid:durableId="873157844">
    <w:abstractNumId w:val="6"/>
  </w:num>
  <w:numIdMacAtCleanup w:val="12"/>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50"/>
  <w:attachedTemplate r:id="rId1"/>
  <w:stylePaneFormatFilter w:val="5704" w:allStyles="0" w:customStyles="0" w:latentStyles="1" w:stylesInUse="0" w:headingStyles="0" w:numberingStyles="0" w:tableStyles="0" w:directFormattingOnRuns="1" w:directFormattingOnParagraphs="1" w:directFormattingOnNumbering="1" w:directFormattingOnTables="0" w:clearFormatting="1" w:top3HeadingStyles="0" w:visibleStyles="1" w:alternateStyleNames="0"/>
  <w:trackRevisions w:val="false"/>
  <w:defaultTabStop w:val="720"/>
  <w:drawingGridHorizontalSpacing w:val="120"/>
  <w:displayHorizontalDrawingGridEvery w:val="2"/>
  <w:characterSpacingControl w:val="doNotCompress"/>
  <w:hdrShapeDefaults>
    <o:shapedefaults v:ext="edit" spidmax="2050"/>
  </w:hdrShapeDefaults>
  <w:footnotePr>
    <w:footnote w:id="-1"/>
    <w:footnote w:id="0"/>
    <w:footnote w:id="1"/>
  </w:footnotePr>
  <w:endnotePr>
    <w:endnote w:id="-1"/>
    <w:endnote w:id="0"/>
    <w:endnote w:id="1"/>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0B565B"/>
    <w:rsid w:val="00000119"/>
    <w:rsid w:val="000028CC"/>
    <w:rsid w:val="0000295F"/>
    <w:rsid w:val="00004E99"/>
    <w:rsid w:val="0000798B"/>
    <w:rsid w:val="00012F32"/>
    <w:rsid w:val="000147EB"/>
    <w:rsid w:val="00015DD7"/>
    <w:rsid w:val="00021DDC"/>
    <w:rsid w:val="000229F4"/>
    <w:rsid w:val="00022B5A"/>
    <w:rsid w:val="00024128"/>
    <w:rsid w:val="00026CFD"/>
    <w:rsid w:val="000309F4"/>
    <w:rsid w:val="00030A82"/>
    <w:rsid w:val="00032CA0"/>
    <w:rsid w:val="000338F5"/>
    <w:rsid w:val="00035A17"/>
    <w:rsid w:val="000364B7"/>
    <w:rsid w:val="00040C7C"/>
    <w:rsid w:val="000426D9"/>
    <w:rsid w:val="000435F2"/>
    <w:rsid w:val="00043E52"/>
    <w:rsid w:val="000458C1"/>
    <w:rsid w:val="0004592C"/>
    <w:rsid w:val="0004623F"/>
    <w:rsid w:val="00046703"/>
    <w:rsid w:val="00051950"/>
    <w:rsid w:val="00053C10"/>
    <w:rsid w:val="000555B5"/>
    <w:rsid w:val="000570A7"/>
    <w:rsid w:val="00062D86"/>
    <w:rsid w:val="0006563A"/>
    <w:rsid w:val="00066059"/>
    <w:rsid w:val="00071F9D"/>
    <w:rsid w:val="00072395"/>
    <w:rsid w:val="0007269F"/>
    <w:rsid w:val="00073491"/>
    <w:rsid w:val="00077A0F"/>
    <w:rsid w:val="00077ECB"/>
    <w:rsid w:val="000830F6"/>
    <w:rsid w:val="000838DA"/>
    <w:rsid w:val="000840F4"/>
    <w:rsid w:val="00084D9C"/>
    <w:rsid w:val="00092493"/>
    <w:rsid w:val="000A5152"/>
    <w:rsid w:val="000A7353"/>
    <w:rsid w:val="000B0119"/>
    <w:rsid w:val="000B09D9"/>
    <w:rsid w:val="000B1D79"/>
    <w:rsid w:val="000B1E46"/>
    <w:rsid w:val="000B1E73"/>
    <w:rsid w:val="000B250D"/>
    <w:rsid w:val="000B40D9"/>
    <w:rsid w:val="000B565B"/>
    <w:rsid w:val="000B717A"/>
    <w:rsid w:val="000C05A3"/>
    <w:rsid w:val="000C1241"/>
    <w:rsid w:val="000C12CB"/>
    <w:rsid w:val="000C1468"/>
    <w:rsid w:val="000C20E8"/>
    <w:rsid w:val="000C24A5"/>
    <w:rsid w:val="000C4212"/>
    <w:rsid w:val="000C54F4"/>
    <w:rsid w:val="000C5EF0"/>
    <w:rsid w:val="000C76FF"/>
    <w:rsid w:val="000D1182"/>
    <w:rsid w:val="000D18BB"/>
    <w:rsid w:val="000D2950"/>
    <w:rsid w:val="000D3028"/>
    <w:rsid w:val="000D32FF"/>
    <w:rsid w:val="000D3D21"/>
    <w:rsid w:val="000D5FBD"/>
    <w:rsid w:val="000D6777"/>
    <w:rsid w:val="000D67C6"/>
    <w:rsid w:val="000D7729"/>
    <w:rsid w:val="000E2790"/>
    <w:rsid w:val="000E321C"/>
    <w:rsid w:val="000E3D6D"/>
    <w:rsid w:val="000E52AA"/>
    <w:rsid w:val="000E6765"/>
    <w:rsid w:val="000E6B8A"/>
    <w:rsid w:val="000E7685"/>
    <w:rsid w:val="000E78A4"/>
    <w:rsid w:val="000F0445"/>
    <w:rsid w:val="000F26BA"/>
    <w:rsid w:val="000F47C7"/>
    <w:rsid w:val="000F4CF5"/>
    <w:rsid w:val="000F5B4B"/>
    <w:rsid w:val="000F7356"/>
    <w:rsid w:val="001023B7"/>
    <w:rsid w:val="001039AA"/>
    <w:rsid w:val="00104145"/>
    <w:rsid w:val="00104815"/>
    <w:rsid w:val="00105712"/>
    <w:rsid w:val="00106DA6"/>
    <w:rsid w:val="001133E5"/>
    <w:rsid w:val="00113B0A"/>
    <w:rsid w:val="00115462"/>
    <w:rsid w:val="001160BC"/>
    <w:rsid w:val="00116A7D"/>
    <w:rsid w:val="0011741D"/>
    <w:rsid w:val="00117ADB"/>
    <w:rsid w:val="00120221"/>
    <w:rsid w:val="00120A5A"/>
    <w:rsid w:val="001214AA"/>
    <w:rsid w:val="0012180F"/>
    <w:rsid w:val="001222EC"/>
    <w:rsid w:val="00122D18"/>
    <w:rsid w:val="00124714"/>
    <w:rsid w:val="001250A3"/>
    <w:rsid w:val="00126D74"/>
    <w:rsid w:val="00126DA1"/>
    <w:rsid w:val="001274E3"/>
    <w:rsid w:val="00130876"/>
    <w:rsid w:val="001354DD"/>
    <w:rsid w:val="00135D62"/>
    <w:rsid w:val="00142A85"/>
    <w:rsid w:val="001447C0"/>
    <w:rsid w:val="00145C6C"/>
    <w:rsid w:val="00146DB0"/>
    <w:rsid w:val="00147D45"/>
    <w:rsid w:val="00150A73"/>
    <w:rsid w:val="00150AEE"/>
    <w:rsid w:val="00151CF0"/>
    <w:rsid w:val="00152946"/>
    <w:rsid w:val="00153812"/>
    <w:rsid w:val="00153A87"/>
    <w:rsid w:val="001562D4"/>
    <w:rsid w:val="00156801"/>
    <w:rsid w:val="001569A2"/>
    <w:rsid w:val="00161027"/>
    <w:rsid w:val="00161131"/>
    <w:rsid w:val="001619D4"/>
    <w:rsid w:val="00162060"/>
    <w:rsid w:val="00164042"/>
    <w:rsid w:val="00167E48"/>
    <w:rsid w:val="00167FD1"/>
    <w:rsid w:val="00170DAF"/>
    <w:rsid w:val="00173280"/>
    <w:rsid w:val="00175475"/>
    <w:rsid w:val="00176214"/>
    <w:rsid w:val="001768EB"/>
    <w:rsid w:val="0018110F"/>
    <w:rsid w:val="001812B7"/>
    <w:rsid w:val="001830CF"/>
    <w:rsid w:val="00183747"/>
    <w:rsid w:val="00184EB6"/>
    <w:rsid w:val="001874F8"/>
    <w:rsid w:val="001A0E0E"/>
    <w:rsid w:val="001A2217"/>
    <w:rsid w:val="001A2372"/>
    <w:rsid w:val="001A6995"/>
    <w:rsid w:val="001B0D8D"/>
    <w:rsid w:val="001B101C"/>
    <w:rsid w:val="001B2AAE"/>
    <w:rsid w:val="001B3454"/>
    <w:rsid w:val="001B4539"/>
    <w:rsid w:val="001B4CA4"/>
    <w:rsid w:val="001B4DEF"/>
    <w:rsid w:val="001B6144"/>
    <w:rsid w:val="001C00E3"/>
    <w:rsid w:val="001C022E"/>
    <w:rsid w:val="001C2DCE"/>
    <w:rsid w:val="001C5880"/>
    <w:rsid w:val="001C6340"/>
    <w:rsid w:val="001D3499"/>
    <w:rsid w:val="001D3AD1"/>
    <w:rsid w:val="001D49CA"/>
    <w:rsid w:val="001E0EF9"/>
    <w:rsid w:val="001E11F8"/>
    <w:rsid w:val="001E3355"/>
    <w:rsid w:val="001E3AA2"/>
    <w:rsid w:val="001E4875"/>
    <w:rsid w:val="001E7822"/>
    <w:rsid w:val="001E7925"/>
    <w:rsid w:val="001F0947"/>
    <w:rsid w:val="001F1B61"/>
    <w:rsid w:val="001F5E15"/>
    <w:rsid w:val="001F7543"/>
    <w:rsid w:val="002001B8"/>
    <w:rsid w:val="002012C3"/>
    <w:rsid w:val="002019DB"/>
    <w:rsid w:val="00201CAF"/>
    <w:rsid w:val="00201FF4"/>
    <w:rsid w:val="0020293B"/>
    <w:rsid w:val="00203E26"/>
    <w:rsid w:val="0020568F"/>
    <w:rsid w:val="00205729"/>
    <w:rsid w:val="00205D2D"/>
    <w:rsid w:val="00210DCA"/>
    <w:rsid w:val="00212FDF"/>
    <w:rsid w:val="00213801"/>
    <w:rsid w:val="002158CC"/>
    <w:rsid w:val="00216649"/>
    <w:rsid w:val="00216F07"/>
    <w:rsid w:val="00221288"/>
    <w:rsid w:val="002217BA"/>
    <w:rsid w:val="00221BFE"/>
    <w:rsid w:val="00221CD0"/>
    <w:rsid w:val="0022298C"/>
    <w:rsid w:val="00223E07"/>
    <w:rsid w:val="00224693"/>
    <w:rsid w:val="00227AE3"/>
    <w:rsid w:val="002318C2"/>
    <w:rsid w:val="00233E76"/>
    <w:rsid w:val="002366A2"/>
    <w:rsid w:val="0023722F"/>
    <w:rsid w:val="00237CAE"/>
    <w:rsid w:val="00240B06"/>
    <w:rsid w:val="002414DE"/>
    <w:rsid w:val="002416B0"/>
    <w:rsid w:val="00242F75"/>
    <w:rsid w:val="00244B92"/>
    <w:rsid w:val="00250A22"/>
    <w:rsid w:val="0025305B"/>
    <w:rsid w:val="002542A9"/>
    <w:rsid w:val="00254BA2"/>
    <w:rsid w:val="00256C4C"/>
    <w:rsid w:val="00257518"/>
    <w:rsid w:val="00261549"/>
    <w:rsid w:val="00262403"/>
    <w:rsid w:val="0026340A"/>
    <w:rsid w:val="002646EE"/>
    <w:rsid w:val="002666D2"/>
    <w:rsid w:val="002701FA"/>
    <w:rsid w:val="0027087F"/>
    <w:rsid w:val="00271DBF"/>
    <w:rsid w:val="00275F5E"/>
    <w:rsid w:val="00284ED6"/>
    <w:rsid w:val="00284FB7"/>
    <w:rsid w:val="00285C14"/>
    <w:rsid w:val="00287773"/>
    <w:rsid w:val="00290700"/>
    <w:rsid w:val="00291A24"/>
    <w:rsid w:val="00292B29"/>
    <w:rsid w:val="00292B67"/>
    <w:rsid w:val="002936F3"/>
    <w:rsid w:val="00294042"/>
    <w:rsid w:val="002A0F93"/>
    <w:rsid w:val="002A18CD"/>
    <w:rsid w:val="002A26A7"/>
    <w:rsid w:val="002A2C5C"/>
    <w:rsid w:val="002A2E68"/>
    <w:rsid w:val="002A7958"/>
    <w:rsid w:val="002A7E51"/>
    <w:rsid w:val="002A7F3B"/>
    <w:rsid w:val="002B1020"/>
    <w:rsid w:val="002B16EE"/>
    <w:rsid w:val="002B2A83"/>
    <w:rsid w:val="002B4126"/>
    <w:rsid w:val="002C097D"/>
    <w:rsid w:val="002C2DF2"/>
    <w:rsid w:val="002C427F"/>
    <w:rsid w:val="002D3432"/>
    <w:rsid w:val="002D3D2F"/>
    <w:rsid w:val="002D4DE4"/>
    <w:rsid w:val="002D5328"/>
    <w:rsid w:val="002D587F"/>
    <w:rsid w:val="002D5F6A"/>
    <w:rsid w:val="002E24ED"/>
    <w:rsid w:val="002E2592"/>
    <w:rsid w:val="002F56B9"/>
    <w:rsid w:val="002F6DAF"/>
    <w:rsid w:val="002F7A99"/>
    <w:rsid w:val="00301C2B"/>
    <w:rsid w:val="003031EB"/>
    <w:rsid w:val="0030320A"/>
    <w:rsid w:val="003043B7"/>
    <w:rsid w:val="0030470A"/>
    <w:rsid w:val="00307281"/>
    <w:rsid w:val="00310FB3"/>
    <w:rsid w:val="00314D49"/>
    <w:rsid w:val="00316A5E"/>
    <w:rsid w:val="0032090F"/>
    <w:rsid w:val="0032564A"/>
    <w:rsid w:val="00325BB8"/>
    <w:rsid w:val="003266A7"/>
    <w:rsid w:val="0033019E"/>
    <w:rsid w:val="003330F4"/>
    <w:rsid w:val="0033374F"/>
    <w:rsid w:val="003344B5"/>
    <w:rsid w:val="00334A59"/>
    <w:rsid w:val="0033514A"/>
    <w:rsid w:val="003362B9"/>
    <w:rsid w:val="00336479"/>
    <w:rsid w:val="003376DE"/>
    <w:rsid w:val="00337FAB"/>
    <w:rsid w:val="00340A85"/>
    <w:rsid w:val="00340D8E"/>
    <w:rsid w:val="00342C29"/>
    <w:rsid w:val="0034701E"/>
    <w:rsid w:val="00351791"/>
    <w:rsid w:val="00351D6E"/>
    <w:rsid w:val="00352E3F"/>
    <w:rsid w:val="00353BEF"/>
    <w:rsid w:val="003558BC"/>
    <w:rsid w:val="00361DA6"/>
    <w:rsid w:val="00363B8C"/>
    <w:rsid w:val="00363C3A"/>
    <w:rsid w:val="003650C8"/>
    <w:rsid w:val="00371C14"/>
    <w:rsid w:val="003740F7"/>
    <w:rsid w:val="00376688"/>
    <w:rsid w:val="003779C6"/>
    <w:rsid w:val="003847B4"/>
    <w:rsid w:val="003869B0"/>
    <w:rsid w:val="0038742E"/>
    <w:rsid w:val="0038745F"/>
    <w:rsid w:val="00391AC3"/>
    <w:rsid w:val="003924C7"/>
    <w:rsid w:val="00392CFE"/>
    <w:rsid w:val="00393459"/>
    <w:rsid w:val="003A02D3"/>
    <w:rsid w:val="003A03B1"/>
    <w:rsid w:val="003A200B"/>
    <w:rsid w:val="003A27C4"/>
    <w:rsid w:val="003A3000"/>
    <w:rsid w:val="003A3F08"/>
    <w:rsid w:val="003A3FDB"/>
    <w:rsid w:val="003A45A6"/>
    <w:rsid w:val="003A4846"/>
    <w:rsid w:val="003A5018"/>
    <w:rsid w:val="003A68B1"/>
    <w:rsid w:val="003A6AD6"/>
    <w:rsid w:val="003A6DF6"/>
    <w:rsid w:val="003B0F12"/>
    <w:rsid w:val="003B1A80"/>
    <w:rsid w:val="003B3547"/>
    <w:rsid w:val="003B3560"/>
    <w:rsid w:val="003B7A1D"/>
    <w:rsid w:val="003C38DE"/>
    <w:rsid w:val="003C59A1"/>
    <w:rsid w:val="003C5B19"/>
    <w:rsid w:val="003C6412"/>
    <w:rsid w:val="003C7C00"/>
    <w:rsid w:val="003D099A"/>
    <w:rsid w:val="003D5E90"/>
    <w:rsid w:val="003D5EBA"/>
    <w:rsid w:val="003E0E02"/>
    <w:rsid w:val="003E2B10"/>
    <w:rsid w:val="003E4084"/>
    <w:rsid w:val="003E5D10"/>
    <w:rsid w:val="003E7551"/>
    <w:rsid w:val="003E7EDA"/>
    <w:rsid w:val="003F311C"/>
    <w:rsid w:val="003F3DEA"/>
    <w:rsid w:val="003F4143"/>
    <w:rsid w:val="003F499F"/>
    <w:rsid w:val="003F5BFE"/>
    <w:rsid w:val="00400AFF"/>
    <w:rsid w:val="00400EEB"/>
    <w:rsid w:val="00401177"/>
    <w:rsid w:val="0040313B"/>
    <w:rsid w:val="00404719"/>
    <w:rsid w:val="00404729"/>
    <w:rsid w:val="00404ED8"/>
    <w:rsid w:val="004117A5"/>
    <w:rsid w:val="00412CC4"/>
    <w:rsid w:val="00416160"/>
    <w:rsid w:val="0041653A"/>
    <w:rsid w:val="00416898"/>
    <w:rsid w:val="00417F4F"/>
    <w:rsid w:val="00420F4C"/>
    <w:rsid w:val="004213C5"/>
    <w:rsid w:val="00421F44"/>
    <w:rsid w:val="0042224A"/>
    <w:rsid w:val="0042371D"/>
    <w:rsid w:val="00424845"/>
    <w:rsid w:val="00424DE5"/>
    <w:rsid w:val="00425AA4"/>
    <w:rsid w:val="00427514"/>
    <w:rsid w:val="00427640"/>
    <w:rsid w:val="004276F8"/>
    <w:rsid w:val="004305D3"/>
    <w:rsid w:val="00431381"/>
    <w:rsid w:val="004322F2"/>
    <w:rsid w:val="00433264"/>
    <w:rsid w:val="00433C96"/>
    <w:rsid w:val="004362D0"/>
    <w:rsid w:val="0043712E"/>
    <w:rsid w:val="0043752B"/>
    <w:rsid w:val="00437578"/>
    <w:rsid w:val="00437DE0"/>
    <w:rsid w:val="00440C17"/>
    <w:rsid w:val="00441CBD"/>
    <w:rsid w:val="00441EB1"/>
    <w:rsid w:val="00442619"/>
    <w:rsid w:val="0044285B"/>
    <w:rsid w:val="0044379D"/>
    <w:rsid w:val="004448DD"/>
    <w:rsid w:val="00444F16"/>
    <w:rsid w:val="00446111"/>
    <w:rsid w:val="004472F1"/>
    <w:rsid w:val="00447574"/>
    <w:rsid w:val="00447685"/>
    <w:rsid w:val="00455EBE"/>
    <w:rsid w:val="00463094"/>
    <w:rsid w:val="0046523D"/>
    <w:rsid w:val="00465487"/>
    <w:rsid w:val="004657BC"/>
    <w:rsid w:val="004668EA"/>
    <w:rsid w:val="00467C6D"/>
    <w:rsid w:val="00470C10"/>
    <w:rsid w:val="00472C6A"/>
    <w:rsid w:val="00475403"/>
    <w:rsid w:val="0048019D"/>
    <w:rsid w:val="00481877"/>
    <w:rsid w:val="00486C7B"/>
    <w:rsid w:val="00492263"/>
    <w:rsid w:val="00492D59"/>
    <w:rsid w:val="00496610"/>
    <w:rsid w:val="00496C2D"/>
    <w:rsid w:val="00496FCA"/>
    <w:rsid w:val="00497851"/>
    <w:rsid w:val="004A045A"/>
    <w:rsid w:val="004A08BF"/>
    <w:rsid w:val="004A09ED"/>
    <w:rsid w:val="004A0B78"/>
    <w:rsid w:val="004A273D"/>
    <w:rsid w:val="004A31A7"/>
    <w:rsid w:val="004A326E"/>
    <w:rsid w:val="004A3B3E"/>
    <w:rsid w:val="004A3DB8"/>
    <w:rsid w:val="004A511E"/>
    <w:rsid w:val="004A6876"/>
    <w:rsid w:val="004A6E2F"/>
    <w:rsid w:val="004A7379"/>
    <w:rsid w:val="004B3C8F"/>
    <w:rsid w:val="004B4D5F"/>
    <w:rsid w:val="004B5480"/>
    <w:rsid w:val="004B549D"/>
    <w:rsid w:val="004B7F07"/>
    <w:rsid w:val="004C0474"/>
    <w:rsid w:val="004C168F"/>
    <w:rsid w:val="004C17E5"/>
    <w:rsid w:val="004C277A"/>
    <w:rsid w:val="004C4758"/>
    <w:rsid w:val="004C7BFC"/>
    <w:rsid w:val="004D2D94"/>
    <w:rsid w:val="004D4D71"/>
    <w:rsid w:val="004D5C24"/>
    <w:rsid w:val="004D6BD9"/>
    <w:rsid w:val="004D6DC0"/>
    <w:rsid w:val="004E1A5A"/>
    <w:rsid w:val="004E29D1"/>
    <w:rsid w:val="004E34B3"/>
    <w:rsid w:val="004E74A4"/>
    <w:rsid w:val="004F033A"/>
    <w:rsid w:val="004F03E6"/>
    <w:rsid w:val="004F0B5A"/>
    <w:rsid w:val="004F39B7"/>
    <w:rsid w:val="004F4F1D"/>
    <w:rsid w:val="004F5DB8"/>
    <w:rsid w:val="004F7E38"/>
    <w:rsid w:val="0050423C"/>
    <w:rsid w:val="005055A3"/>
    <w:rsid w:val="005061A5"/>
    <w:rsid w:val="00506980"/>
    <w:rsid w:val="005104D3"/>
    <w:rsid w:val="005120DF"/>
    <w:rsid w:val="00512176"/>
    <w:rsid w:val="00512556"/>
    <w:rsid w:val="0051394E"/>
    <w:rsid w:val="00514BF4"/>
    <w:rsid w:val="00515CD9"/>
    <w:rsid w:val="005235C2"/>
    <w:rsid w:val="005262DC"/>
    <w:rsid w:val="00526838"/>
    <w:rsid w:val="00526C21"/>
    <w:rsid w:val="00531717"/>
    <w:rsid w:val="005332B3"/>
    <w:rsid w:val="00533D5B"/>
    <w:rsid w:val="00535A82"/>
    <w:rsid w:val="00535C67"/>
    <w:rsid w:val="00536373"/>
    <w:rsid w:val="00537A63"/>
    <w:rsid w:val="00540B2F"/>
    <w:rsid w:val="00541991"/>
    <w:rsid w:val="005420F2"/>
    <w:rsid w:val="00544A01"/>
    <w:rsid w:val="00545644"/>
    <w:rsid w:val="00547905"/>
    <w:rsid w:val="00550B3C"/>
    <w:rsid w:val="00550EFD"/>
    <w:rsid w:val="005513EB"/>
    <w:rsid w:val="00553727"/>
    <w:rsid w:val="00563056"/>
    <w:rsid w:val="00563262"/>
    <w:rsid w:val="0056580C"/>
    <w:rsid w:val="00571EA9"/>
    <w:rsid w:val="00572E58"/>
    <w:rsid w:val="0057420C"/>
    <w:rsid w:val="005756BD"/>
    <w:rsid w:val="00576C40"/>
    <w:rsid w:val="0057757F"/>
    <w:rsid w:val="005801EF"/>
    <w:rsid w:val="00580757"/>
    <w:rsid w:val="00580AED"/>
    <w:rsid w:val="0058175F"/>
    <w:rsid w:val="00583169"/>
    <w:rsid w:val="00584BAD"/>
    <w:rsid w:val="005851C8"/>
    <w:rsid w:val="00585247"/>
    <w:rsid w:val="00585710"/>
    <w:rsid w:val="005861BB"/>
    <w:rsid w:val="00587690"/>
    <w:rsid w:val="00590D67"/>
    <w:rsid w:val="00591DF1"/>
    <w:rsid w:val="0059235B"/>
    <w:rsid w:val="00593FDE"/>
    <w:rsid w:val="00594720"/>
    <w:rsid w:val="00595A9A"/>
    <w:rsid w:val="005A458D"/>
    <w:rsid w:val="005A467F"/>
    <w:rsid w:val="005A5A81"/>
    <w:rsid w:val="005A5D2D"/>
    <w:rsid w:val="005A6782"/>
    <w:rsid w:val="005B1330"/>
    <w:rsid w:val="005B4AD1"/>
    <w:rsid w:val="005B6CB6"/>
    <w:rsid w:val="005B7039"/>
    <w:rsid w:val="005C3784"/>
    <w:rsid w:val="005C4143"/>
    <w:rsid w:val="005C6233"/>
    <w:rsid w:val="005C780B"/>
    <w:rsid w:val="005D3EE3"/>
    <w:rsid w:val="005D4303"/>
    <w:rsid w:val="005D66E9"/>
    <w:rsid w:val="005E1A66"/>
    <w:rsid w:val="005E2038"/>
    <w:rsid w:val="005E53C4"/>
    <w:rsid w:val="005E6801"/>
    <w:rsid w:val="005F0C5C"/>
    <w:rsid w:val="00601C0C"/>
    <w:rsid w:val="00601E17"/>
    <w:rsid w:val="00602B84"/>
    <w:rsid w:val="00606790"/>
    <w:rsid w:val="00610CBC"/>
    <w:rsid w:val="00610EB9"/>
    <w:rsid w:val="00611607"/>
    <w:rsid w:val="00612A00"/>
    <w:rsid w:val="00612A71"/>
    <w:rsid w:val="006150E5"/>
    <w:rsid w:val="00622CEA"/>
    <w:rsid w:val="006231B9"/>
    <w:rsid w:val="00623BC1"/>
    <w:rsid w:val="0062471B"/>
    <w:rsid w:val="00635D77"/>
    <w:rsid w:val="00635FE1"/>
    <w:rsid w:val="00636B0A"/>
    <w:rsid w:val="00642377"/>
    <w:rsid w:val="006423FD"/>
    <w:rsid w:val="006432BC"/>
    <w:rsid w:val="0064335B"/>
    <w:rsid w:val="006507FE"/>
    <w:rsid w:val="00650B34"/>
    <w:rsid w:val="00650D6B"/>
    <w:rsid w:val="00652C38"/>
    <w:rsid w:val="006570C1"/>
    <w:rsid w:val="00657F78"/>
    <w:rsid w:val="006606B9"/>
    <w:rsid w:val="006611E1"/>
    <w:rsid w:val="00662E34"/>
    <w:rsid w:val="00664DA4"/>
    <w:rsid w:val="006653D3"/>
    <w:rsid w:val="0066564A"/>
    <w:rsid w:val="00665652"/>
    <w:rsid w:val="006661FE"/>
    <w:rsid w:val="006709EC"/>
    <w:rsid w:val="006753E7"/>
    <w:rsid w:val="006814C4"/>
    <w:rsid w:val="00683111"/>
    <w:rsid w:val="00685766"/>
    <w:rsid w:val="0068777A"/>
    <w:rsid w:val="00691D2A"/>
    <w:rsid w:val="00691ED0"/>
    <w:rsid w:val="006931EE"/>
    <w:rsid w:val="0069372C"/>
    <w:rsid w:val="006A0845"/>
    <w:rsid w:val="006A1E64"/>
    <w:rsid w:val="006A4449"/>
    <w:rsid w:val="006A56E3"/>
    <w:rsid w:val="006A705E"/>
    <w:rsid w:val="006B17AD"/>
    <w:rsid w:val="006B1970"/>
    <w:rsid w:val="006B1A0B"/>
    <w:rsid w:val="006B408A"/>
    <w:rsid w:val="006B6830"/>
    <w:rsid w:val="006B6FB5"/>
    <w:rsid w:val="006C1812"/>
    <w:rsid w:val="006C2360"/>
    <w:rsid w:val="006C46FC"/>
    <w:rsid w:val="006C54D3"/>
    <w:rsid w:val="006C5F20"/>
    <w:rsid w:val="006C6C44"/>
    <w:rsid w:val="006D01BF"/>
    <w:rsid w:val="006D02B6"/>
    <w:rsid w:val="006D0D89"/>
    <w:rsid w:val="006D3273"/>
    <w:rsid w:val="006D373E"/>
    <w:rsid w:val="006D3BF7"/>
    <w:rsid w:val="006D3EE0"/>
    <w:rsid w:val="006D6442"/>
    <w:rsid w:val="006D696A"/>
    <w:rsid w:val="006D6AE6"/>
    <w:rsid w:val="006D6B3F"/>
    <w:rsid w:val="006E1FA9"/>
    <w:rsid w:val="006E2EEB"/>
    <w:rsid w:val="006E5742"/>
    <w:rsid w:val="006E67F5"/>
    <w:rsid w:val="006E7E38"/>
    <w:rsid w:val="006F03E5"/>
    <w:rsid w:val="006F0912"/>
    <w:rsid w:val="006F205B"/>
    <w:rsid w:val="006F2F8A"/>
    <w:rsid w:val="006F70A6"/>
    <w:rsid w:val="006F75CF"/>
    <w:rsid w:val="006F75E9"/>
    <w:rsid w:val="006F7E25"/>
    <w:rsid w:val="00701806"/>
    <w:rsid w:val="00704FCC"/>
    <w:rsid w:val="007068D0"/>
    <w:rsid w:val="00712258"/>
    <w:rsid w:val="00713516"/>
    <w:rsid w:val="00715DFE"/>
    <w:rsid w:val="00716406"/>
    <w:rsid w:val="0072032A"/>
    <w:rsid w:val="00721026"/>
    <w:rsid w:val="00722181"/>
    <w:rsid w:val="00722CEC"/>
    <w:rsid w:val="00726449"/>
    <w:rsid w:val="007264EA"/>
    <w:rsid w:val="00727A39"/>
    <w:rsid w:val="0073145D"/>
    <w:rsid w:val="00732DA6"/>
    <w:rsid w:val="00735C44"/>
    <w:rsid w:val="007367D8"/>
    <w:rsid w:val="007403CC"/>
    <w:rsid w:val="007406DA"/>
    <w:rsid w:val="007417CC"/>
    <w:rsid w:val="007455A4"/>
    <w:rsid w:val="00750742"/>
    <w:rsid w:val="00751814"/>
    <w:rsid w:val="007528A9"/>
    <w:rsid w:val="007534A5"/>
    <w:rsid w:val="0075614A"/>
    <w:rsid w:val="0075636D"/>
    <w:rsid w:val="00756912"/>
    <w:rsid w:val="0075728F"/>
    <w:rsid w:val="00757661"/>
    <w:rsid w:val="007605D3"/>
    <w:rsid w:val="00760973"/>
    <w:rsid w:val="00760E11"/>
    <w:rsid w:val="00761FA1"/>
    <w:rsid w:val="007623C7"/>
    <w:rsid w:val="00764161"/>
    <w:rsid w:val="00765141"/>
    <w:rsid w:val="00766037"/>
    <w:rsid w:val="00771CF2"/>
    <w:rsid w:val="007748E2"/>
    <w:rsid w:val="0077622B"/>
    <w:rsid w:val="00777C27"/>
    <w:rsid w:val="00781FA1"/>
    <w:rsid w:val="00783BDF"/>
    <w:rsid w:val="0078653B"/>
    <w:rsid w:val="0078696D"/>
    <w:rsid w:val="00786EA6"/>
    <w:rsid w:val="00790881"/>
    <w:rsid w:val="007913F9"/>
    <w:rsid w:val="0079301D"/>
    <w:rsid w:val="007947C6"/>
    <w:rsid w:val="00796D51"/>
    <w:rsid w:val="00796DAB"/>
    <w:rsid w:val="0079782A"/>
    <w:rsid w:val="007A11E1"/>
    <w:rsid w:val="007A3C58"/>
    <w:rsid w:val="007A51FB"/>
    <w:rsid w:val="007A5B9F"/>
    <w:rsid w:val="007A6696"/>
    <w:rsid w:val="007B1EBE"/>
    <w:rsid w:val="007B4607"/>
    <w:rsid w:val="007B4A5D"/>
    <w:rsid w:val="007B5A55"/>
    <w:rsid w:val="007B6373"/>
    <w:rsid w:val="007B6C84"/>
    <w:rsid w:val="007B7364"/>
    <w:rsid w:val="007B7FCE"/>
    <w:rsid w:val="007C1E7A"/>
    <w:rsid w:val="007C2A00"/>
    <w:rsid w:val="007C4543"/>
    <w:rsid w:val="007C5130"/>
    <w:rsid w:val="007C6CBC"/>
    <w:rsid w:val="007C726B"/>
    <w:rsid w:val="007D3DFD"/>
    <w:rsid w:val="007D6E24"/>
    <w:rsid w:val="007E0DFA"/>
    <w:rsid w:val="007E1105"/>
    <w:rsid w:val="007E292B"/>
    <w:rsid w:val="007E2B6B"/>
    <w:rsid w:val="007E31D7"/>
    <w:rsid w:val="007E328E"/>
    <w:rsid w:val="007E4D6F"/>
    <w:rsid w:val="007E788F"/>
    <w:rsid w:val="007E7BC0"/>
    <w:rsid w:val="007E7BE5"/>
    <w:rsid w:val="007F10A1"/>
    <w:rsid w:val="007F1ED8"/>
    <w:rsid w:val="007F29C2"/>
    <w:rsid w:val="007F2B9F"/>
    <w:rsid w:val="007F2E42"/>
    <w:rsid w:val="007F3132"/>
    <w:rsid w:val="007F4E45"/>
    <w:rsid w:val="007F579E"/>
    <w:rsid w:val="007F5F65"/>
    <w:rsid w:val="00800863"/>
    <w:rsid w:val="008013A8"/>
    <w:rsid w:val="0080165F"/>
    <w:rsid w:val="00801929"/>
    <w:rsid w:val="0080250A"/>
    <w:rsid w:val="00803CAD"/>
    <w:rsid w:val="00805D1C"/>
    <w:rsid w:val="00807974"/>
    <w:rsid w:val="008079B2"/>
    <w:rsid w:val="008170BF"/>
    <w:rsid w:val="0082000A"/>
    <w:rsid w:val="008207E9"/>
    <w:rsid w:val="0082408B"/>
    <w:rsid w:val="008242F0"/>
    <w:rsid w:val="00824D5A"/>
    <w:rsid w:val="008259AE"/>
    <w:rsid w:val="0082630A"/>
    <w:rsid w:val="00826EA3"/>
    <w:rsid w:val="00830AC8"/>
    <w:rsid w:val="008336B9"/>
    <w:rsid w:val="00834BC2"/>
    <w:rsid w:val="008358E0"/>
    <w:rsid w:val="00835CD4"/>
    <w:rsid w:val="0083785A"/>
    <w:rsid w:val="008379B0"/>
    <w:rsid w:val="008413A3"/>
    <w:rsid w:val="00842EF5"/>
    <w:rsid w:val="00843082"/>
    <w:rsid w:val="00843D5F"/>
    <w:rsid w:val="00846FB5"/>
    <w:rsid w:val="00847B5C"/>
    <w:rsid w:val="008519D1"/>
    <w:rsid w:val="00854DCF"/>
    <w:rsid w:val="00857130"/>
    <w:rsid w:val="00857252"/>
    <w:rsid w:val="00857866"/>
    <w:rsid w:val="008578DD"/>
    <w:rsid w:val="00857945"/>
    <w:rsid w:val="00860D86"/>
    <w:rsid w:val="008612C9"/>
    <w:rsid w:val="008638D8"/>
    <w:rsid w:val="00863E3B"/>
    <w:rsid w:val="00866602"/>
    <w:rsid w:val="008702D7"/>
    <w:rsid w:val="00870386"/>
    <w:rsid w:val="00870949"/>
    <w:rsid w:val="00874FF4"/>
    <w:rsid w:val="00876AFE"/>
    <w:rsid w:val="00880902"/>
    <w:rsid w:val="00882A34"/>
    <w:rsid w:val="00883207"/>
    <w:rsid w:val="00883578"/>
    <w:rsid w:val="008865AA"/>
    <w:rsid w:val="00886972"/>
    <w:rsid w:val="008911CD"/>
    <w:rsid w:val="00891E56"/>
    <w:rsid w:val="00893350"/>
    <w:rsid w:val="00895410"/>
    <w:rsid w:val="00895F72"/>
    <w:rsid w:val="00896173"/>
    <w:rsid w:val="008A08C5"/>
    <w:rsid w:val="008A182A"/>
    <w:rsid w:val="008A31E1"/>
    <w:rsid w:val="008B0A8C"/>
    <w:rsid w:val="008B1187"/>
    <w:rsid w:val="008B2EB6"/>
    <w:rsid w:val="008B382E"/>
    <w:rsid w:val="008B4286"/>
    <w:rsid w:val="008B5864"/>
    <w:rsid w:val="008B6626"/>
    <w:rsid w:val="008C070B"/>
    <w:rsid w:val="008C1BF8"/>
    <w:rsid w:val="008C232A"/>
    <w:rsid w:val="008C53E9"/>
    <w:rsid w:val="008C650F"/>
    <w:rsid w:val="008C73C3"/>
    <w:rsid w:val="008D2681"/>
    <w:rsid w:val="008D2F15"/>
    <w:rsid w:val="008D4960"/>
    <w:rsid w:val="008D5E50"/>
    <w:rsid w:val="008D6FA7"/>
    <w:rsid w:val="008D7CF7"/>
    <w:rsid w:val="008E1452"/>
    <w:rsid w:val="008E5DDB"/>
    <w:rsid w:val="008E6571"/>
    <w:rsid w:val="008E6836"/>
    <w:rsid w:val="008E6BA4"/>
    <w:rsid w:val="008E6CC8"/>
    <w:rsid w:val="008E7E33"/>
    <w:rsid w:val="008E7EAC"/>
    <w:rsid w:val="008E7F7A"/>
    <w:rsid w:val="008F2107"/>
    <w:rsid w:val="008F2B99"/>
    <w:rsid w:val="008F2D35"/>
    <w:rsid w:val="008F33FE"/>
    <w:rsid w:val="008F36EA"/>
    <w:rsid w:val="008F3F4C"/>
    <w:rsid w:val="008F50B8"/>
    <w:rsid w:val="008F7844"/>
    <w:rsid w:val="00900F31"/>
    <w:rsid w:val="0090255F"/>
    <w:rsid w:val="0090318D"/>
    <w:rsid w:val="00903256"/>
    <w:rsid w:val="00910BF8"/>
    <w:rsid w:val="0091157C"/>
    <w:rsid w:val="0091436C"/>
    <w:rsid w:val="009159D3"/>
    <w:rsid w:val="00917696"/>
    <w:rsid w:val="009202A7"/>
    <w:rsid w:val="00921259"/>
    <w:rsid w:val="00921E2D"/>
    <w:rsid w:val="0092282C"/>
    <w:rsid w:val="00922AF4"/>
    <w:rsid w:val="00922E90"/>
    <w:rsid w:val="00927DBB"/>
    <w:rsid w:val="0093162A"/>
    <w:rsid w:val="009342B9"/>
    <w:rsid w:val="009411F9"/>
    <w:rsid w:val="00941BF6"/>
    <w:rsid w:val="00941F7C"/>
    <w:rsid w:val="00941F7D"/>
    <w:rsid w:val="00942B28"/>
    <w:rsid w:val="00942DC0"/>
    <w:rsid w:val="0094541B"/>
    <w:rsid w:val="00946360"/>
    <w:rsid w:val="009472FB"/>
    <w:rsid w:val="009532EC"/>
    <w:rsid w:val="009539CE"/>
    <w:rsid w:val="0095549A"/>
    <w:rsid w:val="00960019"/>
    <w:rsid w:val="00960214"/>
    <w:rsid w:val="00960CF9"/>
    <w:rsid w:val="00962267"/>
    <w:rsid w:val="0096474E"/>
    <w:rsid w:val="00965FCA"/>
    <w:rsid w:val="00966C69"/>
    <w:rsid w:val="00970817"/>
    <w:rsid w:val="009712AE"/>
    <w:rsid w:val="00971685"/>
    <w:rsid w:val="0097445F"/>
    <w:rsid w:val="0097576E"/>
    <w:rsid w:val="009759F5"/>
    <w:rsid w:val="00976F37"/>
    <w:rsid w:val="00981647"/>
    <w:rsid w:val="009825AF"/>
    <w:rsid w:val="0098287D"/>
    <w:rsid w:val="00985141"/>
    <w:rsid w:val="009851D3"/>
    <w:rsid w:val="00986019"/>
    <w:rsid w:val="0098683A"/>
    <w:rsid w:val="00986B61"/>
    <w:rsid w:val="009901F5"/>
    <w:rsid w:val="00991548"/>
    <w:rsid w:val="009916BE"/>
    <w:rsid w:val="0099666D"/>
    <w:rsid w:val="00996855"/>
    <w:rsid w:val="00996FB9"/>
    <w:rsid w:val="009978BE"/>
    <w:rsid w:val="009A39E8"/>
    <w:rsid w:val="009A516F"/>
    <w:rsid w:val="009A53FA"/>
    <w:rsid w:val="009B0AD8"/>
    <w:rsid w:val="009B28E6"/>
    <w:rsid w:val="009B43D8"/>
    <w:rsid w:val="009B5D58"/>
    <w:rsid w:val="009C1A30"/>
    <w:rsid w:val="009C3AEA"/>
    <w:rsid w:val="009C3C38"/>
    <w:rsid w:val="009C42DA"/>
    <w:rsid w:val="009C4FAB"/>
    <w:rsid w:val="009C5415"/>
    <w:rsid w:val="009C635D"/>
    <w:rsid w:val="009C78E9"/>
    <w:rsid w:val="009C7C6E"/>
    <w:rsid w:val="009D1879"/>
    <w:rsid w:val="009D50A3"/>
    <w:rsid w:val="009D70E6"/>
    <w:rsid w:val="009E0EAB"/>
    <w:rsid w:val="009E1C43"/>
    <w:rsid w:val="009E2E42"/>
    <w:rsid w:val="009F028B"/>
    <w:rsid w:val="009F088A"/>
    <w:rsid w:val="009F2602"/>
    <w:rsid w:val="009F32AC"/>
    <w:rsid w:val="009F376B"/>
    <w:rsid w:val="009F3963"/>
    <w:rsid w:val="009F54F5"/>
    <w:rsid w:val="009F7DCB"/>
    <w:rsid w:val="009F7EC5"/>
    <w:rsid w:val="00A00C5A"/>
    <w:rsid w:val="00A016CC"/>
    <w:rsid w:val="00A04FAC"/>
    <w:rsid w:val="00A0770A"/>
    <w:rsid w:val="00A158B8"/>
    <w:rsid w:val="00A15C15"/>
    <w:rsid w:val="00A1681C"/>
    <w:rsid w:val="00A2071A"/>
    <w:rsid w:val="00A20AA3"/>
    <w:rsid w:val="00A20C1C"/>
    <w:rsid w:val="00A225BB"/>
    <w:rsid w:val="00A23B10"/>
    <w:rsid w:val="00A271D1"/>
    <w:rsid w:val="00A309E2"/>
    <w:rsid w:val="00A315FC"/>
    <w:rsid w:val="00A3208E"/>
    <w:rsid w:val="00A33366"/>
    <w:rsid w:val="00A368B8"/>
    <w:rsid w:val="00A41DA2"/>
    <w:rsid w:val="00A41F33"/>
    <w:rsid w:val="00A440AD"/>
    <w:rsid w:val="00A470C9"/>
    <w:rsid w:val="00A5170F"/>
    <w:rsid w:val="00A51ED3"/>
    <w:rsid w:val="00A52AEE"/>
    <w:rsid w:val="00A6103F"/>
    <w:rsid w:val="00A626C1"/>
    <w:rsid w:val="00A6338F"/>
    <w:rsid w:val="00A64764"/>
    <w:rsid w:val="00A65EFB"/>
    <w:rsid w:val="00A6692F"/>
    <w:rsid w:val="00A67AC7"/>
    <w:rsid w:val="00A701F3"/>
    <w:rsid w:val="00A71877"/>
    <w:rsid w:val="00A72491"/>
    <w:rsid w:val="00A72E11"/>
    <w:rsid w:val="00A741A0"/>
    <w:rsid w:val="00A81527"/>
    <w:rsid w:val="00A8257E"/>
    <w:rsid w:val="00A84BC0"/>
    <w:rsid w:val="00A85583"/>
    <w:rsid w:val="00A865AF"/>
    <w:rsid w:val="00A86BB0"/>
    <w:rsid w:val="00A87977"/>
    <w:rsid w:val="00A92014"/>
    <w:rsid w:val="00A929B9"/>
    <w:rsid w:val="00A9365D"/>
    <w:rsid w:val="00A93E8A"/>
    <w:rsid w:val="00A954F3"/>
    <w:rsid w:val="00A97C52"/>
    <w:rsid w:val="00AA2B58"/>
    <w:rsid w:val="00AA544A"/>
    <w:rsid w:val="00AA6A6D"/>
    <w:rsid w:val="00AA6E34"/>
    <w:rsid w:val="00AB4E8E"/>
    <w:rsid w:val="00AB6329"/>
    <w:rsid w:val="00AC2A2E"/>
    <w:rsid w:val="00AC3A55"/>
    <w:rsid w:val="00AD0CAC"/>
    <w:rsid w:val="00AD26BB"/>
    <w:rsid w:val="00AD3306"/>
    <w:rsid w:val="00AD5100"/>
    <w:rsid w:val="00AD591C"/>
    <w:rsid w:val="00AD5F0F"/>
    <w:rsid w:val="00AD6903"/>
    <w:rsid w:val="00AD7BC0"/>
    <w:rsid w:val="00AE3EE8"/>
    <w:rsid w:val="00AE4173"/>
    <w:rsid w:val="00AE490E"/>
    <w:rsid w:val="00AE58F4"/>
    <w:rsid w:val="00AE5D18"/>
    <w:rsid w:val="00AE6868"/>
    <w:rsid w:val="00AE7004"/>
    <w:rsid w:val="00AE7CA9"/>
    <w:rsid w:val="00AF33B5"/>
    <w:rsid w:val="00AF453F"/>
    <w:rsid w:val="00AF65C2"/>
    <w:rsid w:val="00AF7886"/>
    <w:rsid w:val="00AF7FCE"/>
    <w:rsid w:val="00B00A06"/>
    <w:rsid w:val="00B02D41"/>
    <w:rsid w:val="00B07356"/>
    <w:rsid w:val="00B11059"/>
    <w:rsid w:val="00B11830"/>
    <w:rsid w:val="00B12F80"/>
    <w:rsid w:val="00B13103"/>
    <w:rsid w:val="00B17C8F"/>
    <w:rsid w:val="00B2038F"/>
    <w:rsid w:val="00B206B6"/>
    <w:rsid w:val="00B21083"/>
    <w:rsid w:val="00B2130D"/>
    <w:rsid w:val="00B2180B"/>
    <w:rsid w:val="00B228A1"/>
    <w:rsid w:val="00B23464"/>
    <w:rsid w:val="00B2434F"/>
    <w:rsid w:val="00B24497"/>
    <w:rsid w:val="00B251E8"/>
    <w:rsid w:val="00B25328"/>
    <w:rsid w:val="00B25434"/>
    <w:rsid w:val="00B25BCB"/>
    <w:rsid w:val="00B26487"/>
    <w:rsid w:val="00B273E5"/>
    <w:rsid w:val="00B3282A"/>
    <w:rsid w:val="00B328AC"/>
    <w:rsid w:val="00B33C57"/>
    <w:rsid w:val="00B34CED"/>
    <w:rsid w:val="00B35303"/>
    <w:rsid w:val="00B35480"/>
    <w:rsid w:val="00B3602A"/>
    <w:rsid w:val="00B36E24"/>
    <w:rsid w:val="00B36E3C"/>
    <w:rsid w:val="00B37BDA"/>
    <w:rsid w:val="00B40353"/>
    <w:rsid w:val="00B41C43"/>
    <w:rsid w:val="00B422C7"/>
    <w:rsid w:val="00B42D40"/>
    <w:rsid w:val="00B4399E"/>
    <w:rsid w:val="00B47728"/>
    <w:rsid w:val="00B50D63"/>
    <w:rsid w:val="00B51770"/>
    <w:rsid w:val="00B526CD"/>
    <w:rsid w:val="00B53CF5"/>
    <w:rsid w:val="00B569FE"/>
    <w:rsid w:val="00B60BC9"/>
    <w:rsid w:val="00B62DAB"/>
    <w:rsid w:val="00B644C4"/>
    <w:rsid w:val="00B64DC3"/>
    <w:rsid w:val="00B657B5"/>
    <w:rsid w:val="00B66A15"/>
    <w:rsid w:val="00B71C38"/>
    <w:rsid w:val="00B73377"/>
    <w:rsid w:val="00B74127"/>
    <w:rsid w:val="00B74AA6"/>
    <w:rsid w:val="00B75C7F"/>
    <w:rsid w:val="00B75CE2"/>
    <w:rsid w:val="00B774D7"/>
    <w:rsid w:val="00B807F0"/>
    <w:rsid w:val="00B80825"/>
    <w:rsid w:val="00B82213"/>
    <w:rsid w:val="00B8228E"/>
    <w:rsid w:val="00B822A2"/>
    <w:rsid w:val="00B82DF2"/>
    <w:rsid w:val="00B85730"/>
    <w:rsid w:val="00B86EF7"/>
    <w:rsid w:val="00B87FE8"/>
    <w:rsid w:val="00B9338A"/>
    <w:rsid w:val="00B93B34"/>
    <w:rsid w:val="00B9623D"/>
    <w:rsid w:val="00B9784F"/>
    <w:rsid w:val="00B9786C"/>
    <w:rsid w:val="00BA0B23"/>
    <w:rsid w:val="00BA0D1B"/>
    <w:rsid w:val="00BA17B7"/>
    <w:rsid w:val="00BA1DA1"/>
    <w:rsid w:val="00BA24FB"/>
    <w:rsid w:val="00BA256E"/>
    <w:rsid w:val="00BA6CF2"/>
    <w:rsid w:val="00BA75AB"/>
    <w:rsid w:val="00BB179D"/>
    <w:rsid w:val="00BB46EC"/>
    <w:rsid w:val="00BB4E78"/>
    <w:rsid w:val="00BB5791"/>
    <w:rsid w:val="00BB7757"/>
    <w:rsid w:val="00BB7F90"/>
    <w:rsid w:val="00BC1593"/>
    <w:rsid w:val="00BC31AD"/>
    <w:rsid w:val="00BC34D4"/>
    <w:rsid w:val="00BC52C3"/>
    <w:rsid w:val="00BC531A"/>
    <w:rsid w:val="00BC5BD2"/>
    <w:rsid w:val="00BD0E89"/>
    <w:rsid w:val="00BD21F7"/>
    <w:rsid w:val="00BD3C5D"/>
    <w:rsid w:val="00BD4BAA"/>
    <w:rsid w:val="00BD4CE5"/>
    <w:rsid w:val="00BD57E5"/>
    <w:rsid w:val="00BD6B14"/>
    <w:rsid w:val="00BE04F8"/>
    <w:rsid w:val="00BE256E"/>
    <w:rsid w:val="00BE26EF"/>
    <w:rsid w:val="00BE4807"/>
    <w:rsid w:val="00BE5538"/>
    <w:rsid w:val="00BE5B5E"/>
    <w:rsid w:val="00BE6799"/>
    <w:rsid w:val="00BE7125"/>
    <w:rsid w:val="00BE73C2"/>
    <w:rsid w:val="00BE7BC0"/>
    <w:rsid w:val="00BF0147"/>
    <w:rsid w:val="00BF1CB5"/>
    <w:rsid w:val="00BF55F9"/>
    <w:rsid w:val="00BF607C"/>
    <w:rsid w:val="00BF7285"/>
    <w:rsid w:val="00BF7741"/>
    <w:rsid w:val="00C00D25"/>
    <w:rsid w:val="00C0395F"/>
    <w:rsid w:val="00C03BB4"/>
    <w:rsid w:val="00C0440F"/>
    <w:rsid w:val="00C0737F"/>
    <w:rsid w:val="00C075AB"/>
    <w:rsid w:val="00C1247A"/>
    <w:rsid w:val="00C1532E"/>
    <w:rsid w:val="00C15820"/>
    <w:rsid w:val="00C20D9E"/>
    <w:rsid w:val="00C20DEE"/>
    <w:rsid w:val="00C21023"/>
    <w:rsid w:val="00C23705"/>
    <w:rsid w:val="00C25B18"/>
    <w:rsid w:val="00C27895"/>
    <w:rsid w:val="00C30BF5"/>
    <w:rsid w:val="00C330C0"/>
    <w:rsid w:val="00C35FFF"/>
    <w:rsid w:val="00C360BF"/>
    <w:rsid w:val="00C3691A"/>
    <w:rsid w:val="00C40A49"/>
    <w:rsid w:val="00C41285"/>
    <w:rsid w:val="00C41855"/>
    <w:rsid w:val="00C43D08"/>
    <w:rsid w:val="00C44FF4"/>
    <w:rsid w:val="00C4598B"/>
    <w:rsid w:val="00C502AE"/>
    <w:rsid w:val="00C505A6"/>
    <w:rsid w:val="00C5141C"/>
    <w:rsid w:val="00C53517"/>
    <w:rsid w:val="00C54CBA"/>
    <w:rsid w:val="00C5670E"/>
    <w:rsid w:val="00C577A2"/>
    <w:rsid w:val="00C5784A"/>
    <w:rsid w:val="00C62154"/>
    <w:rsid w:val="00C62738"/>
    <w:rsid w:val="00C66691"/>
    <w:rsid w:val="00C66DC6"/>
    <w:rsid w:val="00C679C3"/>
    <w:rsid w:val="00C67A99"/>
    <w:rsid w:val="00C7128D"/>
    <w:rsid w:val="00C7163E"/>
    <w:rsid w:val="00C71BCA"/>
    <w:rsid w:val="00C728CE"/>
    <w:rsid w:val="00C72E83"/>
    <w:rsid w:val="00C751C5"/>
    <w:rsid w:val="00C81E11"/>
    <w:rsid w:val="00C823A7"/>
    <w:rsid w:val="00C84288"/>
    <w:rsid w:val="00C842EC"/>
    <w:rsid w:val="00C876C1"/>
    <w:rsid w:val="00C904BF"/>
    <w:rsid w:val="00C90F44"/>
    <w:rsid w:val="00C911BF"/>
    <w:rsid w:val="00C911C5"/>
    <w:rsid w:val="00C920B4"/>
    <w:rsid w:val="00C921E0"/>
    <w:rsid w:val="00C9283F"/>
    <w:rsid w:val="00C92D3C"/>
    <w:rsid w:val="00C93574"/>
    <w:rsid w:val="00C9468C"/>
    <w:rsid w:val="00C94F87"/>
    <w:rsid w:val="00C961FD"/>
    <w:rsid w:val="00C96769"/>
    <w:rsid w:val="00C97788"/>
    <w:rsid w:val="00CA022A"/>
    <w:rsid w:val="00CA3208"/>
    <w:rsid w:val="00CA3C9E"/>
    <w:rsid w:val="00CA778F"/>
    <w:rsid w:val="00CB1098"/>
    <w:rsid w:val="00CB242E"/>
    <w:rsid w:val="00CB25F9"/>
    <w:rsid w:val="00CB6634"/>
    <w:rsid w:val="00CB6DEB"/>
    <w:rsid w:val="00CC2E95"/>
    <w:rsid w:val="00CD2477"/>
    <w:rsid w:val="00CD2E0C"/>
    <w:rsid w:val="00CD2F8D"/>
    <w:rsid w:val="00CD43C4"/>
    <w:rsid w:val="00CD7D9C"/>
    <w:rsid w:val="00CE0E74"/>
    <w:rsid w:val="00CE1381"/>
    <w:rsid w:val="00CE13BD"/>
    <w:rsid w:val="00CE2C1F"/>
    <w:rsid w:val="00CE31E1"/>
    <w:rsid w:val="00CE359F"/>
    <w:rsid w:val="00CE4BD3"/>
    <w:rsid w:val="00CE56BE"/>
    <w:rsid w:val="00CE7325"/>
    <w:rsid w:val="00CF0544"/>
    <w:rsid w:val="00CF638F"/>
    <w:rsid w:val="00CF67BB"/>
    <w:rsid w:val="00CF6DBB"/>
    <w:rsid w:val="00D0071D"/>
    <w:rsid w:val="00D029F6"/>
    <w:rsid w:val="00D04FC7"/>
    <w:rsid w:val="00D05D33"/>
    <w:rsid w:val="00D05F2F"/>
    <w:rsid w:val="00D07E59"/>
    <w:rsid w:val="00D10228"/>
    <w:rsid w:val="00D10D6D"/>
    <w:rsid w:val="00D11118"/>
    <w:rsid w:val="00D128C6"/>
    <w:rsid w:val="00D13450"/>
    <w:rsid w:val="00D17315"/>
    <w:rsid w:val="00D21412"/>
    <w:rsid w:val="00D21499"/>
    <w:rsid w:val="00D2238B"/>
    <w:rsid w:val="00D230C0"/>
    <w:rsid w:val="00D2345D"/>
    <w:rsid w:val="00D2357B"/>
    <w:rsid w:val="00D2380D"/>
    <w:rsid w:val="00D26ACB"/>
    <w:rsid w:val="00D312A2"/>
    <w:rsid w:val="00D32F70"/>
    <w:rsid w:val="00D3368B"/>
    <w:rsid w:val="00D33929"/>
    <w:rsid w:val="00D3451E"/>
    <w:rsid w:val="00D42286"/>
    <w:rsid w:val="00D422C7"/>
    <w:rsid w:val="00D50487"/>
    <w:rsid w:val="00D520B6"/>
    <w:rsid w:val="00D525EF"/>
    <w:rsid w:val="00D56C77"/>
    <w:rsid w:val="00D611CF"/>
    <w:rsid w:val="00D623BF"/>
    <w:rsid w:val="00D629AF"/>
    <w:rsid w:val="00D63ED6"/>
    <w:rsid w:val="00D6516D"/>
    <w:rsid w:val="00D674FE"/>
    <w:rsid w:val="00D67BBE"/>
    <w:rsid w:val="00D706B9"/>
    <w:rsid w:val="00D74B58"/>
    <w:rsid w:val="00D814C1"/>
    <w:rsid w:val="00D823BE"/>
    <w:rsid w:val="00D825D5"/>
    <w:rsid w:val="00D829F6"/>
    <w:rsid w:val="00D8451F"/>
    <w:rsid w:val="00D845A1"/>
    <w:rsid w:val="00D84768"/>
    <w:rsid w:val="00D8631D"/>
    <w:rsid w:val="00D86DF2"/>
    <w:rsid w:val="00D87D82"/>
    <w:rsid w:val="00D913A8"/>
    <w:rsid w:val="00D9173E"/>
    <w:rsid w:val="00D951F5"/>
    <w:rsid w:val="00D970F5"/>
    <w:rsid w:val="00D9784E"/>
    <w:rsid w:val="00D97CD5"/>
    <w:rsid w:val="00DA2CFE"/>
    <w:rsid w:val="00DA300C"/>
    <w:rsid w:val="00DA3892"/>
    <w:rsid w:val="00DA4EF6"/>
    <w:rsid w:val="00DA7931"/>
    <w:rsid w:val="00DB0C49"/>
    <w:rsid w:val="00DB1E87"/>
    <w:rsid w:val="00DB1FA2"/>
    <w:rsid w:val="00DB2E35"/>
    <w:rsid w:val="00DB49B3"/>
    <w:rsid w:val="00DB52FF"/>
    <w:rsid w:val="00DB67D9"/>
    <w:rsid w:val="00DC62FD"/>
    <w:rsid w:val="00DC6B39"/>
    <w:rsid w:val="00DC75F0"/>
    <w:rsid w:val="00DD2834"/>
    <w:rsid w:val="00DD37E6"/>
    <w:rsid w:val="00DD3F8F"/>
    <w:rsid w:val="00DD50EC"/>
    <w:rsid w:val="00DE3FF8"/>
    <w:rsid w:val="00DE53ED"/>
    <w:rsid w:val="00DE5B89"/>
    <w:rsid w:val="00DE5FD5"/>
    <w:rsid w:val="00DF041F"/>
    <w:rsid w:val="00DF11D4"/>
    <w:rsid w:val="00DF18E4"/>
    <w:rsid w:val="00DF27D1"/>
    <w:rsid w:val="00DF2C37"/>
    <w:rsid w:val="00DF4BAB"/>
    <w:rsid w:val="00DF61BC"/>
    <w:rsid w:val="00DF74B3"/>
    <w:rsid w:val="00E00192"/>
    <w:rsid w:val="00E02A3E"/>
    <w:rsid w:val="00E02C46"/>
    <w:rsid w:val="00E03662"/>
    <w:rsid w:val="00E059E7"/>
    <w:rsid w:val="00E05CCF"/>
    <w:rsid w:val="00E06AFF"/>
    <w:rsid w:val="00E07BEE"/>
    <w:rsid w:val="00E10738"/>
    <w:rsid w:val="00E14C58"/>
    <w:rsid w:val="00E15220"/>
    <w:rsid w:val="00E1561F"/>
    <w:rsid w:val="00E20C87"/>
    <w:rsid w:val="00E2102A"/>
    <w:rsid w:val="00E214DC"/>
    <w:rsid w:val="00E219A3"/>
    <w:rsid w:val="00E21BB5"/>
    <w:rsid w:val="00E253FC"/>
    <w:rsid w:val="00E26E57"/>
    <w:rsid w:val="00E3066B"/>
    <w:rsid w:val="00E3193F"/>
    <w:rsid w:val="00E31F71"/>
    <w:rsid w:val="00E34EB3"/>
    <w:rsid w:val="00E419B6"/>
    <w:rsid w:val="00E419D0"/>
    <w:rsid w:val="00E44DB9"/>
    <w:rsid w:val="00E44FD6"/>
    <w:rsid w:val="00E5444D"/>
    <w:rsid w:val="00E550A5"/>
    <w:rsid w:val="00E55BFC"/>
    <w:rsid w:val="00E60412"/>
    <w:rsid w:val="00E60F9E"/>
    <w:rsid w:val="00E63CCB"/>
    <w:rsid w:val="00E64DBC"/>
    <w:rsid w:val="00E6747C"/>
    <w:rsid w:val="00E67A89"/>
    <w:rsid w:val="00E710C5"/>
    <w:rsid w:val="00E71B56"/>
    <w:rsid w:val="00E72955"/>
    <w:rsid w:val="00E72C8D"/>
    <w:rsid w:val="00E755D8"/>
    <w:rsid w:val="00E80624"/>
    <w:rsid w:val="00E80E00"/>
    <w:rsid w:val="00E81966"/>
    <w:rsid w:val="00E83498"/>
    <w:rsid w:val="00E84CDD"/>
    <w:rsid w:val="00E90372"/>
    <w:rsid w:val="00E90B73"/>
    <w:rsid w:val="00E927D7"/>
    <w:rsid w:val="00E92AB2"/>
    <w:rsid w:val="00E92D79"/>
    <w:rsid w:val="00E937F9"/>
    <w:rsid w:val="00E95570"/>
    <w:rsid w:val="00E96872"/>
    <w:rsid w:val="00E97AAC"/>
    <w:rsid w:val="00E97FCA"/>
    <w:rsid w:val="00EA012C"/>
    <w:rsid w:val="00EA040A"/>
    <w:rsid w:val="00EA05EE"/>
    <w:rsid w:val="00EA10A2"/>
    <w:rsid w:val="00EA39C0"/>
    <w:rsid w:val="00EA3A1B"/>
    <w:rsid w:val="00EA5685"/>
    <w:rsid w:val="00EA6020"/>
    <w:rsid w:val="00EA6C0D"/>
    <w:rsid w:val="00EB2541"/>
    <w:rsid w:val="00EB4D74"/>
    <w:rsid w:val="00EB50C2"/>
    <w:rsid w:val="00EB7D58"/>
    <w:rsid w:val="00EC20C8"/>
    <w:rsid w:val="00EC2132"/>
    <w:rsid w:val="00EC25E5"/>
    <w:rsid w:val="00EC4247"/>
    <w:rsid w:val="00EC5ED1"/>
    <w:rsid w:val="00EC7981"/>
    <w:rsid w:val="00ED16E8"/>
    <w:rsid w:val="00ED16FB"/>
    <w:rsid w:val="00ED3AB8"/>
    <w:rsid w:val="00ED53E0"/>
    <w:rsid w:val="00ED5EB2"/>
    <w:rsid w:val="00ED696F"/>
    <w:rsid w:val="00EE10F3"/>
    <w:rsid w:val="00EE1A6E"/>
    <w:rsid w:val="00EE2EE2"/>
    <w:rsid w:val="00EE3ABB"/>
    <w:rsid w:val="00EE3DFB"/>
    <w:rsid w:val="00EE6680"/>
    <w:rsid w:val="00EE70DD"/>
    <w:rsid w:val="00EE72A3"/>
    <w:rsid w:val="00EF1E3C"/>
    <w:rsid w:val="00EF4B01"/>
    <w:rsid w:val="00EF4C50"/>
    <w:rsid w:val="00EF724E"/>
    <w:rsid w:val="00F007C5"/>
    <w:rsid w:val="00F010E5"/>
    <w:rsid w:val="00F03A98"/>
    <w:rsid w:val="00F0557F"/>
    <w:rsid w:val="00F05B32"/>
    <w:rsid w:val="00F05C3E"/>
    <w:rsid w:val="00F10C5C"/>
    <w:rsid w:val="00F11D55"/>
    <w:rsid w:val="00F12B2E"/>
    <w:rsid w:val="00F131F4"/>
    <w:rsid w:val="00F14622"/>
    <w:rsid w:val="00F14DD3"/>
    <w:rsid w:val="00F14FD6"/>
    <w:rsid w:val="00F17518"/>
    <w:rsid w:val="00F205E0"/>
    <w:rsid w:val="00F2286F"/>
    <w:rsid w:val="00F23654"/>
    <w:rsid w:val="00F2479E"/>
    <w:rsid w:val="00F2529E"/>
    <w:rsid w:val="00F2566E"/>
    <w:rsid w:val="00F25833"/>
    <w:rsid w:val="00F25946"/>
    <w:rsid w:val="00F26B2D"/>
    <w:rsid w:val="00F27E87"/>
    <w:rsid w:val="00F30140"/>
    <w:rsid w:val="00F31F13"/>
    <w:rsid w:val="00F33904"/>
    <w:rsid w:val="00F34068"/>
    <w:rsid w:val="00F34337"/>
    <w:rsid w:val="00F35220"/>
    <w:rsid w:val="00F35F08"/>
    <w:rsid w:val="00F3775D"/>
    <w:rsid w:val="00F37C2D"/>
    <w:rsid w:val="00F4080F"/>
    <w:rsid w:val="00F420C7"/>
    <w:rsid w:val="00F437FB"/>
    <w:rsid w:val="00F4483A"/>
    <w:rsid w:val="00F449BC"/>
    <w:rsid w:val="00F50042"/>
    <w:rsid w:val="00F50E97"/>
    <w:rsid w:val="00F518FE"/>
    <w:rsid w:val="00F52867"/>
    <w:rsid w:val="00F53FAA"/>
    <w:rsid w:val="00F55435"/>
    <w:rsid w:val="00F610F3"/>
    <w:rsid w:val="00F62FE0"/>
    <w:rsid w:val="00F64CD3"/>
    <w:rsid w:val="00F64FF7"/>
    <w:rsid w:val="00F65513"/>
    <w:rsid w:val="00F6687A"/>
    <w:rsid w:val="00F759C3"/>
    <w:rsid w:val="00F76E36"/>
    <w:rsid w:val="00F81710"/>
    <w:rsid w:val="00F84058"/>
    <w:rsid w:val="00F84102"/>
    <w:rsid w:val="00F87A11"/>
    <w:rsid w:val="00F87D84"/>
    <w:rsid w:val="00F916EF"/>
    <w:rsid w:val="00F92981"/>
    <w:rsid w:val="00F93AF3"/>
    <w:rsid w:val="00F93F91"/>
    <w:rsid w:val="00F97217"/>
    <w:rsid w:val="00FA012B"/>
    <w:rsid w:val="00FA1ACF"/>
    <w:rsid w:val="00FA2A2E"/>
    <w:rsid w:val="00FA322D"/>
    <w:rsid w:val="00FA355C"/>
    <w:rsid w:val="00FA418A"/>
    <w:rsid w:val="00FA4AE3"/>
    <w:rsid w:val="00FB064F"/>
    <w:rsid w:val="00FB0F4A"/>
    <w:rsid w:val="00FB1958"/>
    <w:rsid w:val="00FB2B64"/>
    <w:rsid w:val="00FB3E7C"/>
    <w:rsid w:val="00FB6AA9"/>
    <w:rsid w:val="00FB7B12"/>
    <w:rsid w:val="00FC1533"/>
    <w:rsid w:val="00FC4BD6"/>
    <w:rsid w:val="00FC4DD1"/>
    <w:rsid w:val="00FD0913"/>
    <w:rsid w:val="00FD0A7C"/>
    <w:rsid w:val="00FD2D8F"/>
    <w:rsid w:val="00FD388B"/>
    <w:rsid w:val="00FD507A"/>
    <w:rsid w:val="00FD6207"/>
    <w:rsid w:val="00FE0294"/>
    <w:rsid w:val="00FE0459"/>
    <w:rsid w:val="00FE0E10"/>
    <w:rsid w:val="00FE1EDB"/>
    <w:rsid w:val="00FE2702"/>
    <w:rsid w:val="00FE5AC7"/>
    <w:rsid w:val="00FF2D53"/>
    <w:rsid w:val="00FF5781"/>
    <w:rsid w:val="00FF7A14"/>
    <w:rsid w:val="10330F12"/>
    <w:rsid w:val="2A5AEB1E"/>
    <w:rsid w:val="4FFF691A"/>
  </w:rsids>
  <m:mathPr>
    <m:mathFont m:val="Cambria Math"/>
    <m:brkBin m:val="before"/>
    <m:brkBinSub m:val="--"/>
    <m:smallFrac m:val="0"/>
    <m:dispDef/>
    <m:lMargin m:val="0"/>
    <m:rMargin m:val="0"/>
    <m:defJc m:val="centerGroup"/>
    <m:wrapIndent m:val="1440"/>
    <m:intLim m:val="subSup"/>
    <m:naryLim m:val="undOvr"/>
  </m:mathPr>
  <w:themeFontLang w:val="en-GB"/>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3EB7809F"/>
  <w15:docId w15:val="{A5EBAD30-B36C-4860-B7EC-5DBD334EC367}"/>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Calibri" w:hAnsi="Calibri" w:eastAsia="Calibri" w:cs="Times New Roman"/>
        <w:lang w:val="en-US" w:eastAsia="en-US" w:bidi="ar-SA"/>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nhideWhenUsed="1" w:qFormat="1"/>
    <w:lsdException w:name="heading 3" w:uiPriority="9" w:semiHidden="1" w:unhideWhenUsed="1" w:qFormat="1"/>
    <w:lsdException w:name="heading 4" w:uiPriority="9" w:semiHidden="1" w:unhideWhenUsed="1" w:qFormat="1"/>
    <w:lsdException w:name="heading 5" w:uiPriority="1" w:semiHidden="1" w:unhideWhenUsed="1" w:qFormat="1"/>
    <w:lsdException w:name="heading 6" w:uiPriority="9" w:semiHidden="1" w:unhideWhenUsed="1"/>
    <w:lsdException w:name="heading 7" w:semiHidden="1" w:unhideWhenUsed="1" w:qFormat="1"/>
    <w:lsdException w:name="heading 8" w:semiHidden="1" w:unhideWhenUsed="1" w:qFormat="1"/>
    <w:lsdException w:name="heading 9" w:semiHidden="1"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uiPriority="39" w:semiHidden="1" w:unhideWhenUsed="1" w:qFormat="1"/>
    <w:lsdException w:name="toc 2" w:uiPriority="39" w:semiHidden="1" w:unhideWhenUsed="1" w:qFormat="1"/>
    <w:lsdException w:name="toc 3" w:uiPriority="39" w:semiHidden="1" w:unhideWhenUsed="1" w:qFormat="1"/>
    <w:lsdException w:name="toc 4" w:uiPriority="39" w:semiHidden="1" w:unhideWhenUsed="1"/>
    <w:lsdException w:name="toc 5" w:semiHidden="1" w:unhideWhenUsed="1"/>
    <w:lsdException w:name="toc 6" w:semiHidden="1" w:unhideWhenUsed="1"/>
    <w:lsdException w:name="toc 7" w:semiHidden="1" w:unhideWhenUsed="1"/>
    <w:lsdException w:name="toc 8" w:semiHidden="1" w:unhideWhenUsed="1"/>
    <w:lsdException w:name="toc 9" w:semiHidden="1" w:unhideWhenUsed="1"/>
    <w:lsdException w:name="Normal Indent" w:semiHidden="1" w:unhideWhenUsed="1"/>
    <w:lsdException w:name="footnote text" w:uiPriority="0"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uiPriority="35" w:semiHidden="1" w:unhideWhenUsed="1" w:qFormat="1"/>
    <w:lsdException w:name="table of figures" w:semiHidden="1" w:unhideWhenUsed="1"/>
    <w:lsdException w:name="envelope address" w:semiHidden="1" w:unhideWhenUsed="1"/>
    <w:lsdException w:name="envelope return" w:semiHidden="1" w:unhideWhenUsed="1"/>
    <w:lsdException w:name="footnote reference" w:uiPriority="0" w:semiHidden="1" w:unhideWhenUsed="1"/>
    <w:lsdException w:name="annotation reference" w:uiPriority="0"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lsdException w:name="List 2" w:semiHidden="1" w:unhideWhenUsed="1"/>
    <w:lsdException w:name="List 3" w:semiHidden="1" w:unhideWhenUsed="1"/>
    <w:lsdException w:name="List 4" w:semiHidden="1"/>
    <w:lsdException w:name="List 5" w:semiHidden="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Closing" w:semiHidden="1" w:unhideWhenUsed="1"/>
    <w:lsdException w:name="Signature" w:semiHidden="1" w:unhideWhenUsed="1"/>
    <w:lsdException w:name="Default Paragraph Font" w:uiPriority="1" w:semiHidden="1" w:unhideWhenUsed="1"/>
    <w:lsdException w:name="Body Text" w:uiPriority="0" w:semiHidden="1" w:unhideWhenUsed="1" w:qFormat="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4" w:semiHidden="1" w:unhideWhenUsed="1"/>
    <w:lsdException w:name="Salutation" w:semiHidden="1"/>
    <w:lsdException w:name="Date" w:semiHidden="1"/>
    <w:lsdException w:name="Body Text First Indent" w:semiHidden="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uiPriority="0"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semiHidden="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Bibliography" w:semiHidden="1" w:unhideWhenUsed="1"/>
    <w:lsdException w:name="TOC Heading" w:uiPriority="13" w:semiHidden="1"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styleId="Normal" w:default="1">
    <w:name w:val="Normal"/>
    <w:uiPriority w:val="99"/>
    <w:unhideWhenUsed/>
    <w:qFormat/>
    <w:rsid w:val="00571EA9"/>
    <w:rPr>
      <w:rFonts w:ascii="Arial" w:hAnsi="Arial"/>
      <w:color w:val="191919"/>
      <w:szCs w:val="22"/>
      <w:lang w:val="en-GB"/>
    </w:rPr>
  </w:style>
  <w:style w:type="paragraph" w:styleId="Heading1">
    <w:name w:val="heading 1"/>
    <w:aliases w:val="Heading,Chapter Heading,Savell Bird..,Section Heading,Chapter,Chapter head,L1,CH,. (1.0),Do Not Use,Heading 1 - chapter,H1,H11,H12,Chapter1,Chapter2,Oscar Faber 1,Numbered 1,TITLE 1,Heading 1 Char1,Heading 1 Char Char,Heading 1 Char2,ADVICE 1"/>
    <w:basedOn w:val="Normal"/>
    <w:next w:val="Heading2"/>
    <w:link w:val="Heading1Char"/>
    <w:uiPriority w:val="9"/>
    <w:qFormat/>
    <w:rsid w:val="004213C5"/>
    <w:pPr>
      <w:keepNext/>
      <w:keepLines/>
      <w:pageBreakBefore/>
      <w:numPr>
        <w:numId w:val="2"/>
      </w:numPr>
      <w:pBdr>
        <w:top w:val="single" w:color="FFFFFF" w:themeColor="background1" w:sz="18" w:space="1"/>
        <w:left w:val="single" w:color="FFFFFF" w:themeColor="background1" w:sz="18" w:space="4"/>
        <w:bottom w:val="single" w:color="FFFFFF" w:themeColor="background1" w:sz="18" w:space="1"/>
        <w:right w:val="single" w:color="FFFFFF" w:themeColor="background1" w:sz="18" w:space="4"/>
      </w:pBdr>
      <w:spacing w:before="240" w:after="240"/>
      <w:outlineLvl w:val="0"/>
    </w:pPr>
    <w:rPr>
      <w:rFonts w:eastAsia="Times New Roman" w:cs="Arial"/>
      <w:b/>
      <w:bCs/>
      <w:color w:val="ED7000"/>
      <w:sz w:val="36"/>
      <w:szCs w:val="28"/>
    </w:rPr>
  </w:style>
  <w:style w:type="paragraph" w:styleId="Heading2">
    <w:name w:val="heading 2"/>
    <w:aliases w:val="First Sub Heading,Heading 2 Char Char Char,Heading 2 Char Char,Heading 2 Char1,Char Char,Heading 2 Char Char Char Char,Heading 2 Char Char Char1,Heading 2 Char Char1,Second Level,Text,Oscar Faber 2,Oscar Faber 2 + ...,L2,h2,*,Heading 2 Left,Ch"/>
    <w:basedOn w:val="Heading1"/>
    <w:next w:val="NumberedParagraph"/>
    <w:link w:val="Heading2Char"/>
    <w:uiPriority w:val="1"/>
    <w:qFormat/>
    <w:rsid w:val="004213C5"/>
    <w:pPr>
      <w:pageBreakBefore w:val="0"/>
      <w:numPr>
        <w:ilvl w:val="1"/>
      </w:numPr>
      <w:pBdr>
        <w:top w:val="none" w:color="auto" w:sz="0" w:space="0"/>
        <w:left w:val="none" w:color="auto" w:sz="0" w:space="0"/>
        <w:bottom w:val="none" w:color="auto" w:sz="0" w:space="0"/>
        <w:right w:val="none" w:color="auto" w:sz="0" w:space="0"/>
      </w:pBdr>
      <w:outlineLvl w:val="1"/>
    </w:pPr>
    <w:rPr>
      <w:rFonts w:ascii="Arial Bold" w:hAnsi="Arial Bold"/>
      <w:bCs w:val="0"/>
      <w:sz w:val="24"/>
    </w:rPr>
  </w:style>
  <w:style w:type="paragraph" w:styleId="Heading3">
    <w:name w:val="heading 3"/>
    <w:aliases w:val="Heading 3 No NUmber"/>
    <w:basedOn w:val="Heading5"/>
    <w:next w:val="NumberedParagraph"/>
    <w:link w:val="Heading3Char"/>
    <w:uiPriority w:val="99"/>
    <w:semiHidden/>
    <w:qFormat/>
    <w:rsid w:val="00ED53E0"/>
    <w:pPr>
      <w:outlineLvl w:val="2"/>
    </w:pPr>
  </w:style>
  <w:style w:type="paragraph" w:styleId="Heading4">
    <w:name w:val="heading 4"/>
    <w:basedOn w:val="Heading3"/>
    <w:next w:val="NumberedParagraph"/>
    <w:link w:val="Heading4Char"/>
    <w:uiPriority w:val="99"/>
    <w:semiHidden/>
    <w:qFormat/>
    <w:rsid w:val="008E6836"/>
    <w:pPr>
      <w:spacing w:before="120"/>
      <w:outlineLvl w:val="3"/>
    </w:pPr>
    <w:rPr>
      <w:szCs w:val="24"/>
    </w:rPr>
  </w:style>
  <w:style w:type="paragraph" w:styleId="Heading5">
    <w:name w:val="heading 5"/>
    <w:aliases w:val="Heading 3 No Number,1,Do Not Use 5,Level 3 - i,RSKH5,Right Column Bullets,Sub-heading 3"/>
    <w:basedOn w:val="Heading2"/>
    <w:next w:val="ListNumber3"/>
    <w:link w:val="Heading5Char"/>
    <w:uiPriority w:val="1"/>
    <w:qFormat/>
    <w:rsid w:val="00ED53E0"/>
    <w:pPr>
      <w:numPr>
        <w:ilvl w:val="0"/>
        <w:numId w:val="7"/>
      </w:numPr>
      <w:ind w:left="720" w:hanging="720"/>
      <w:outlineLvl w:val="4"/>
    </w:pPr>
    <w:rPr>
      <w:color w:val="0092D4"/>
    </w:rPr>
  </w:style>
  <w:style w:type="paragraph" w:styleId="Heading6">
    <w:name w:val="heading 6"/>
    <w:basedOn w:val="Normal"/>
    <w:next w:val="Heading5"/>
    <w:link w:val="Heading6Char"/>
    <w:uiPriority w:val="99"/>
    <w:semiHidden/>
    <w:rsid w:val="00DE5B89"/>
    <w:pPr>
      <w:spacing w:before="240" w:after="60"/>
      <w:ind w:left="1138"/>
      <w:outlineLvl w:val="5"/>
    </w:pPr>
    <w:rPr>
      <w:rFonts w:eastAsiaTheme="minorEastAsia" w:cstheme="minorBidi"/>
      <w:bCs/>
      <w:i/>
      <w:sz w:val="22"/>
    </w:rPr>
  </w:style>
  <w:style w:type="paragraph" w:styleId="Heading7">
    <w:name w:val="heading 7"/>
    <w:basedOn w:val="Normal"/>
    <w:next w:val="Normal"/>
    <w:link w:val="Heading7Char"/>
    <w:uiPriority w:val="99"/>
    <w:semiHidden/>
    <w:qFormat/>
    <w:rsid w:val="00FD2D8F"/>
    <w:pPr>
      <w:keepNext/>
      <w:keepLines/>
      <w:spacing w:before="200"/>
      <w:outlineLvl w:val="6"/>
    </w:pPr>
    <w:rPr>
      <w:rFonts w:asciiTheme="majorHAnsi" w:hAnsiTheme="majorHAnsi" w:eastAsiaTheme="majorEastAsia" w:cstheme="majorBidi"/>
      <w:i/>
      <w:iCs/>
      <w:color w:val="404040" w:themeColor="text1" w:themeTint="BF"/>
    </w:rPr>
  </w:style>
  <w:style w:type="paragraph" w:styleId="Heading8">
    <w:name w:val="heading 8"/>
    <w:basedOn w:val="Normal"/>
    <w:next w:val="Normal"/>
    <w:link w:val="Heading8Char"/>
    <w:uiPriority w:val="99"/>
    <w:semiHidden/>
    <w:qFormat/>
    <w:rsid w:val="00FD2D8F"/>
    <w:pPr>
      <w:keepNext/>
      <w:keepLines/>
      <w:spacing w:before="200"/>
      <w:outlineLvl w:val="7"/>
    </w:pPr>
    <w:rPr>
      <w:rFonts w:asciiTheme="majorHAnsi" w:hAnsiTheme="majorHAnsi" w:eastAsiaTheme="majorEastAsia" w:cstheme="majorBidi"/>
      <w:color w:val="404040" w:themeColor="text1" w:themeTint="BF"/>
      <w:szCs w:val="20"/>
    </w:rPr>
  </w:style>
  <w:style w:type="paragraph" w:styleId="Heading9">
    <w:name w:val="heading 9"/>
    <w:basedOn w:val="Normal"/>
    <w:next w:val="Normal"/>
    <w:link w:val="Heading9Char"/>
    <w:uiPriority w:val="99"/>
    <w:semiHidden/>
    <w:qFormat/>
    <w:rsid w:val="00FD2D8F"/>
    <w:pPr>
      <w:keepNext/>
      <w:keepLines/>
      <w:spacing w:before="200"/>
      <w:outlineLvl w:val="8"/>
    </w:pPr>
    <w:rPr>
      <w:rFonts w:asciiTheme="majorHAnsi" w:hAnsiTheme="majorHAnsi" w:eastAsiaTheme="majorEastAsia" w:cstheme="majorBidi"/>
      <w:i/>
      <w:iCs/>
      <w:color w:val="404040" w:themeColor="text1" w:themeTint="BF"/>
      <w:szCs w:val="20"/>
    </w:rPr>
  </w:style>
  <w:style w:type="character" w:styleId="DefaultParagraphFont" w:default="1">
    <w:name w:val="Default Paragraph Font"/>
    <w:uiPriority w:val="1"/>
    <w:semiHidden/>
    <w:unhideWhenUsed/>
  </w:style>
  <w:style w:type="table" w:styleId="TableNormal" w:default="1">
    <w:name w:val="Normal Table"/>
    <w:uiPriority w:val="99"/>
    <w:semiHidden/>
    <w:unhideWhenUsed/>
    <w:tblPr>
      <w:tblInd w:w="0" w:type="dxa"/>
      <w:tblCellMar>
        <w:top w:w="0" w:type="dxa"/>
        <w:left w:w="108" w:type="dxa"/>
        <w:bottom w:w="0" w:type="dxa"/>
        <w:right w:w="108" w:type="dxa"/>
      </w:tblCellMar>
    </w:tblPr>
  </w:style>
  <w:style w:type="numbering" w:styleId="NoList" w:default="1">
    <w:name w:val="No List"/>
    <w:uiPriority w:val="99"/>
    <w:semiHidden/>
    <w:unhideWhenUsed/>
  </w:style>
  <w:style w:type="paragraph" w:styleId="NumberedParagraph" w:customStyle="1">
    <w:name w:val="Numbered Paragraph"/>
    <w:basedOn w:val="Normal"/>
    <w:link w:val="NumberedParagraphChar"/>
    <w:uiPriority w:val="2"/>
    <w:qFormat/>
    <w:rsid w:val="004A6876"/>
    <w:pPr>
      <w:numPr>
        <w:ilvl w:val="2"/>
        <w:numId w:val="2"/>
      </w:numPr>
      <w:spacing w:after="240"/>
    </w:pPr>
  </w:style>
  <w:style w:type="character" w:styleId="NumberedParagraphChar" w:customStyle="1">
    <w:name w:val="Numbered Paragraph Char"/>
    <w:basedOn w:val="DefaultParagraphFont"/>
    <w:link w:val="NumberedParagraph"/>
    <w:uiPriority w:val="2"/>
    <w:rsid w:val="0007269F"/>
    <w:rPr>
      <w:rFonts w:ascii="Arial" w:hAnsi="Arial"/>
      <w:color w:val="191919"/>
      <w:szCs w:val="22"/>
      <w:lang w:val="en-GB"/>
    </w:rPr>
  </w:style>
  <w:style w:type="character" w:styleId="Heading2Char" w:customStyle="1">
    <w:name w:val="Heading 2 Char"/>
    <w:aliases w:val="First Sub Heading Char,Heading 2 Char Char Char Char1,Heading 2 Char Char Char2,Heading 2 Char1 Char,Char Char Char,Heading 2 Char Char Char Char Char,Heading 2 Char Char Char1 Char,Heading 2 Char Char1 Char,Second Level Char,Text Char"/>
    <w:basedOn w:val="DefaultParagraphFont"/>
    <w:link w:val="Heading2"/>
    <w:uiPriority w:val="1"/>
    <w:rsid w:val="004213C5"/>
    <w:rPr>
      <w:rFonts w:ascii="Arial Bold" w:hAnsi="Arial Bold" w:eastAsia="Times New Roman" w:cs="Arial"/>
      <w:b/>
      <w:color w:val="ED7000"/>
      <w:sz w:val="24"/>
      <w:szCs w:val="28"/>
      <w:lang w:val="en-GB"/>
    </w:rPr>
  </w:style>
  <w:style w:type="character" w:styleId="Heading1Char" w:customStyle="1">
    <w:name w:val="Heading 1 Char"/>
    <w:aliases w:val="Heading Char,Chapter Heading Char,Savell Bird.. Char,Section Heading Char,Chapter Char,Chapter head Char,L1 Char,CH Char,. (1.0) Char,Do Not Use Char,Heading 1 - chapter Char,H1 Char,H11 Char,H12 Char,Chapter1 Char,Chapter2 Char"/>
    <w:basedOn w:val="DefaultParagraphFont"/>
    <w:link w:val="Heading1"/>
    <w:uiPriority w:val="9"/>
    <w:rsid w:val="004213C5"/>
    <w:rPr>
      <w:rFonts w:ascii="Arial" w:hAnsi="Arial" w:eastAsia="Times New Roman" w:cs="Arial"/>
      <w:b/>
      <w:bCs/>
      <w:color w:val="ED7000"/>
      <w:sz w:val="36"/>
      <w:szCs w:val="28"/>
      <w:lang w:val="en-GB"/>
    </w:rPr>
  </w:style>
  <w:style w:type="paragraph" w:styleId="ListNumber3">
    <w:name w:val="List Number 3"/>
    <w:basedOn w:val="Normal"/>
    <w:uiPriority w:val="99"/>
    <w:semiHidden/>
    <w:rsid w:val="00B85730"/>
    <w:pPr>
      <w:numPr>
        <w:numId w:val="1"/>
      </w:numPr>
      <w:contextualSpacing/>
    </w:pPr>
  </w:style>
  <w:style w:type="character" w:styleId="Heading5Char" w:customStyle="1">
    <w:name w:val="Heading 5 Char"/>
    <w:aliases w:val="Heading 3 No Number Char,1 Char,Do Not Use 5 Char,Level 3 - i Char,RSKH5 Char,Right Column Bullets Char,Sub-heading 3 Char"/>
    <w:basedOn w:val="DefaultParagraphFont"/>
    <w:link w:val="Heading5"/>
    <w:uiPriority w:val="1"/>
    <w:rsid w:val="00D67BBE"/>
    <w:rPr>
      <w:rFonts w:ascii="Arial Bold" w:hAnsi="Arial Bold" w:eastAsia="Times New Roman" w:cs="Arial"/>
      <w:b/>
      <w:color w:val="0092D4"/>
      <w:sz w:val="24"/>
      <w:szCs w:val="28"/>
      <w:lang w:val="en-GB"/>
    </w:rPr>
  </w:style>
  <w:style w:type="character" w:styleId="Heading3Char" w:customStyle="1">
    <w:name w:val="Heading 3 Char"/>
    <w:aliases w:val="Heading 3 No NUmber Char"/>
    <w:basedOn w:val="DefaultParagraphFont"/>
    <w:link w:val="Heading3"/>
    <w:uiPriority w:val="99"/>
    <w:semiHidden/>
    <w:rsid w:val="00D67BBE"/>
    <w:rPr>
      <w:rFonts w:ascii="Arial Bold" w:hAnsi="Arial Bold" w:eastAsia="Times New Roman" w:cs="Arial"/>
      <w:b/>
      <w:color w:val="0092D4"/>
      <w:sz w:val="24"/>
      <w:szCs w:val="28"/>
      <w:lang w:val="en-GB"/>
    </w:rPr>
  </w:style>
  <w:style w:type="character" w:styleId="Heading4Char" w:customStyle="1">
    <w:name w:val="Heading 4 Char"/>
    <w:basedOn w:val="DefaultParagraphFont"/>
    <w:link w:val="Heading4"/>
    <w:uiPriority w:val="99"/>
    <w:semiHidden/>
    <w:rsid w:val="00D67BBE"/>
    <w:rPr>
      <w:rFonts w:ascii="Arial Bold" w:hAnsi="Arial Bold" w:eastAsia="Times New Roman" w:cs="Arial"/>
      <w:b/>
      <w:color w:val="0092D4"/>
      <w:sz w:val="24"/>
      <w:szCs w:val="24"/>
      <w:lang w:val="en-GB"/>
    </w:rPr>
  </w:style>
  <w:style w:type="character" w:styleId="Heading6Char" w:customStyle="1">
    <w:name w:val="Heading 6 Char"/>
    <w:basedOn w:val="DefaultParagraphFont"/>
    <w:link w:val="Heading6"/>
    <w:uiPriority w:val="99"/>
    <w:semiHidden/>
    <w:rsid w:val="00D67BBE"/>
    <w:rPr>
      <w:rFonts w:ascii="Arial" w:hAnsi="Arial" w:eastAsiaTheme="minorEastAsia" w:cstheme="minorBidi"/>
      <w:bCs/>
      <w:i/>
      <w:color w:val="191919"/>
      <w:sz w:val="22"/>
      <w:szCs w:val="22"/>
      <w:lang w:val="en-GB"/>
    </w:rPr>
  </w:style>
  <w:style w:type="paragraph" w:styleId="Standardparagraph2" w:customStyle="1">
    <w:name w:val="Standard paragraph 2"/>
    <w:basedOn w:val="Normal"/>
    <w:uiPriority w:val="99"/>
    <w:semiHidden/>
    <w:qFormat/>
    <w:rsid w:val="0066564A"/>
    <w:pPr>
      <w:spacing w:after="120"/>
    </w:pPr>
  </w:style>
  <w:style w:type="paragraph" w:styleId="Header">
    <w:name w:val="header"/>
    <w:basedOn w:val="Normal"/>
    <w:link w:val="HeaderChar"/>
    <w:uiPriority w:val="99"/>
    <w:semiHidden/>
    <w:rsid w:val="00431381"/>
    <w:pPr>
      <w:tabs>
        <w:tab w:val="center" w:pos="4513"/>
        <w:tab w:val="right" w:pos="9026"/>
      </w:tabs>
      <w:spacing w:after="40"/>
    </w:pPr>
  </w:style>
  <w:style w:type="character" w:styleId="HeaderChar" w:customStyle="1">
    <w:name w:val="Header Char"/>
    <w:basedOn w:val="DefaultParagraphFont"/>
    <w:link w:val="Header"/>
    <w:uiPriority w:val="99"/>
    <w:semiHidden/>
    <w:rsid w:val="00D67BBE"/>
    <w:rPr>
      <w:rFonts w:ascii="Arial" w:hAnsi="Arial"/>
      <w:color w:val="191919"/>
      <w:szCs w:val="22"/>
      <w:lang w:val="en-GB"/>
    </w:rPr>
  </w:style>
  <w:style w:type="paragraph" w:styleId="Footer">
    <w:name w:val="footer"/>
    <w:basedOn w:val="Normal"/>
    <w:link w:val="FooterChar"/>
    <w:uiPriority w:val="99"/>
    <w:unhideWhenUsed/>
    <w:rsid w:val="00942DC0"/>
    <w:pPr>
      <w:tabs>
        <w:tab w:val="center" w:pos="4513"/>
        <w:tab w:val="right" w:pos="9026"/>
      </w:tabs>
      <w:ind w:left="57"/>
    </w:pPr>
    <w:rPr>
      <w:sz w:val="16"/>
    </w:rPr>
  </w:style>
  <w:style w:type="character" w:styleId="FooterChar" w:customStyle="1">
    <w:name w:val="Footer Char"/>
    <w:basedOn w:val="DefaultParagraphFont"/>
    <w:link w:val="Footer"/>
    <w:uiPriority w:val="99"/>
    <w:rsid w:val="008E6CC8"/>
    <w:rPr>
      <w:rFonts w:ascii="Arial" w:hAnsi="Arial"/>
      <w:color w:val="191919"/>
      <w:sz w:val="16"/>
      <w:szCs w:val="22"/>
      <w:lang w:val="en-GB"/>
    </w:rPr>
  </w:style>
  <w:style w:type="table" w:styleId="TableGrid">
    <w:name w:val="Table Grid"/>
    <w:basedOn w:val="TableNormal"/>
    <w:uiPriority w:val="59"/>
    <w:rsid w:val="00314D49"/>
    <w:tblPr>
      <w:tblBorders>
        <w:top w:val="single" w:color="auto" w:sz="4" w:space="0"/>
        <w:left w:val="single" w:color="auto" w:sz="4" w:space="0"/>
        <w:bottom w:val="single" w:color="auto" w:sz="4" w:space="0"/>
        <w:right w:val="single" w:color="auto" w:sz="4" w:space="0"/>
        <w:insideH w:val="single" w:color="auto" w:sz="4" w:space="0"/>
        <w:insideV w:val="single" w:color="auto" w:sz="4" w:space="0"/>
      </w:tblBorders>
    </w:tblPr>
  </w:style>
  <w:style w:type="paragraph" w:styleId="Covertitle1" w:customStyle="1">
    <w:name w:val="Cover title 1"/>
    <w:uiPriority w:val="99"/>
    <w:semiHidden/>
    <w:qFormat/>
    <w:rsid w:val="007E4D6F"/>
    <w:rPr>
      <w:rFonts w:ascii="Arial" w:hAnsi="Arial"/>
      <w:b/>
      <w:color w:val="2996D1"/>
      <w:sz w:val="56"/>
      <w:szCs w:val="56"/>
      <w:lang w:val="en-GB"/>
    </w:rPr>
  </w:style>
  <w:style w:type="paragraph" w:styleId="Reportsubtitle" w:customStyle="1">
    <w:name w:val="Report subtitle"/>
    <w:uiPriority w:val="99"/>
    <w:semiHidden/>
    <w:qFormat/>
    <w:rsid w:val="007E4D6F"/>
    <w:rPr>
      <w:rFonts w:ascii="Arial" w:hAnsi="Arial"/>
      <w:b/>
      <w:color w:val="323232"/>
      <w:sz w:val="32"/>
      <w:szCs w:val="32"/>
      <w:lang w:val="en-GB"/>
    </w:rPr>
  </w:style>
  <w:style w:type="paragraph" w:styleId="BalloonText">
    <w:name w:val="Balloon Text"/>
    <w:basedOn w:val="Normal"/>
    <w:link w:val="BalloonTextChar"/>
    <w:uiPriority w:val="99"/>
    <w:semiHidden/>
    <w:rsid w:val="007605D3"/>
    <w:rPr>
      <w:rFonts w:ascii="Tahoma" w:hAnsi="Tahoma" w:cs="Tahoma"/>
      <w:sz w:val="16"/>
      <w:szCs w:val="16"/>
    </w:rPr>
  </w:style>
  <w:style w:type="character" w:styleId="BalloonTextChar" w:customStyle="1">
    <w:name w:val="Balloon Text Char"/>
    <w:basedOn w:val="DefaultParagraphFont"/>
    <w:link w:val="BalloonText"/>
    <w:uiPriority w:val="99"/>
    <w:semiHidden/>
    <w:rsid w:val="00D67BBE"/>
    <w:rPr>
      <w:rFonts w:ascii="Tahoma" w:hAnsi="Tahoma" w:cs="Tahoma"/>
      <w:color w:val="191919"/>
      <w:sz w:val="16"/>
      <w:szCs w:val="16"/>
      <w:lang w:val="en-GB"/>
    </w:rPr>
  </w:style>
  <w:style w:type="paragraph" w:styleId="RepTitle1" w:customStyle="1">
    <w:name w:val="Rep Title 1"/>
    <w:uiPriority w:val="99"/>
    <w:semiHidden/>
    <w:qFormat/>
    <w:rsid w:val="007E4D6F"/>
    <w:pPr>
      <w:spacing w:after="360"/>
      <w:jc w:val="center"/>
    </w:pPr>
    <w:rPr>
      <w:rFonts w:ascii="Arial" w:hAnsi="Arial"/>
      <w:b/>
      <w:color w:val="2996D1"/>
      <w:sz w:val="36"/>
      <w:szCs w:val="22"/>
      <w:lang w:val="en-GB"/>
    </w:rPr>
  </w:style>
  <w:style w:type="paragraph" w:styleId="RepTitle2" w:customStyle="1">
    <w:name w:val="Rep Title 2"/>
    <w:basedOn w:val="RepTitle1"/>
    <w:uiPriority w:val="99"/>
    <w:semiHidden/>
    <w:qFormat/>
    <w:rsid w:val="00C53517"/>
    <w:pPr>
      <w:spacing w:after="0"/>
    </w:pPr>
  </w:style>
  <w:style w:type="paragraph" w:styleId="Tabletextauthoritiespage" w:customStyle="1">
    <w:name w:val="Table text authorities page"/>
    <w:basedOn w:val="Normal"/>
    <w:uiPriority w:val="99"/>
    <w:semiHidden/>
    <w:qFormat/>
    <w:rsid w:val="00B73377"/>
    <w:pPr>
      <w:spacing w:before="60" w:after="60"/>
    </w:pPr>
    <w:rPr>
      <w:szCs w:val="20"/>
    </w:rPr>
  </w:style>
  <w:style w:type="paragraph" w:styleId="Tabletitleauthoritiesleft" w:customStyle="1">
    <w:name w:val="Table title authorities left"/>
    <w:basedOn w:val="Tabletextauthoritiespage"/>
    <w:uiPriority w:val="99"/>
    <w:semiHidden/>
    <w:qFormat/>
    <w:rsid w:val="00F6687A"/>
    <w:rPr>
      <w:b/>
    </w:rPr>
  </w:style>
  <w:style w:type="paragraph" w:styleId="Contentsheading1" w:customStyle="1">
    <w:name w:val="Contents heading 1"/>
    <w:basedOn w:val="Normal"/>
    <w:next w:val="Standardparagraph2"/>
    <w:uiPriority w:val="99"/>
    <w:semiHidden/>
    <w:qFormat/>
    <w:rsid w:val="007E4D6F"/>
    <w:pPr>
      <w:spacing w:after="240"/>
      <w:jc w:val="center"/>
    </w:pPr>
    <w:rPr>
      <w:b/>
    </w:rPr>
  </w:style>
  <w:style w:type="paragraph" w:styleId="Tabletitleauthoritiespage" w:customStyle="1">
    <w:name w:val="Table title authorities page"/>
    <w:basedOn w:val="Tabletextauthoritiespage"/>
    <w:uiPriority w:val="99"/>
    <w:semiHidden/>
    <w:qFormat/>
    <w:rsid w:val="00D814C1"/>
    <w:pPr>
      <w:jc w:val="center"/>
    </w:pPr>
    <w:rPr>
      <w:b/>
    </w:rPr>
  </w:style>
  <w:style w:type="paragraph" w:styleId="Contentslistpagenumber" w:customStyle="1">
    <w:name w:val="Contents list page number"/>
    <w:basedOn w:val="Contentsheading1"/>
    <w:uiPriority w:val="99"/>
    <w:semiHidden/>
    <w:qFormat/>
    <w:rsid w:val="007E4D6F"/>
    <w:pPr>
      <w:jc w:val="right"/>
    </w:pPr>
    <w:rPr>
      <w:sz w:val="22"/>
    </w:rPr>
  </w:style>
  <w:style w:type="character" w:styleId="PlaceholderText">
    <w:name w:val="Placeholder Text"/>
    <w:basedOn w:val="DefaultParagraphFont"/>
    <w:uiPriority w:val="99"/>
    <w:semiHidden/>
    <w:rsid w:val="00942DC0"/>
    <w:rPr>
      <w:color w:val="808080"/>
    </w:rPr>
  </w:style>
  <w:style w:type="paragraph" w:styleId="DocReference" w:customStyle="1">
    <w:name w:val="Doc Reference"/>
    <w:basedOn w:val="Standardparagraph2"/>
    <w:uiPriority w:val="12"/>
    <w:semiHidden/>
    <w:unhideWhenUsed/>
    <w:qFormat/>
    <w:rsid w:val="00900F31"/>
    <w:rPr>
      <w:sz w:val="16"/>
      <w:szCs w:val="16"/>
    </w:rPr>
  </w:style>
  <w:style w:type="paragraph" w:styleId="Bullet1" w:customStyle="1">
    <w:name w:val="Bullet 1"/>
    <w:basedOn w:val="NumberedParagraph"/>
    <w:uiPriority w:val="99"/>
    <w:semiHidden/>
    <w:rsid w:val="00B36E24"/>
    <w:pPr>
      <w:numPr>
        <w:ilvl w:val="0"/>
        <w:numId w:val="0"/>
      </w:numPr>
    </w:pPr>
  </w:style>
  <w:style w:type="paragraph" w:styleId="Bullet2" w:customStyle="1">
    <w:name w:val="Bullet 2"/>
    <w:basedOn w:val="Bullet1"/>
    <w:autoRedefine/>
    <w:uiPriority w:val="99"/>
    <w:semiHidden/>
    <w:qFormat/>
    <w:rsid w:val="002A18CD"/>
    <w:pPr>
      <w:numPr>
        <w:ilvl w:val="1"/>
        <w:numId w:val="6"/>
      </w:numPr>
      <w:ind w:left="1911" w:hanging="357"/>
    </w:pPr>
  </w:style>
  <w:style w:type="paragraph" w:styleId="Bullets-Alpha" w:customStyle="1">
    <w:name w:val="Bullets - Alpha"/>
    <w:basedOn w:val="Normal"/>
    <w:uiPriority w:val="4"/>
    <w:qFormat/>
    <w:rsid w:val="00571EA9"/>
    <w:pPr>
      <w:numPr>
        <w:ilvl w:val="3"/>
        <w:numId w:val="2"/>
      </w:numPr>
      <w:spacing w:after="240"/>
    </w:pPr>
  </w:style>
  <w:style w:type="paragraph" w:styleId="Bullets-Numeral" w:customStyle="1">
    <w:name w:val="Bullets - Numeral"/>
    <w:basedOn w:val="Bullets-Alpha"/>
    <w:uiPriority w:val="4"/>
    <w:qFormat/>
    <w:rsid w:val="00571EA9"/>
    <w:pPr>
      <w:numPr>
        <w:ilvl w:val="0"/>
        <w:numId w:val="10"/>
      </w:numPr>
      <w:tabs>
        <w:tab w:val="left" w:pos="1134"/>
      </w:tabs>
      <w:ind w:left="1854" w:hanging="1134"/>
    </w:pPr>
    <w:rPr>
      <w:color w:val="auto"/>
    </w:rPr>
  </w:style>
  <w:style w:type="paragraph" w:styleId="Standardparagraph1" w:customStyle="1">
    <w:name w:val="Standard paragraph 1"/>
    <w:basedOn w:val="Normal"/>
    <w:uiPriority w:val="99"/>
    <w:semiHidden/>
    <w:qFormat/>
    <w:rsid w:val="00650D6B"/>
    <w:pPr>
      <w:spacing w:after="120"/>
      <w:ind w:left="737"/>
    </w:pPr>
  </w:style>
  <w:style w:type="paragraph" w:styleId="Caption">
    <w:name w:val="caption"/>
    <w:aliases w:val="Figures"/>
    <w:basedOn w:val="Normal"/>
    <w:next w:val="Standardparagraph1"/>
    <w:uiPriority w:val="99"/>
    <w:semiHidden/>
    <w:qFormat/>
    <w:rsid w:val="00CE13BD"/>
    <w:pPr>
      <w:keepNext/>
      <w:spacing w:before="120" w:after="120"/>
      <w:ind w:left="850"/>
      <w:jc w:val="center"/>
    </w:pPr>
    <w:rPr>
      <w:rFonts w:ascii="Arial Narrow" w:hAnsi="Arial Narrow"/>
      <w:b/>
      <w:bCs/>
      <w:color w:val="003366"/>
      <w:sz w:val="18"/>
      <w:szCs w:val="24"/>
    </w:rPr>
  </w:style>
  <w:style w:type="paragraph" w:styleId="Captioncenteredonpage" w:customStyle="1">
    <w:name w:val="Caption centered on page"/>
    <w:basedOn w:val="Caption"/>
    <w:next w:val="Standardparagraph2"/>
    <w:uiPriority w:val="99"/>
    <w:semiHidden/>
    <w:qFormat/>
    <w:rsid w:val="007E4D6F"/>
    <w:pPr>
      <w:ind w:left="0"/>
    </w:pPr>
  </w:style>
  <w:style w:type="paragraph" w:styleId="Tabletitle" w:customStyle="1">
    <w:name w:val="Table title"/>
    <w:basedOn w:val="Normal"/>
    <w:uiPriority w:val="99"/>
    <w:semiHidden/>
    <w:qFormat/>
    <w:rsid w:val="00D629AF"/>
    <w:pPr>
      <w:spacing w:before="60" w:after="60"/>
      <w:jc w:val="center"/>
    </w:pPr>
    <w:rPr>
      <w:color w:val="003466"/>
    </w:rPr>
  </w:style>
  <w:style w:type="paragraph" w:styleId="AppendixHeader" w:customStyle="1">
    <w:name w:val="Appendix Header"/>
    <w:basedOn w:val="Standardparagraph2"/>
    <w:next w:val="Standardparagraph2"/>
    <w:uiPriority w:val="99"/>
    <w:semiHidden/>
    <w:qFormat/>
    <w:rsid w:val="00623BC1"/>
    <w:pPr>
      <w:pBdr>
        <w:top w:val="single" w:color="253545" w:sz="18" w:space="1"/>
        <w:left w:val="single" w:color="253545" w:sz="18" w:space="4"/>
        <w:bottom w:val="single" w:color="253545" w:sz="18" w:space="1"/>
        <w:right w:val="single" w:color="253545" w:sz="18" w:space="4"/>
      </w:pBdr>
      <w:shd w:val="clear" w:color="auto" w:fill="00334C"/>
      <w:spacing w:before="240" w:after="240"/>
      <w:ind w:left="720" w:hanging="720"/>
    </w:pPr>
    <w:rPr>
      <w:b/>
      <w:color w:val="FFFFFF" w:themeColor="background1"/>
      <w:sz w:val="36"/>
      <w:szCs w:val="28"/>
    </w:rPr>
  </w:style>
  <w:style w:type="paragraph" w:styleId="FigureCaption" w:customStyle="1">
    <w:name w:val="Figure Caption"/>
    <w:next w:val="NumberedParagraph"/>
    <w:uiPriority w:val="8"/>
    <w:qFormat/>
    <w:rsid w:val="00571EA9"/>
    <w:pPr>
      <w:tabs>
        <w:tab w:val="left" w:pos="1701"/>
      </w:tabs>
      <w:spacing w:before="120" w:after="240"/>
      <w:ind w:left="720"/>
    </w:pPr>
    <w:rPr>
      <w:rFonts w:ascii="Arial Narrow" w:hAnsi="Arial Narrow" w:eastAsia="Times New Roman" w:cs="Arial"/>
      <w:bCs/>
      <w:color w:val="000000" w:themeColor="text1"/>
      <w:sz w:val="18"/>
      <w:szCs w:val="28"/>
      <w:lang w:val="en-GB"/>
    </w:rPr>
  </w:style>
  <w:style w:type="paragraph" w:styleId="AppendixHeading2" w:customStyle="1">
    <w:name w:val="Appendix Heading 2"/>
    <w:basedOn w:val="AppendixHeading1"/>
    <w:next w:val="AppendixNumberedParagraph"/>
    <w:uiPriority w:val="10"/>
    <w:qFormat/>
    <w:rsid w:val="002318C2"/>
    <w:pPr>
      <w:pageBreakBefore w:val="0"/>
      <w:numPr>
        <w:ilvl w:val="1"/>
      </w:numPr>
      <w:pBdr>
        <w:top w:val="none" w:color="auto" w:sz="0" w:space="0"/>
        <w:left w:val="none" w:color="auto" w:sz="0" w:space="0"/>
        <w:bottom w:val="none" w:color="auto" w:sz="0" w:space="0"/>
        <w:right w:val="none" w:color="auto" w:sz="0" w:space="0"/>
      </w:pBdr>
      <w:tabs>
        <w:tab w:val="num" w:pos="720"/>
      </w:tabs>
      <w:ind w:left="720" w:hanging="720"/>
    </w:pPr>
    <w:rPr>
      <w:sz w:val="24"/>
    </w:rPr>
  </w:style>
  <w:style w:type="paragraph" w:styleId="AppendixHeading1" w:customStyle="1">
    <w:name w:val="Appendix Heading 1"/>
    <w:basedOn w:val="Heading1"/>
    <w:next w:val="Normal"/>
    <w:uiPriority w:val="9"/>
    <w:qFormat/>
    <w:rsid w:val="00F35220"/>
    <w:pPr>
      <w:numPr>
        <w:numId w:val="4"/>
      </w:numPr>
      <w:tabs>
        <w:tab w:val="left" w:pos="1123"/>
        <w:tab w:val="left" w:pos="2552"/>
      </w:tabs>
      <w:ind w:left="357" w:hanging="357"/>
    </w:pPr>
  </w:style>
  <w:style w:type="paragraph" w:styleId="AppendixNumberedParagraph" w:customStyle="1">
    <w:name w:val="Appendix Numbered Paragraph"/>
    <w:basedOn w:val="NumberedParagraph"/>
    <w:uiPriority w:val="11"/>
    <w:qFormat/>
    <w:rsid w:val="00DF2C37"/>
    <w:pPr>
      <w:numPr>
        <w:numId w:val="4"/>
      </w:numPr>
      <w:tabs>
        <w:tab w:val="left" w:pos="720"/>
      </w:tabs>
      <w:ind w:left="720" w:hanging="720"/>
    </w:pPr>
  </w:style>
  <w:style w:type="paragraph" w:styleId="TOC3">
    <w:name w:val="toc 3"/>
    <w:basedOn w:val="Normal"/>
    <w:next w:val="Normal"/>
    <w:autoRedefine/>
    <w:uiPriority w:val="99"/>
    <w:semiHidden/>
    <w:qFormat/>
    <w:rsid w:val="007E0DFA"/>
    <w:pPr>
      <w:tabs>
        <w:tab w:val="right" w:leader="dot" w:pos="9061"/>
      </w:tabs>
      <w:spacing w:after="100"/>
      <w:ind w:left="1985" w:hanging="709"/>
    </w:pPr>
    <w:rPr>
      <w:sz w:val="22"/>
    </w:rPr>
  </w:style>
  <w:style w:type="paragraph" w:styleId="Tabletextbullet" w:customStyle="1">
    <w:name w:val="Table text bullet"/>
    <w:basedOn w:val="Bullets-Square"/>
    <w:uiPriority w:val="99"/>
    <w:semiHidden/>
    <w:qFormat/>
    <w:rsid w:val="0030470A"/>
    <w:pPr>
      <w:numPr>
        <w:numId w:val="3"/>
      </w:numPr>
    </w:pPr>
  </w:style>
  <w:style w:type="paragraph" w:styleId="Bullets-Square" w:customStyle="1">
    <w:name w:val="Bullets - Square"/>
    <w:basedOn w:val="Normal"/>
    <w:link w:val="Bullets-SquareChar"/>
    <w:uiPriority w:val="4"/>
    <w:qFormat/>
    <w:rsid w:val="00F449BC"/>
    <w:pPr>
      <w:numPr>
        <w:numId w:val="5"/>
      </w:numPr>
      <w:tabs>
        <w:tab w:val="clear" w:pos="357"/>
      </w:tabs>
      <w:spacing w:after="120"/>
      <w:ind w:left="1117" w:hanging="397"/>
    </w:pPr>
    <w:rPr>
      <w:rFonts w:eastAsia="Times New Roman"/>
      <w:szCs w:val="20"/>
    </w:rPr>
  </w:style>
  <w:style w:type="character" w:styleId="Bullets-SquareChar" w:customStyle="1">
    <w:name w:val="Bullets - Square Char"/>
    <w:link w:val="Bullets-Square"/>
    <w:uiPriority w:val="4"/>
    <w:locked/>
    <w:rsid w:val="00F449BC"/>
    <w:rPr>
      <w:rFonts w:ascii="Arial" w:hAnsi="Arial" w:eastAsia="Times New Roman"/>
      <w:color w:val="191919"/>
      <w:lang w:val="en-GB"/>
    </w:rPr>
  </w:style>
  <w:style w:type="paragraph" w:styleId="FootnoteText">
    <w:name w:val="footnote text"/>
    <w:aliases w:val="Footnote Text Char1,Footnote Text Char Char,Footnote Text Char1 Char Char,Footnote Text Char Char Char Char,Footnote Text Char2 Char Char Char Char Char,Footnote Text Char Char1 Char Char Char Char Char,Footnote Text Char2 Char Char Char"/>
    <w:basedOn w:val="Normal"/>
    <w:link w:val="FootnoteTextChar"/>
    <w:uiPriority w:val="99"/>
    <w:semiHidden/>
    <w:rsid w:val="00E05CCF"/>
    <w:pPr>
      <w:spacing w:after="60"/>
    </w:pPr>
    <w:rPr>
      <w:sz w:val="18"/>
      <w:szCs w:val="20"/>
    </w:rPr>
  </w:style>
  <w:style w:type="character" w:styleId="FootnoteTextChar" w:customStyle="1">
    <w:name w:val="Footnote Text Char"/>
    <w:aliases w:val="Footnote Text Char1 Char,Footnote Text Char Char Char,Footnote Text Char1 Char Char Char,Footnote Text Char Char Char Char Char,Footnote Text Char2 Char Char Char Char Char Char,Footnote Text Char Char1 Char Char Char Char Char Char"/>
    <w:basedOn w:val="DefaultParagraphFont"/>
    <w:link w:val="FootnoteText"/>
    <w:uiPriority w:val="99"/>
    <w:semiHidden/>
    <w:rsid w:val="00D67BBE"/>
    <w:rPr>
      <w:rFonts w:ascii="Arial" w:hAnsi="Arial"/>
      <w:color w:val="191919"/>
      <w:sz w:val="18"/>
      <w:lang w:val="en-GB"/>
    </w:rPr>
  </w:style>
  <w:style w:type="paragraph" w:styleId="EndnoteText">
    <w:name w:val="endnote text"/>
    <w:basedOn w:val="Normal"/>
    <w:link w:val="EndnoteTextChar"/>
    <w:uiPriority w:val="99"/>
    <w:semiHidden/>
    <w:rsid w:val="00E05CCF"/>
    <w:pPr>
      <w:spacing w:after="120"/>
    </w:pPr>
    <w:rPr>
      <w:szCs w:val="20"/>
    </w:rPr>
  </w:style>
  <w:style w:type="character" w:styleId="EndnoteTextChar" w:customStyle="1">
    <w:name w:val="Endnote Text Char"/>
    <w:basedOn w:val="DefaultParagraphFont"/>
    <w:link w:val="EndnoteText"/>
    <w:uiPriority w:val="99"/>
    <w:semiHidden/>
    <w:rsid w:val="00D67BBE"/>
    <w:rPr>
      <w:rFonts w:ascii="Arial" w:hAnsi="Arial"/>
      <w:color w:val="191919"/>
      <w:lang w:val="en-GB"/>
    </w:rPr>
  </w:style>
  <w:style w:type="paragraph" w:styleId="TableCaption" w:customStyle="1">
    <w:name w:val="Table Caption"/>
    <w:next w:val="NumberedParagraph"/>
    <w:uiPriority w:val="6"/>
    <w:qFormat/>
    <w:rsid w:val="00571EA9"/>
    <w:pPr>
      <w:tabs>
        <w:tab w:val="left" w:pos="1701"/>
      </w:tabs>
      <w:spacing w:before="120" w:after="240"/>
      <w:ind w:left="720"/>
    </w:pPr>
    <w:rPr>
      <w:rFonts w:ascii="Arial Narrow" w:hAnsi="Arial Narrow" w:eastAsia="Times New Roman" w:cs="Arial"/>
      <w:bCs/>
      <w:color w:val="000000" w:themeColor="text1"/>
      <w:sz w:val="18"/>
      <w:szCs w:val="28"/>
      <w:lang w:val="en-GB"/>
    </w:rPr>
  </w:style>
  <w:style w:type="paragraph" w:styleId="TOC4">
    <w:name w:val="toc 4"/>
    <w:basedOn w:val="Normal"/>
    <w:next w:val="Normal"/>
    <w:autoRedefine/>
    <w:uiPriority w:val="39"/>
    <w:rsid w:val="00826EA3"/>
    <w:pPr>
      <w:tabs>
        <w:tab w:val="left" w:pos="1418"/>
        <w:tab w:val="right" w:leader="dot" w:pos="9061"/>
      </w:tabs>
      <w:spacing w:after="100"/>
      <w:ind w:left="567" w:hanging="567"/>
    </w:pPr>
  </w:style>
  <w:style w:type="paragraph" w:styleId="AppendixHeading3" w:customStyle="1">
    <w:name w:val="Appendix Heading 3"/>
    <w:basedOn w:val="AppendixHeading2"/>
    <w:next w:val="AppendixHeading2"/>
    <w:uiPriority w:val="99"/>
    <w:semiHidden/>
    <w:qFormat/>
    <w:rsid w:val="00CA778F"/>
    <w:pPr>
      <w:numPr>
        <w:ilvl w:val="0"/>
        <w:numId w:val="0"/>
      </w:numPr>
      <w:spacing w:before="120" w:after="120"/>
      <w:ind w:left="720"/>
    </w:pPr>
    <w:rPr>
      <w:sz w:val="28"/>
    </w:rPr>
  </w:style>
  <w:style w:type="paragraph" w:styleId="AppendixHeading4" w:customStyle="1">
    <w:name w:val="Appendix Heading 4"/>
    <w:basedOn w:val="AppendixHeading3"/>
    <w:uiPriority w:val="99"/>
    <w:semiHidden/>
    <w:qFormat/>
    <w:rsid w:val="007E4D6F"/>
    <w:rPr>
      <w:sz w:val="24"/>
    </w:rPr>
  </w:style>
  <w:style w:type="paragraph" w:styleId="AppendixHeading5" w:customStyle="1">
    <w:name w:val="Appendix Heading 5"/>
    <w:basedOn w:val="AppendixHeading4"/>
    <w:uiPriority w:val="99"/>
    <w:semiHidden/>
    <w:qFormat/>
    <w:rsid w:val="006B17AD"/>
    <w:rPr>
      <w:color w:val="7F7F7F" w:themeColor="text1" w:themeTint="80"/>
    </w:rPr>
  </w:style>
  <w:style w:type="paragraph" w:styleId="AppendixHeading6" w:customStyle="1">
    <w:name w:val="Appendix Heading 6"/>
    <w:basedOn w:val="AppendixHeading5"/>
    <w:uiPriority w:val="99"/>
    <w:semiHidden/>
    <w:qFormat/>
    <w:rsid w:val="007E4D6F"/>
    <w:rPr>
      <w:b w:val="0"/>
      <w:i/>
      <w:color w:val="323232"/>
    </w:rPr>
  </w:style>
  <w:style w:type="character" w:styleId="EndnoteReference">
    <w:name w:val="endnote reference"/>
    <w:basedOn w:val="DefaultParagraphFont"/>
    <w:uiPriority w:val="99"/>
    <w:semiHidden/>
    <w:rsid w:val="00E05CCF"/>
    <w:rPr>
      <w:vertAlign w:val="superscript"/>
    </w:rPr>
  </w:style>
  <w:style w:type="character" w:styleId="FootnoteReference">
    <w:name w:val="footnote reference"/>
    <w:basedOn w:val="DefaultParagraphFont"/>
    <w:uiPriority w:val="99"/>
    <w:semiHidden/>
    <w:rsid w:val="00E05CCF"/>
    <w:rPr>
      <w:rFonts w:cs="Times New Roman"/>
      <w:vertAlign w:val="superscript"/>
    </w:rPr>
  </w:style>
  <w:style w:type="paragraph" w:styleId="Tableandfigurenotes" w:customStyle="1">
    <w:name w:val="Table and figure notes"/>
    <w:basedOn w:val="BodyText"/>
    <w:next w:val="Normal"/>
    <w:uiPriority w:val="99"/>
    <w:semiHidden/>
    <w:qFormat/>
    <w:rsid w:val="008413A3"/>
    <w:pPr>
      <w:tabs>
        <w:tab w:val="clear" w:pos="851"/>
        <w:tab w:val="left" w:pos="709"/>
      </w:tabs>
      <w:spacing w:before="40"/>
      <w:ind w:left="737"/>
    </w:pPr>
    <w:rPr>
      <w:color w:val="003466"/>
      <w:sz w:val="18"/>
    </w:rPr>
  </w:style>
  <w:style w:type="paragraph" w:styleId="BodyText">
    <w:name w:val="Body Text"/>
    <w:basedOn w:val="Normal"/>
    <w:link w:val="BodyTextChar"/>
    <w:uiPriority w:val="3"/>
    <w:qFormat/>
    <w:rsid w:val="00DF2C37"/>
    <w:pPr>
      <w:tabs>
        <w:tab w:val="left" w:pos="851"/>
      </w:tabs>
      <w:spacing w:after="240"/>
      <w:ind w:left="720"/>
    </w:pPr>
    <w:rPr>
      <w:rFonts w:eastAsia="Times New Roman"/>
      <w:szCs w:val="20"/>
    </w:rPr>
  </w:style>
  <w:style w:type="character" w:styleId="BodyTextChar" w:customStyle="1">
    <w:name w:val="Body Text Char"/>
    <w:basedOn w:val="DefaultParagraphFont"/>
    <w:link w:val="BodyText"/>
    <w:uiPriority w:val="3"/>
    <w:rsid w:val="0007269F"/>
    <w:rPr>
      <w:rFonts w:ascii="Arial" w:hAnsi="Arial" w:eastAsia="Times New Roman"/>
      <w:color w:val="191919"/>
      <w:lang w:val="en-GB"/>
    </w:rPr>
  </w:style>
  <w:style w:type="paragraph" w:styleId="HeaderMainTitle" w:customStyle="1">
    <w:name w:val="Header Main Title"/>
    <w:basedOn w:val="Normal"/>
    <w:next w:val="HeaderSubTitle"/>
    <w:uiPriority w:val="15"/>
    <w:semiHidden/>
    <w:unhideWhenUsed/>
    <w:rsid w:val="00F25833"/>
    <w:pPr>
      <w:spacing w:before="420" w:line="180" w:lineRule="exact"/>
    </w:pPr>
    <w:rPr>
      <w:rFonts w:eastAsia="Times New Roman"/>
      <w:color w:val="003366"/>
      <w:szCs w:val="20"/>
    </w:rPr>
  </w:style>
  <w:style w:type="paragraph" w:styleId="HeaderSubTitle" w:customStyle="1">
    <w:name w:val="Header Sub Title"/>
    <w:basedOn w:val="HeaderMainTitle"/>
    <w:uiPriority w:val="15"/>
    <w:semiHidden/>
    <w:unhideWhenUsed/>
    <w:rsid w:val="00900F31"/>
    <w:pPr>
      <w:spacing w:before="80"/>
    </w:pPr>
    <w:rPr>
      <w:color w:val="191919"/>
    </w:rPr>
  </w:style>
  <w:style w:type="paragraph" w:styleId="NonTOCHeading" w:customStyle="1">
    <w:name w:val="Non TOC Heading"/>
    <w:basedOn w:val="Normal"/>
    <w:link w:val="NonTOCHeadingCharChar"/>
    <w:uiPriority w:val="99"/>
    <w:semiHidden/>
    <w:rsid w:val="00427640"/>
    <w:pPr>
      <w:spacing w:before="240" w:after="240"/>
    </w:pPr>
    <w:rPr>
      <w:rFonts w:eastAsia="Times New Roman" w:cs="Arial"/>
      <w:b/>
      <w:bCs/>
      <w:color w:val="003366"/>
      <w:kern w:val="32"/>
      <w:sz w:val="28"/>
      <w:szCs w:val="32"/>
    </w:rPr>
  </w:style>
  <w:style w:type="character" w:styleId="NonTOCHeadingCharChar" w:customStyle="1">
    <w:name w:val="Non TOC Heading Char Char"/>
    <w:basedOn w:val="DefaultParagraphFont"/>
    <w:link w:val="NonTOCHeading"/>
    <w:uiPriority w:val="99"/>
    <w:semiHidden/>
    <w:rsid w:val="00D67BBE"/>
    <w:rPr>
      <w:rFonts w:ascii="Arial" w:hAnsi="Arial" w:eastAsia="Times New Roman" w:cs="Arial"/>
      <w:b/>
      <w:bCs/>
      <w:color w:val="003366"/>
      <w:kern w:val="32"/>
      <w:sz w:val="28"/>
      <w:szCs w:val="32"/>
      <w:lang w:val="en-GB"/>
    </w:rPr>
  </w:style>
  <w:style w:type="paragraph" w:styleId="PicCaption" w:customStyle="1">
    <w:name w:val="PicCaption"/>
    <w:basedOn w:val="Normal"/>
    <w:next w:val="BodyText"/>
    <w:link w:val="PicCaptionChar"/>
    <w:autoRedefine/>
    <w:uiPriority w:val="99"/>
    <w:semiHidden/>
    <w:rsid w:val="00713516"/>
    <w:pPr>
      <w:keepLines/>
      <w:spacing w:line="240" w:lineRule="exact"/>
      <w:ind w:left="720" w:firstLine="414"/>
    </w:pPr>
    <w:rPr>
      <w:rFonts w:ascii="Arial Narrow" w:hAnsi="Arial Narrow" w:eastAsia="Times New Roman"/>
      <w:szCs w:val="18"/>
    </w:rPr>
  </w:style>
  <w:style w:type="character" w:styleId="PicCaptionChar" w:customStyle="1">
    <w:name w:val="PicCaption Char"/>
    <w:link w:val="PicCaption"/>
    <w:uiPriority w:val="99"/>
    <w:semiHidden/>
    <w:rsid w:val="00D67BBE"/>
    <w:rPr>
      <w:rFonts w:ascii="Arial Narrow" w:hAnsi="Arial Narrow" w:eastAsia="Times New Roman"/>
      <w:color w:val="191919"/>
      <w:szCs w:val="18"/>
      <w:lang w:val="en-GB"/>
    </w:rPr>
  </w:style>
  <w:style w:type="paragraph" w:styleId="HighlightedText" w:customStyle="1">
    <w:name w:val="Highlighted Text"/>
    <w:basedOn w:val="BodyText"/>
    <w:next w:val="BodyText"/>
    <w:link w:val="HighlightedTextChar"/>
    <w:uiPriority w:val="3"/>
    <w:qFormat/>
    <w:rsid w:val="002318C2"/>
    <w:rPr>
      <w:b/>
      <w:color w:val="ED7000"/>
    </w:rPr>
  </w:style>
  <w:style w:type="character" w:styleId="HighlightedTextChar" w:customStyle="1">
    <w:name w:val="Highlighted Text Char"/>
    <w:link w:val="HighlightedText"/>
    <w:uiPriority w:val="3"/>
    <w:rsid w:val="002318C2"/>
    <w:rPr>
      <w:rFonts w:ascii="Arial" w:hAnsi="Arial" w:eastAsia="Times New Roman"/>
      <w:b/>
      <w:color w:val="ED7000"/>
      <w:lang w:val="en-GB"/>
    </w:rPr>
  </w:style>
  <w:style w:type="paragraph" w:styleId="ListParagraph">
    <w:name w:val="List Paragraph"/>
    <w:basedOn w:val="Normal"/>
    <w:uiPriority w:val="99"/>
    <w:qFormat/>
    <w:rsid w:val="007E4D6F"/>
    <w:pPr>
      <w:ind w:left="720"/>
    </w:pPr>
    <w:rPr>
      <w:rFonts w:eastAsia="Times New Roman"/>
      <w:szCs w:val="20"/>
    </w:rPr>
  </w:style>
  <w:style w:type="paragraph" w:styleId="TableHeaders" w:customStyle="1">
    <w:name w:val="Table Headers"/>
    <w:link w:val="TableHeadersChar"/>
    <w:uiPriority w:val="5"/>
    <w:qFormat/>
    <w:rsid w:val="00571EA9"/>
    <w:pPr>
      <w:spacing w:before="40" w:after="40"/>
      <w:jc w:val="center"/>
    </w:pPr>
    <w:rPr>
      <w:rFonts w:ascii="Arial" w:hAnsi="Arial" w:eastAsia="Times New Roman"/>
      <w:b/>
      <w:color w:val="000000" w:themeColor="text1"/>
      <w:lang w:val="en-GB"/>
    </w:rPr>
  </w:style>
  <w:style w:type="character" w:styleId="TableHeadersChar" w:customStyle="1">
    <w:name w:val="Table Headers Char"/>
    <w:link w:val="TableHeaders"/>
    <w:uiPriority w:val="5"/>
    <w:locked/>
    <w:rsid w:val="00571EA9"/>
    <w:rPr>
      <w:rFonts w:ascii="Arial" w:hAnsi="Arial" w:eastAsia="Times New Roman"/>
      <w:b/>
      <w:color w:val="000000" w:themeColor="text1"/>
      <w:lang w:val="en-GB"/>
    </w:rPr>
  </w:style>
  <w:style w:type="paragraph" w:styleId="TableCaption0" w:customStyle="1">
    <w:name w:val="TableCaption"/>
    <w:basedOn w:val="PicCaption"/>
    <w:next w:val="BodyText"/>
    <w:link w:val="TableCaptionChar"/>
    <w:autoRedefine/>
    <w:uiPriority w:val="99"/>
    <w:semiHidden/>
    <w:rsid w:val="00FD6207"/>
    <w:pPr>
      <w:spacing w:after="120"/>
      <w:ind w:left="855"/>
    </w:pPr>
  </w:style>
  <w:style w:type="character" w:styleId="TableCaptionChar" w:customStyle="1">
    <w:name w:val="TableCaption Char"/>
    <w:link w:val="TableCaption0"/>
    <w:uiPriority w:val="99"/>
    <w:semiHidden/>
    <w:locked/>
    <w:rsid w:val="00D67BBE"/>
    <w:rPr>
      <w:rFonts w:ascii="Arial Narrow" w:hAnsi="Arial Narrow" w:eastAsia="Times New Roman"/>
      <w:color w:val="191919"/>
      <w:szCs w:val="18"/>
      <w:lang w:val="en-GB"/>
    </w:rPr>
  </w:style>
  <w:style w:type="character" w:styleId="CommentReference">
    <w:name w:val="annotation reference"/>
    <w:uiPriority w:val="99"/>
    <w:semiHidden/>
    <w:rsid w:val="00173280"/>
    <w:rPr>
      <w:sz w:val="16"/>
      <w:szCs w:val="16"/>
    </w:rPr>
  </w:style>
  <w:style w:type="paragraph" w:styleId="ListContinue3">
    <w:name w:val="List Continue 3"/>
    <w:basedOn w:val="Normal"/>
    <w:uiPriority w:val="99"/>
    <w:semiHidden/>
    <w:rsid w:val="00B85730"/>
    <w:pPr>
      <w:spacing w:after="120"/>
      <w:ind w:left="849"/>
      <w:contextualSpacing/>
    </w:pPr>
  </w:style>
  <w:style w:type="table" w:styleId="LightList-Accent1">
    <w:name w:val="Light List Accent 1"/>
    <w:basedOn w:val="TableNormal"/>
    <w:uiPriority w:val="61"/>
    <w:rsid w:val="0030470A"/>
    <w:tblPr>
      <w:tblStyleRowBandSize w:val="1"/>
      <w:tblStyleColBandSize w:val="1"/>
      <w:tblBorders>
        <w:top w:val="single" w:color="4F81BD" w:themeColor="accent1" w:sz="8" w:space="0"/>
        <w:left w:val="single" w:color="4F81BD" w:themeColor="accent1" w:sz="8" w:space="0"/>
        <w:bottom w:val="single" w:color="4F81BD" w:themeColor="accent1" w:sz="8" w:space="0"/>
        <w:right w:val="single" w:color="4F81BD" w:themeColor="accent1" w:sz="8" w:space="0"/>
      </w:tblBorders>
    </w:tblPr>
    <w:tblStylePr w:type="firstRow">
      <w:pPr>
        <w:spacing w:before="0" w:after="0" w:line="240" w:lineRule="auto"/>
      </w:pPr>
      <w:rPr>
        <w:b/>
        <w:bCs/>
        <w:color w:val="FFFFFF" w:themeColor="background1"/>
      </w:rPr>
      <w:tblPr/>
      <w:tcPr>
        <w:shd w:val="clear" w:color="auto" w:fill="4F81BD" w:themeFill="accent1"/>
      </w:tcPr>
    </w:tblStylePr>
    <w:tblStylePr w:type="lastRow">
      <w:pPr>
        <w:spacing w:before="0" w:after="0" w:line="240" w:lineRule="auto"/>
      </w:pPr>
      <w:rPr>
        <w:b/>
        <w:bCs/>
      </w:rPr>
      <w:tblPr/>
      <w:tcPr>
        <w:tcBorders>
          <w:top w:val="double" w:color="4F81BD" w:themeColor="accent1" w:sz="6" w:space="0"/>
          <w:left w:val="single" w:color="4F81BD" w:themeColor="accent1" w:sz="8" w:space="0"/>
          <w:bottom w:val="single" w:color="4F81BD" w:themeColor="accent1" w:sz="8" w:space="0"/>
          <w:right w:val="single" w:color="4F81BD" w:themeColor="accent1" w:sz="8" w:space="0"/>
        </w:tcBorders>
      </w:tcPr>
    </w:tblStylePr>
    <w:tblStylePr w:type="firstCol">
      <w:rPr>
        <w:b/>
        <w:bCs/>
      </w:rPr>
    </w:tblStylePr>
    <w:tblStylePr w:type="lastCol">
      <w:rPr>
        <w:b/>
        <w:bCs/>
      </w:rPr>
    </w:tblStylePr>
    <w:tblStylePr w:type="band1Vert">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tblStylePr w:type="band1Horz">
      <w:tblPr/>
      <w:tcPr>
        <w:tcBorders>
          <w:top w:val="single" w:color="4F81BD" w:themeColor="accent1" w:sz="8" w:space="0"/>
          <w:left w:val="single" w:color="4F81BD" w:themeColor="accent1" w:sz="8" w:space="0"/>
          <w:bottom w:val="single" w:color="4F81BD" w:themeColor="accent1" w:sz="8" w:space="0"/>
          <w:right w:val="single" w:color="4F81BD" w:themeColor="accent1" w:sz="8" w:space="0"/>
        </w:tcBorders>
      </w:tcPr>
    </w:tblStylePr>
  </w:style>
  <w:style w:type="table" w:styleId="PBATableStyle" w:customStyle="1">
    <w:name w:val="PBA Table Style"/>
    <w:basedOn w:val="TableNormal"/>
    <w:uiPriority w:val="99"/>
    <w:rsid w:val="00650D6B"/>
    <w:rPr>
      <w:rFonts w:ascii="Arial" w:hAnsi="Arial"/>
      <w:color w:val="323232"/>
    </w:rPr>
    <w:tblPr>
      <w:tblBorders>
        <w:top w:val="single" w:color="323232" w:sz="8" w:space="0"/>
        <w:left w:val="single" w:color="323232" w:sz="8" w:space="0"/>
        <w:bottom w:val="single" w:color="323232" w:sz="8" w:space="0"/>
        <w:right w:val="single" w:color="323232" w:sz="8" w:space="0"/>
        <w:insideH w:val="single" w:color="323232" w:sz="8" w:space="0"/>
        <w:insideV w:val="single" w:color="323232" w:sz="8" w:space="0"/>
      </w:tblBorders>
    </w:tblPr>
    <w:tcPr>
      <w:tcMar>
        <w:top w:w="57" w:type="dxa"/>
        <w:left w:w="57" w:type="dxa"/>
        <w:bottom w:w="57" w:type="dxa"/>
        <w:right w:w="57" w:type="dxa"/>
      </w:tcMar>
    </w:tcPr>
    <w:tblStylePr w:type="firstRow">
      <w:rPr>
        <w:rFonts w:ascii="Arial" w:hAnsi="Arial"/>
        <w:b/>
        <w:color w:val="323232"/>
        <w:sz w:val="20"/>
      </w:rPr>
      <w:tblPr/>
      <w:tcPr>
        <w:shd w:val="clear" w:color="auto" w:fill="95BDE4"/>
      </w:tcPr>
    </w:tblStylePr>
  </w:style>
  <w:style w:type="table" w:styleId="PBATableIndented" w:customStyle="1">
    <w:name w:val="PBA Table Indented"/>
    <w:basedOn w:val="TableNormal"/>
    <w:uiPriority w:val="99"/>
    <w:rsid w:val="002318C2"/>
    <w:pPr>
      <w:jc w:val="center"/>
    </w:pPr>
    <w:rPr>
      <w:rFonts w:ascii="Arial" w:hAnsi="Arial"/>
      <w:color w:val="191919"/>
      <w:sz w:val="18"/>
    </w:rPr>
    <w:tblPr>
      <w:tblStyleRowBandSize w:val="1"/>
      <w:tblStyleColBandSize w:val="1"/>
      <w:tblInd w:w="794" w:type="dxa"/>
      <w:tblBorders>
        <w:top w:val="single" w:color="808080" w:themeColor="background1" w:themeShade="80" w:sz="4" w:space="0"/>
        <w:left w:val="single" w:color="808080" w:themeColor="background1" w:themeShade="80" w:sz="4" w:space="0"/>
        <w:bottom w:val="single" w:color="808080" w:themeColor="background1" w:themeShade="80" w:sz="4" w:space="0"/>
        <w:right w:val="single" w:color="808080" w:themeColor="background1" w:themeShade="80" w:sz="4" w:space="0"/>
        <w:insideH w:val="single" w:color="808080" w:themeColor="background1" w:themeShade="80" w:sz="4" w:space="0"/>
        <w:insideV w:val="single" w:color="808080" w:themeColor="background1" w:themeShade="80" w:sz="4" w:space="0"/>
      </w:tblBorders>
    </w:tblPr>
    <w:tcPr>
      <w:shd w:val="clear" w:color="auto" w:fill="auto"/>
      <w:tcMar>
        <w:top w:w="57" w:type="dxa"/>
        <w:left w:w="57" w:type="dxa"/>
        <w:bottom w:w="57" w:type="dxa"/>
        <w:right w:w="57" w:type="dxa"/>
      </w:tcMar>
      <w:vAlign w:val="center"/>
    </w:tcPr>
    <w:tblStylePr w:type="firstRow">
      <w:pPr>
        <w:wordWrap/>
        <w:spacing w:before="40" w:beforeLines="0" w:beforeAutospacing="0" w:after="40" w:afterLines="40" w:afterAutospacing="0"/>
        <w:jc w:val="center"/>
      </w:pPr>
      <w:rPr>
        <w:rFonts w:ascii="Arial" w:hAnsi="Arial"/>
        <w:b/>
        <w:i w:val="0"/>
        <w:color w:val="FFFFFF" w:themeColor="background1"/>
        <w:sz w:val="20"/>
      </w:rPr>
    </w:tblStylePr>
    <w:tblStylePr w:type="band1Vert">
      <w:rPr>
        <w:rFonts w:ascii="Arial" w:hAnsi="Arial"/>
        <w:color w:val="000000"/>
        <w:sz w:val="20"/>
      </w:rPr>
    </w:tblStylePr>
  </w:style>
  <w:style w:type="paragraph" w:styleId="PICTURE" w:customStyle="1">
    <w:name w:val="PICTURE"/>
    <w:basedOn w:val="NumberedParagraph"/>
    <w:link w:val="PICTUREChar"/>
    <w:autoRedefine/>
    <w:uiPriority w:val="99"/>
    <w:semiHidden/>
    <w:rsid w:val="00E72955"/>
    <w:pPr>
      <w:numPr>
        <w:ilvl w:val="0"/>
        <w:numId w:val="0"/>
      </w:numPr>
      <w:spacing w:after="0"/>
      <w:ind w:left="851"/>
    </w:pPr>
    <w:rPr>
      <w:rFonts w:cs="ArialMT"/>
      <w:noProof/>
      <w:color w:val="000000"/>
      <w:lang w:eastAsia="en-GB"/>
    </w:rPr>
  </w:style>
  <w:style w:type="character" w:styleId="PICTUREChar" w:customStyle="1">
    <w:name w:val="PICTURE Char"/>
    <w:basedOn w:val="NumberedParagraphChar"/>
    <w:link w:val="PICTURE"/>
    <w:uiPriority w:val="99"/>
    <w:semiHidden/>
    <w:rsid w:val="00D67BBE"/>
    <w:rPr>
      <w:rFonts w:ascii="Arial" w:hAnsi="Arial" w:cs="ArialMT"/>
      <w:noProof/>
      <w:color w:val="000000"/>
      <w:szCs w:val="22"/>
      <w:lang w:val="en-GB" w:eastAsia="en-GB"/>
    </w:rPr>
  </w:style>
  <w:style w:type="paragraph" w:styleId="Heading2NoNumber" w:customStyle="1">
    <w:name w:val="Heading 2 (No Number)"/>
    <w:basedOn w:val="Heading2"/>
    <w:next w:val="NumberedParagraph"/>
    <w:link w:val="Heading2NoNumberChar"/>
    <w:uiPriority w:val="1"/>
    <w:qFormat/>
    <w:rsid w:val="002318C2"/>
    <w:pPr>
      <w:numPr>
        <w:ilvl w:val="0"/>
        <w:numId w:val="0"/>
      </w:numPr>
      <w:ind w:left="720"/>
    </w:pPr>
  </w:style>
  <w:style w:type="character" w:styleId="Heading2NoNumberChar" w:customStyle="1">
    <w:name w:val="Heading 2 (No Number) Char"/>
    <w:basedOn w:val="Heading2Char"/>
    <w:link w:val="Heading2NoNumber"/>
    <w:uiPriority w:val="1"/>
    <w:rsid w:val="002318C2"/>
    <w:rPr>
      <w:rFonts w:ascii="Arial Bold" w:hAnsi="Arial Bold" w:eastAsia="Times New Roman" w:cs="Arial"/>
      <w:b/>
      <w:color w:val="ED7000"/>
      <w:sz w:val="24"/>
      <w:szCs w:val="28"/>
      <w:lang w:val="en-GB"/>
    </w:rPr>
  </w:style>
  <w:style w:type="paragraph" w:styleId="BasicH1" w:customStyle="1">
    <w:name w:val="Basic H1"/>
    <w:basedOn w:val="NonTOCHeading"/>
    <w:link w:val="BasicH1Char"/>
    <w:uiPriority w:val="99"/>
    <w:semiHidden/>
    <w:qFormat/>
    <w:rsid w:val="00941F7D"/>
    <w:pPr>
      <w:spacing w:before="480"/>
    </w:pPr>
    <w:rPr>
      <w:color w:val="0092D4"/>
    </w:rPr>
  </w:style>
  <w:style w:type="character" w:styleId="BasicH1Char" w:customStyle="1">
    <w:name w:val="Basic H1 Char"/>
    <w:basedOn w:val="NonTOCHeadingCharChar"/>
    <w:link w:val="BasicH1"/>
    <w:uiPriority w:val="99"/>
    <w:semiHidden/>
    <w:rsid w:val="00D67BBE"/>
    <w:rPr>
      <w:rFonts w:ascii="Arial" w:hAnsi="Arial" w:eastAsia="Times New Roman" w:cs="Arial"/>
      <w:b/>
      <w:bCs/>
      <w:color w:val="0092D4"/>
      <w:kern w:val="32"/>
      <w:sz w:val="28"/>
      <w:szCs w:val="32"/>
      <w:lang w:val="en-GB"/>
    </w:rPr>
  </w:style>
  <w:style w:type="paragraph" w:styleId="TOCHeading">
    <w:name w:val="TOC Heading"/>
    <w:basedOn w:val="Heading1"/>
    <w:next w:val="Normal"/>
    <w:uiPriority w:val="13"/>
    <w:semiHidden/>
    <w:unhideWhenUsed/>
    <w:qFormat/>
    <w:rsid w:val="00AA2B58"/>
    <w:pPr>
      <w:pageBreakBefore w:val="0"/>
      <w:numPr>
        <w:numId w:val="0"/>
      </w:numPr>
      <w:pBdr>
        <w:top w:val="none" w:color="auto" w:sz="0" w:space="0"/>
        <w:left w:val="none" w:color="auto" w:sz="0" w:space="0"/>
        <w:bottom w:val="none" w:color="auto" w:sz="0" w:space="0"/>
        <w:right w:val="none" w:color="auto" w:sz="0" w:space="0"/>
      </w:pBdr>
      <w:tabs>
        <w:tab w:val="left" w:pos="1123"/>
      </w:tabs>
      <w:spacing w:line="276" w:lineRule="auto"/>
      <w:outlineLvl w:val="9"/>
    </w:pPr>
    <w:rPr>
      <w:rFonts w:eastAsiaTheme="majorEastAsia" w:cstheme="majorBidi"/>
      <w:color w:val="00334C"/>
      <w:sz w:val="28"/>
      <w:lang w:val="en-US" w:eastAsia="ja-JP"/>
    </w:rPr>
  </w:style>
  <w:style w:type="paragraph" w:styleId="Number" w:customStyle="1">
    <w:name w:val="Number"/>
    <w:basedOn w:val="Normal"/>
    <w:uiPriority w:val="99"/>
    <w:semiHidden/>
    <w:rsid w:val="0073145D"/>
    <w:pPr>
      <w:numPr>
        <w:numId w:val="8"/>
      </w:numPr>
      <w:spacing w:after="240"/>
    </w:pPr>
    <w:rPr>
      <w:rFonts w:eastAsia="Times New Roman"/>
      <w:color w:val="auto"/>
      <w:szCs w:val="20"/>
    </w:rPr>
  </w:style>
  <w:style w:type="paragraph" w:styleId="Index1">
    <w:name w:val="index 1"/>
    <w:basedOn w:val="Normal"/>
    <w:next w:val="Normal"/>
    <w:autoRedefine/>
    <w:uiPriority w:val="99"/>
    <w:semiHidden/>
    <w:rsid w:val="00895410"/>
    <w:pPr>
      <w:ind w:left="200" w:hanging="200"/>
    </w:pPr>
  </w:style>
  <w:style w:type="paragraph" w:styleId="Bullets-SubBullets" w:customStyle="1">
    <w:name w:val="Bullets - Sub Bullets"/>
    <w:basedOn w:val="Normal"/>
    <w:uiPriority w:val="4"/>
    <w:qFormat/>
    <w:rsid w:val="00571EA9"/>
    <w:pPr>
      <w:numPr>
        <w:numId w:val="9"/>
      </w:numPr>
      <w:tabs>
        <w:tab w:val="clear" w:pos="717"/>
        <w:tab w:val="num" w:pos="414"/>
      </w:tabs>
      <w:spacing w:after="240"/>
      <w:ind w:left="1548" w:hanging="414"/>
    </w:pPr>
    <w:rPr>
      <w:rFonts w:eastAsia="Times New Roman"/>
      <w:szCs w:val="20"/>
    </w:rPr>
  </w:style>
  <w:style w:type="table" w:styleId="TableGrid8">
    <w:name w:val="Table Grid 8"/>
    <w:basedOn w:val="TableNormal"/>
    <w:rsid w:val="00B2038F"/>
    <w:rPr>
      <w:rFonts w:ascii="Times New Roman" w:hAnsi="Times New Roman" w:eastAsia="Times New Roman"/>
      <w:lang w:val="en-GB" w:eastAsia="en-GB"/>
    </w:rPr>
    <w:tblPr>
      <w:tblBorders>
        <w:top w:val="single" w:color="000080" w:sz="6" w:space="0"/>
        <w:left w:val="single" w:color="000080" w:sz="6" w:space="0"/>
        <w:bottom w:val="single" w:color="000080" w:sz="6" w:space="0"/>
        <w:right w:val="single" w:color="000080" w:sz="6" w:space="0"/>
        <w:insideH w:val="single" w:color="000080" w:sz="6" w:space="0"/>
        <w:insideV w:val="single" w:color="000080" w:sz="6" w:space="0"/>
      </w:tblBorders>
    </w:tblPr>
    <w:tcPr>
      <w:shd w:val="clear" w:color="auto" w:fill="auto"/>
    </w:tcPr>
    <w:tblStylePr w:type="firstRow">
      <w:rPr>
        <w:b/>
        <w:bCs/>
        <w:color w:val="FFFFFF"/>
      </w:rPr>
      <w:tblPr/>
      <w:tcPr>
        <w:tcBorders>
          <w:tl2br w:val="none" w:color="auto" w:sz="0" w:space="0"/>
          <w:tr2bl w:val="none" w:color="auto" w:sz="0" w:space="0"/>
        </w:tcBorders>
        <w:shd w:val="solid" w:color="000080" w:fill="FFFFFF"/>
      </w:tcPr>
    </w:tblStylePr>
    <w:tblStylePr w:type="lastRow">
      <w:rPr>
        <w:b/>
        <w:bCs/>
        <w:color w:val="auto"/>
      </w:rPr>
      <w:tblPr/>
      <w:tcPr>
        <w:tcBorders>
          <w:tl2br w:val="none" w:color="auto" w:sz="0" w:space="0"/>
          <w:tr2bl w:val="none" w:color="auto" w:sz="0" w:space="0"/>
        </w:tcBorders>
      </w:tcPr>
    </w:tblStylePr>
    <w:tblStylePr w:type="lastCol">
      <w:rPr>
        <w:b/>
        <w:bCs/>
        <w:color w:val="auto"/>
      </w:rPr>
      <w:tblPr/>
      <w:tcPr>
        <w:tcBorders>
          <w:tl2br w:val="none" w:color="auto" w:sz="0" w:space="0"/>
          <w:tr2bl w:val="none" w:color="auto" w:sz="0" w:space="0"/>
        </w:tcBorders>
      </w:tcPr>
    </w:tblStylePr>
  </w:style>
  <w:style w:type="paragraph" w:styleId="DCSDetails" w:customStyle="1">
    <w:name w:val="DCS Details"/>
    <w:basedOn w:val="Normal"/>
    <w:uiPriority w:val="12"/>
    <w:semiHidden/>
    <w:unhideWhenUsed/>
    <w:rsid w:val="00900F31"/>
    <w:pPr>
      <w:tabs>
        <w:tab w:val="left" w:pos="1418"/>
      </w:tabs>
      <w:spacing w:after="120"/>
    </w:pPr>
    <w:rPr>
      <w:rFonts w:ascii="Arial Bold" w:hAnsi="Arial Bold" w:eastAsia="Times New Roman"/>
      <w:b/>
      <w:bCs/>
      <w:szCs w:val="20"/>
    </w:rPr>
  </w:style>
  <w:style w:type="paragraph" w:styleId="TableText" w:customStyle="1">
    <w:name w:val="Table Text"/>
    <w:basedOn w:val="TableHeaders"/>
    <w:uiPriority w:val="5"/>
    <w:qFormat/>
    <w:rsid w:val="00571EA9"/>
    <w:rPr>
      <w:b w:val="0"/>
      <w:color w:val="191919"/>
      <w:sz w:val="18"/>
    </w:rPr>
  </w:style>
  <w:style w:type="paragraph" w:styleId="DCSTable" w:customStyle="1">
    <w:name w:val="DCS Table"/>
    <w:basedOn w:val="HighlightedText"/>
    <w:uiPriority w:val="12"/>
    <w:semiHidden/>
    <w:unhideWhenUsed/>
    <w:rsid w:val="00351D6E"/>
    <w:pPr>
      <w:tabs>
        <w:tab w:val="clear" w:pos="851"/>
      </w:tabs>
      <w:spacing w:after="0"/>
      <w:jc w:val="center"/>
    </w:pPr>
    <w:rPr>
      <w:bCs/>
    </w:rPr>
  </w:style>
  <w:style w:type="paragraph" w:styleId="TOCContent" w:customStyle="1">
    <w:name w:val="TOC Content"/>
    <w:basedOn w:val="TOCHeading"/>
    <w:uiPriority w:val="99"/>
    <w:unhideWhenUsed/>
    <w:rsid w:val="00900F31"/>
    <w:pPr>
      <w:spacing w:after="120"/>
    </w:pPr>
    <w:rPr>
      <w:rFonts w:eastAsia="Times New Roman" w:cs="Times New Roman"/>
      <w:sz w:val="20"/>
      <w:szCs w:val="20"/>
    </w:rPr>
  </w:style>
  <w:style w:type="paragraph" w:styleId="ReportTitle" w:customStyle="1">
    <w:name w:val="Report Title"/>
    <w:basedOn w:val="Normal"/>
    <w:uiPriority w:val="11"/>
    <w:semiHidden/>
    <w:unhideWhenUsed/>
    <w:rsid w:val="00EA05EE"/>
    <w:pPr>
      <w:spacing w:before="120"/>
      <w:jc w:val="right"/>
    </w:pPr>
    <w:rPr>
      <w:rFonts w:eastAsia="Times New Roman"/>
      <w:b/>
      <w:bCs/>
      <w:color w:val="00334C"/>
      <w:sz w:val="24"/>
      <w:szCs w:val="20"/>
    </w:rPr>
  </w:style>
  <w:style w:type="paragraph" w:styleId="ProjectName" w:customStyle="1">
    <w:name w:val="Project Name"/>
    <w:basedOn w:val="Covertitle1"/>
    <w:uiPriority w:val="99"/>
    <w:semiHidden/>
    <w:unhideWhenUsed/>
    <w:rsid w:val="00F759C3"/>
    <w:pPr>
      <w:ind w:left="3686"/>
      <w:jc w:val="right"/>
    </w:pPr>
    <w:rPr>
      <w:rFonts w:eastAsia="Times New Roman"/>
      <w:bCs/>
      <w:sz w:val="40"/>
      <w:szCs w:val="20"/>
    </w:rPr>
  </w:style>
  <w:style w:type="paragraph" w:styleId="TOAHeading">
    <w:name w:val="toa heading"/>
    <w:basedOn w:val="Normal"/>
    <w:next w:val="Normal"/>
    <w:uiPriority w:val="99"/>
    <w:semiHidden/>
    <w:rsid w:val="002A7F3B"/>
    <w:pPr>
      <w:spacing w:before="120"/>
    </w:pPr>
    <w:rPr>
      <w:rFonts w:asciiTheme="majorHAnsi" w:hAnsiTheme="majorHAnsi" w:eastAsiaTheme="majorEastAsia" w:cstheme="majorBidi"/>
      <w:b/>
      <w:bCs/>
      <w:sz w:val="24"/>
      <w:szCs w:val="24"/>
    </w:rPr>
  </w:style>
  <w:style w:type="paragraph" w:styleId="TableofAuthorities">
    <w:name w:val="table of authorities"/>
    <w:basedOn w:val="Normal"/>
    <w:next w:val="Normal"/>
    <w:uiPriority w:val="99"/>
    <w:semiHidden/>
    <w:rsid w:val="00084D9C"/>
    <w:pPr>
      <w:ind w:left="200" w:hanging="200"/>
    </w:pPr>
  </w:style>
  <w:style w:type="paragraph" w:styleId="AppendixHeading2NoNumber" w:customStyle="1">
    <w:name w:val="Appendix Heading 2 (No Number)"/>
    <w:basedOn w:val="Heading2NoNumber"/>
    <w:next w:val="AppendixBodyText"/>
    <w:uiPriority w:val="10"/>
    <w:qFormat/>
    <w:rsid w:val="000C54F4"/>
    <w:pPr>
      <w:ind w:left="0"/>
    </w:pPr>
  </w:style>
  <w:style w:type="paragraph" w:styleId="DCSHeader" w:customStyle="1">
    <w:name w:val="DCS Header"/>
    <w:basedOn w:val="BodyText"/>
    <w:uiPriority w:val="12"/>
    <w:semiHidden/>
    <w:unhideWhenUsed/>
    <w:rsid w:val="00DA3892"/>
    <w:pPr>
      <w:ind w:left="0"/>
    </w:pPr>
    <w:rPr>
      <w:b/>
      <w:bCs/>
      <w:color w:val="0092D4"/>
      <w:sz w:val="28"/>
    </w:rPr>
  </w:style>
  <w:style w:type="paragraph" w:styleId="TablePosition" w:customStyle="1">
    <w:name w:val="Table Position"/>
    <w:basedOn w:val="Normal"/>
    <w:next w:val="NumberedParagraph"/>
    <w:uiPriority w:val="4"/>
    <w:qFormat/>
    <w:rsid w:val="00D26ACB"/>
    <w:pPr>
      <w:spacing w:before="40" w:after="96" w:afterLines="40"/>
      <w:jc w:val="center"/>
    </w:pPr>
  </w:style>
  <w:style w:type="paragraph" w:styleId="TOC1">
    <w:name w:val="toc 1"/>
    <w:basedOn w:val="Normal"/>
    <w:next w:val="Normal"/>
    <w:autoRedefine/>
    <w:uiPriority w:val="39"/>
    <w:qFormat/>
    <w:rsid w:val="00571EA9"/>
    <w:pPr>
      <w:tabs>
        <w:tab w:val="left" w:pos="720"/>
        <w:tab w:val="right" w:leader="dot" w:pos="9060"/>
      </w:tabs>
      <w:spacing w:after="100"/>
      <w:ind w:left="720" w:hanging="720"/>
    </w:pPr>
    <w:rPr>
      <w:b/>
    </w:rPr>
  </w:style>
  <w:style w:type="paragraph" w:styleId="TOC2">
    <w:name w:val="toc 2"/>
    <w:basedOn w:val="Normal"/>
    <w:next w:val="Normal"/>
    <w:autoRedefine/>
    <w:uiPriority w:val="39"/>
    <w:qFormat/>
    <w:rsid w:val="00571EA9"/>
    <w:pPr>
      <w:tabs>
        <w:tab w:val="left" w:pos="1440"/>
        <w:tab w:val="right" w:leader="dot" w:pos="9061"/>
      </w:tabs>
      <w:spacing w:after="100"/>
      <w:ind w:left="2160" w:hanging="1440"/>
    </w:pPr>
  </w:style>
  <w:style w:type="paragraph" w:styleId="AppendixBodyText" w:customStyle="1">
    <w:name w:val="Appendix Body Text"/>
    <w:basedOn w:val="Normal"/>
    <w:uiPriority w:val="12"/>
    <w:qFormat/>
    <w:rsid w:val="00043E52"/>
    <w:pPr>
      <w:spacing w:after="240"/>
    </w:pPr>
  </w:style>
  <w:style w:type="paragraph" w:styleId="TableofFigures">
    <w:name w:val="table of figures"/>
    <w:basedOn w:val="Normal"/>
    <w:next w:val="Normal"/>
    <w:uiPriority w:val="99"/>
    <w:rsid w:val="003847B4"/>
    <w:pPr>
      <w:tabs>
        <w:tab w:val="left" w:pos="1134"/>
        <w:tab w:val="right" w:leader="dot" w:pos="9061"/>
      </w:tabs>
    </w:pPr>
  </w:style>
  <w:style w:type="paragraph" w:styleId="FigurePosition" w:customStyle="1">
    <w:name w:val="Figure Position"/>
    <w:basedOn w:val="BodyText"/>
    <w:next w:val="NumberedParagraph"/>
    <w:uiPriority w:val="7"/>
    <w:qFormat/>
    <w:rsid w:val="003C5B19"/>
    <w:pPr>
      <w:spacing w:before="40" w:after="40" w:afterLines="40"/>
    </w:pPr>
  </w:style>
  <w:style w:type="character" w:styleId="Heading7Char" w:customStyle="1">
    <w:name w:val="Heading 7 Char"/>
    <w:basedOn w:val="DefaultParagraphFont"/>
    <w:link w:val="Heading7"/>
    <w:uiPriority w:val="99"/>
    <w:semiHidden/>
    <w:rsid w:val="00FD2D8F"/>
    <w:rPr>
      <w:rFonts w:asciiTheme="majorHAnsi" w:hAnsiTheme="majorHAnsi" w:eastAsiaTheme="majorEastAsia" w:cstheme="majorBidi"/>
      <w:i/>
      <w:iCs/>
      <w:color w:val="404040" w:themeColor="text1" w:themeTint="BF"/>
      <w:szCs w:val="22"/>
      <w:lang w:val="en-GB"/>
    </w:rPr>
  </w:style>
  <w:style w:type="character" w:styleId="Heading8Char" w:customStyle="1">
    <w:name w:val="Heading 8 Char"/>
    <w:basedOn w:val="DefaultParagraphFont"/>
    <w:link w:val="Heading8"/>
    <w:uiPriority w:val="99"/>
    <w:semiHidden/>
    <w:rsid w:val="00FD2D8F"/>
    <w:rPr>
      <w:rFonts w:asciiTheme="majorHAnsi" w:hAnsiTheme="majorHAnsi" w:eastAsiaTheme="majorEastAsia" w:cstheme="majorBidi"/>
      <w:color w:val="404040" w:themeColor="text1" w:themeTint="BF"/>
      <w:lang w:val="en-GB"/>
    </w:rPr>
  </w:style>
  <w:style w:type="character" w:styleId="Heading9Char" w:customStyle="1">
    <w:name w:val="Heading 9 Char"/>
    <w:basedOn w:val="DefaultParagraphFont"/>
    <w:link w:val="Heading9"/>
    <w:uiPriority w:val="99"/>
    <w:semiHidden/>
    <w:rsid w:val="00FD2D8F"/>
    <w:rPr>
      <w:rFonts w:asciiTheme="majorHAnsi" w:hAnsiTheme="majorHAnsi" w:eastAsiaTheme="majorEastAsia" w:cstheme="majorBidi"/>
      <w:i/>
      <w:iCs/>
      <w:color w:val="404040" w:themeColor="text1" w:themeTint="BF"/>
      <w:lang w:val="en-GB"/>
    </w:rPr>
  </w:style>
  <w:style w:type="character" w:styleId="Hyperlink">
    <w:name w:val="Hyperlink"/>
    <w:basedOn w:val="DefaultParagraphFont"/>
    <w:uiPriority w:val="99"/>
    <w:unhideWhenUsed/>
    <w:rsid w:val="00D05F2F"/>
    <w:rPr>
      <w:color w:val="0000FF" w:themeColor="hyperlink"/>
      <w:u w:val="single"/>
    </w:rPr>
  </w:style>
  <w:style w:type="paragraph" w:styleId="CommentText">
    <w:name w:val="annotation text"/>
    <w:basedOn w:val="Normal"/>
    <w:link w:val="CommentTextChar"/>
    <w:uiPriority w:val="99"/>
    <w:unhideWhenUsed/>
    <w:rsid w:val="00B11059"/>
    <w:rPr>
      <w:szCs w:val="20"/>
    </w:rPr>
  </w:style>
  <w:style w:type="character" w:styleId="CommentTextChar" w:customStyle="1">
    <w:name w:val="Comment Text Char"/>
    <w:basedOn w:val="DefaultParagraphFont"/>
    <w:link w:val="CommentText"/>
    <w:uiPriority w:val="99"/>
    <w:rsid w:val="00B11059"/>
    <w:rPr>
      <w:rFonts w:ascii="Arial" w:hAnsi="Arial"/>
      <w:color w:val="191919"/>
      <w:lang w:val="en-GB"/>
    </w:rPr>
  </w:style>
  <w:style w:type="paragraph" w:styleId="CommentSubject">
    <w:name w:val="annotation subject"/>
    <w:basedOn w:val="CommentText"/>
    <w:next w:val="CommentText"/>
    <w:link w:val="CommentSubjectChar"/>
    <w:uiPriority w:val="99"/>
    <w:semiHidden/>
    <w:unhideWhenUsed/>
    <w:rsid w:val="00B11059"/>
    <w:rPr>
      <w:b/>
      <w:bCs/>
    </w:rPr>
  </w:style>
  <w:style w:type="character" w:styleId="CommentSubjectChar" w:customStyle="1">
    <w:name w:val="Comment Subject Char"/>
    <w:basedOn w:val="CommentTextChar"/>
    <w:link w:val="CommentSubject"/>
    <w:uiPriority w:val="99"/>
    <w:semiHidden/>
    <w:rsid w:val="00B11059"/>
    <w:rPr>
      <w:rFonts w:ascii="Arial" w:hAnsi="Arial"/>
      <w:b/>
      <w:bCs/>
      <w:color w:val="191919"/>
      <w:lang w:val="en-GB"/>
    </w:rPr>
  </w:style>
  <w:style w:type="paragraph" w:styleId="Revision">
    <w:name w:val="Revision"/>
    <w:hidden/>
    <w:uiPriority w:val="99"/>
    <w:semiHidden/>
    <w:rsid w:val="001812B7"/>
    <w:rPr>
      <w:rFonts w:ascii="Arial" w:hAnsi="Arial"/>
      <w:color w:val="191919"/>
      <w:szCs w:val="22"/>
      <w:lang w:val="en-GB"/>
    </w:rPr>
  </w:style>
  <w:style w:type="character" w:styleId="normaltextrun" w:customStyle="1">
    <w:name w:val="normaltextrun"/>
    <w:basedOn w:val="DefaultParagraphFont"/>
    <w:rsid w:val="00D50487"/>
  </w:style>
  <w:style w:type="character" w:styleId="FollowedHyperlink">
    <w:name w:val="FollowedHyperlink"/>
    <w:basedOn w:val="DefaultParagraphFont"/>
    <w:uiPriority w:val="99"/>
    <w:semiHidden/>
    <w:unhideWhenUsed/>
    <w:rsid w:val="00965FCA"/>
    <w:rPr>
      <w:color w:val="800080" w:themeColor="followedHyperlink"/>
      <w:u w:val="single"/>
    </w:rPr>
  </w:style>
  <w:style w:type="character" w:styleId="eop" w:customStyle="1">
    <w:name w:val="eop"/>
    <w:basedOn w:val="DefaultParagraphFont"/>
    <w:rsid w:val="00DB49B3"/>
  </w:style>
  <w:style w:type="character" w:styleId="findhit" w:customStyle="1">
    <w:name w:val="findhit"/>
    <w:basedOn w:val="DefaultParagraphFont"/>
    <w:rsid w:val="00DC75F0"/>
  </w:style>
  <w:style w:type="character" w:styleId="UnresolvedMention">
    <w:name w:val="Unresolved Mention"/>
    <w:basedOn w:val="DefaultParagraphFont"/>
    <w:uiPriority w:val="99"/>
    <w:semiHidden/>
    <w:unhideWhenUsed/>
    <w:rsid w:val="00C93574"/>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208224923">
      <w:bodyDiv w:val="1"/>
      <w:marLeft w:val="0"/>
      <w:marRight w:val="0"/>
      <w:marTop w:val="0"/>
      <w:marBottom w:val="0"/>
      <w:divBdr>
        <w:top w:val="none" w:sz="0" w:space="0" w:color="auto"/>
        <w:left w:val="none" w:sz="0" w:space="0" w:color="auto"/>
        <w:bottom w:val="none" w:sz="0" w:space="0" w:color="auto"/>
        <w:right w:val="none" w:sz="0" w:space="0" w:color="auto"/>
      </w:divBdr>
      <w:divsChild>
        <w:div w:id="1903369795">
          <w:marLeft w:val="0"/>
          <w:marRight w:val="0"/>
          <w:marTop w:val="0"/>
          <w:marBottom w:val="0"/>
          <w:divBdr>
            <w:top w:val="none" w:sz="0" w:space="0" w:color="auto"/>
            <w:left w:val="none" w:sz="0" w:space="0" w:color="auto"/>
            <w:bottom w:val="none" w:sz="0" w:space="0" w:color="auto"/>
            <w:right w:val="none" w:sz="0" w:space="0" w:color="auto"/>
          </w:divBdr>
          <w:divsChild>
            <w:div w:id="708142931">
              <w:marLeft w:val="0"/>
              <w:marRight w:val="0"/>
              <w:marTop w:val="60"/>
              <w:marBottom w:val="0"/>
              <w:divBdr>
                <w:top w:val="none" w:sz="0" w:space="0" w:color="auto"/>
                <w:left w:val="none" w:sz="0" w:space="0" w:color="auto"/>
                <w:bottom w:val="none" w:sz="0" w:space="0" w:color="auto"/>
                <w:right w:val="none" w:sz="0" w:space="0" w:color="auto"/>
              </w:divBdr>
              <w:divsChild>
                <w:div w:id="62722284">
                  <w:marLeft w:val="0"/>
                  <w:marRight w:val="0"/>
                  <w:marTop w:val="0"/>
                  <w:marBottom w:val="0"/>
                  <w:divBdr>
                    <w:top w:val="none" w:sz="0" w:space="0" w:color="auto"/>
                    <w:left w:val="none" w:sz="0" w:space="0" w:color="auto"/>
                    <w:bottom w:val="none" w:sz="0" w:space="0" w:color="auto"/>
                    <w:right w:val="none" w:sz="0" w:space="0" w:color="auto"/>
                  </w:divBdr>
                </w:div>
              </w:divsChild>
            </w:div>
            <w:div w:id="223028691">
              <w:marLeft w:val="0"/>
              <w:marRight w:val="0"/>
              <w:marTop w:val="0"/>
              <w:marBottom w:val="60"/>
              <w:divBdr>
                <w:top w:val="none" w:sz="0" w:space="0" w:color="auto"/>
                <w:left w:val="none" w:sz="0" w:space="0" w:color="auto"/>
                <w:bottom w:val="none" w:sz="0" w:space="0" w:color="auto"/>
                <w:right w:val="none" w:sz="0" w:space="0" w:color="auto"/>
              </w:divBdr>
              <w:divsChild>
                <w:div w:id="1872692798">
                  <w:marLeft w:val="120"/>
                  <w:marRight w:val="120"/>
                  <w:marTop w:val="0"/>
                  <w:marBottom w:val="0"/>
                  <w:divBdr>
                    <w:top w:val="none" w:sz="0" w:space="0" w:color="auto"/>
                    <w:left w:val="none" w:sz="0" w:space="0" w:color="auto"/>
                    <w:bottom w:val="none" w:sz="0" w:space="0" w:color="auto"/>
                    <w:right w:val="none" w:sz="0" w:space="0" w:color="auto"/>
                  </w:divBdr>
                </w:div>
              </w:divsChild>
            </w:div>
            <w:div w:id="167865135">
              <w:marLeft w:val="0"/>
              <w:marRight w:val="0"/>
              <w:marTop w:val="60"/>
              <w:marBottom w:val="0"/>
              <w:divBdr>
                <w:top w:val="none" w:sz="0" w:space="0" w:color="auto"/>
                <w:left w:val="none" w:sz="0" w:space="0" w:color="auto"/>
                <w:bottom w:val="none" w:sz="0" w:space="0" w:color="auto"/>
                <w:right w:val="none" w:sz="0" w:space="0" w:color="auto"/>
              </w:divBdr>
              <w:divsChild>
                <w:div w:id="452478004">
                  <w:marLeft w:val="0"/>
                  <w:marRight w:val="0"/>
                  <w:marTop w:val="0"/>
                  <w:marBottom w:val="0"/>
                  <w:divBdr>
                    <w:top w:val="none" w:sz="0" w:space="0" w:color="auto"/>
                    <w:left w:val="none" w:sz="0" w:space="0" w:color="auto"/>
                    <w:bottom w:val="none" w:sz="0" w:space="0" w:color="auto"/>
                    <w:right w:val="none" w:sz="0" w:space="0" w:color="auto"/>
                  </w:divBdr>
                </w:div>
              </w:divsChild>
            </w:div>
            <w:div w:id="976838776">
              <w:marLeft w:val="0"/>
              <w:marRight w:val="0"/>
              <w:marTop w:val="0"/>
              <w:marBottom w:val="60"/>
              <w:divBdr>
                <w:top w:val="none" w:sz="0" w:space="0" w:color="auto"/>
                <w:left w:val="none" w:sz="0" w:space="0" w:color="auto"/>
                <w:bottom w:val="none" w:sz="0" w:space="0" w:color="auto"/>
                <w:right w:val="none" w:sz="0" w:space="0" w:color="auto"/>
              </w:divBdr>
              <w:divsChild>
                <w:div w:id="294604760">
                  <w:marLeft w:val="120"/>
                  <w:marRight w:val="120"/>
                  <w:marTop w:val="0"/>
                  <w:marBottom w:val="0"/>
                  <w:divBdr>
                    <w:top w:val="none" w:sz="0" w:space="0" w:color="auto"/>
                    <w:left w:val="none" w:sz="0" w:space="0" w:color="auto"/>
                    <w:bottom w:val="none" w:sz="0" w:space="0" w:color="auto"/>
                    <w:right w:val="none" w:sz="0" w:space="0" w:color="auto"/>
                  </w:divBdr>
                </w:div>
              </w:divsChild>
            </w:div>
          </w:divsChild>
        </w:div>
        <w:div w:id="86773331">
          <w:marLeft w:val="0"/>
          <w:marRight w:val="0"/>
          <w:marTop w:val="0"/>
          <w:marBottom w:val="0"/>
          <w:divBdr>
            <w:top w:val="none" w:sz="0" w:space="0" w:color="auto"/>
            <w:left w:val="none" w:sz="0" w:space="0" w:color="auto"/>
            <w:bottom w:val="none" w:sz="0" w:space="0" w:color="auto"/>
            <w:right w:val="none" w:sz="0" w:space="0" w:color="auto"/>
          </w:divBdr>
          <w:divsChild>
            <w:div w:id="590623137">
              <w:marLeft w:val="0"/>
              <w:marRight w:val="0"/>
              <w:marTop w:val="0"/>
              <w:marBottom w:val="0"/>
              <w:divBdr>
                <w:top w:val="none" w:sz="0" w:space="0" w:color="auto"/>
                <w:left w:val="none" w:sz="0" w:space="0" w:color="auto"/>
                <w:bottom w:val="none" w:sz="0" w:space="0" w:color="auto"/>
                <w:right w:val="none" w:sz="0" w:space="0" w:color="auto"/>
              </w:divBdr>
              <w:divsChild>
                <w:div w:id="596522866">
                  <w:marLeft w:val="0"/>
                  <w:marRight w:val="0"/>
                  <w:marTop w:val="0"/>
                  <w:marBottom w:val="0"/>
                  <w:divBdr>
                    <w:top w:val="none" w:sz="0" w:space="0" w:color="auto"/>
                    <w:left w:val="none" w:sz="0" w:space="0" w:color="auto"/>
                    <w:bottom w:val="none" w:sz="0" w:space="0" w:color="auto"/>
                    <w:right w:val="none" w:sz="0" w:space="0" w:color="auto"/>
                  </w:divBdr>
                  <w:divsChild>
                    <w:div w:id="2103839659">
                      <w:marLeft w:val="0"/>
                      <w:marRight w:val="0"/>
                      <w:marTop w:val="0"/>
                      <w:marBottom w:val="0"/>
                      <w:divBdr>
                        <w:top w:val="none" w:sz="0" w:space="0" w:color="auto"/>
                        <w:left w:val="none" w:sz="0" w:space="0" w:color="auto"/>
                        <w:bottom w:val="none" w:sz="0" w:space="0" w:color="auto"/>
                        <w:right w:val="none" w:sz="0" w:space="0" w:color="auto"/>
                      </w:divBdr>
                      <w:divsChild>
                        <w:div w:id="818573784">
                          <w:marLeft w:val="0"/>
                          <w:marRight w:val="0"/>
                          <w:marTop w:val="0"/>
                          <w:marBottom w:val="0"/>
                          <w:divBdr>
                            <w:top w:val="none" w:sz="0" w:space="0" w:color="auto"/>
                            <w:left w:val="none" w:sz="0" w:space="0" w:color="auto"/>
                            <w:bottom w:val="none" w:sz="0" w:space="0" w:color="auto"/>
                            <w:right w:val="none" w:sz="0" w:space="0" w:color="auto"/>
                          </w:divBdr>
                          <w:divsChild>
                            <w:div w:id="1590308431">
                              <w:marLeft w:val="0"/>
                              <w:marRight w:val="0"/>
                              <w:marTop w:val="0"/>
                              <w:marBottom w:val="0"/>
                              <w:divBdr>
                                <w:top w:val="none" w:sz="0" w:space="0" w:color="auto"/>
                                <w:left w:val="none" w:sz="0" w:space="0" w:color="auto"/>
                                <w:bottom w:val="none" w:sz="0" w:space="0" w:color="auto"/>
                                <w:right w:val="none" w:sz="0" w:space="0" w:color="auto"/>
                              </w:divBdr>
                              <w:divsChild>
                                <w:div w:id="308636071">
                                  <w:marLeft w:val="0"/>
                                  <w:marRight w:val="0"/>
                                  <w:marTop w:val="0"/>
                                  <w:marBottom w:val="0"/>
                                  <w:divBdr>
                                    <w:top w:val="none" w:sz="0" w:space="0" w:color="auto"/>
                                    <w:left w:val="none" w:sz="0" w:space="0" w:color="auto"/>
                                    <w:bottom w:val="none" w:sz="0" w:space="0" w:color="auto"/>
                                    <w:right w:val="none" w:sz="0" w:space="0" w:color="auto"/>
                                  </w:divBdr>
                                </w:div>
                              </w:divsChild>
                            </w:div>
                          </w:divsChild>
                        </w:div>
                        <w:div w:id="19404541">
                          <w:marLeft w:val="0"/>
                          <w:marRight w:val="0"/>
                          <w:marTop w:val="0"/>
                          <w:marBottom w:val="0"/>
                          <w:divBdr>
                            <w:top w:val="none" w:sz="0" w:space="0" w:color="auto"/>
                            <w:left w:val="none" w:sz="0" w:space="0" w:color="auto"/>
                            <w:bottom w:val="none" w:sz="0" w:space="0" w:color="auto"/>
                            <w:right w:val="none" w:sz="0" w:space="0" w:color="auto"/>
                          </w:divBdr>
                          <w:divsChild>
                            <w:div w:id="1954941849">
                              <w:marLeft w:val="0"/>
                              <w:marRight w:val="0"/>
                              <w:marTop w:val="0"/>
                              <w:marBottom w:val="0"/>
                              <w:divBdr>
                                <w:top w:val="none" w:sz="0" w:space="0" w:color="auto"/>
                                <w:left w:val="none" w:sz="0" w:space="0" w:color="auto"/>
                                <w:bottom w:val="none" w:sz="0" w:space="0" w:color="auto"/>
                                <w:right w:val="none" w:sz="0" w:space="0" w:color="auto"/>
                              </w:divBdr>
                              <w:divsChild>
                                <w:div w:id="1140608732">
                                  <w:marLeft w:val="0"/>
                                  <w:marRight w:val="0"/>
                                  <w:marTop w:val="0"/>
                                  <w:marBottom w:val="0"/>
                                  <w:divBdr>
                                    <w:top w:val="none" w:sz="0" w:space="0" w:color="auto"/>
                                    <w:left w:val="none" w:sz="0" w:space="0" w:color="auto"/>
                                    <w:bottom w:val="none" w:sz="0" w:space="0" w:color="auto"/>
                                    <w:right w:val="none" w:sz="0" w:space="0" w:color="auto"/>
                                  </w:divBdr>
                                  <w:divsChild>
                                    <w:div w:id="49234216">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Child>
            </w:div>
          </w:divsChild>
        </w:div>
      </w:divsChild>
    </w:div>
    <w:div w:id="527765629">
      <w:bodyDiv w:val="1"/>
      <w:marLeft w:val="0"/>
      <w:marRight w:val="0"/>
      <w:marTop w:val="0"/>
      <w:marBottom w:val="0"/>
      <w:divBdr>
        <w:top w:val="none" w:sz="0" w:space="0" w:color="auto"/>
        <w:left w:val="none" w:sz="0" w:space="0" w:color="auto"/>
        <w:bottom w:val="none" w:sz="0" w:space="0" w:color="auto"/>
        <w:right w:val="none" w:sz="0" w:space="0" w:color="auto"/>
      </w:divBdr>
      <w:divsChild>
        <w:div w:id="1894195129">
          <w:marLeft w:val="0"/>
          <w:marRight w:val="0"/>
          <w:marTop w:val="0"/>
          <w:marBottom w:val="0"/>
          <w:divBdr>
            <w:top w:val="none" w:sz="0" w:space="0" w:color="auto"/>
            <w:left w:val="none" w:sz="0" w:space="0" w:color="auto"/>
            <w:bottom w:val="none" w:sz="0" w:space="0" w:color="auto"/>
            <w:right w:val="none" w:sz="0" w:space="0" w:color="auto"/>
          </w:divBdr>
        </w:div>
      </w:divsChild>
    </w:div>
    <w:div w:id="547838844">
      <w:bodyDiv w:val="1"/>
      <w:marLeft w:val="0"/>
      <w:marRight w:val="0"/>
      <w:marTop w:val="0"/>
      <w:marBottom w:val="0"/>
      <w:divBdr>
        <w:top w:val="none" w:sz="0" w:space="0" w:color="auto"/>
        <w:left w:val="none" w:sz="0" w:space="0" w:color="auto"/>
        <w:bottom w:val="none" w:sz="0" w:space="0" w:color="auto"/>
        <w:right w:val="none" w:sz="0" w:space="0" w:color="auto"/>
      </w:divBdr>
      <w:divsChild>
        <w:div w:id="1774933611">
          <w:marLeft w:val="0"/>
          <w:marRight w:val="0"/>
          <w:marTop w:val="0"/>
          <w:marBottom w:val="0"/>
          <w:divBdr>
            <w:top w:val="none" w:sz="0" w:space="0" w:color="auto"/>
            <w:left w:val="none" w:sz="0" w:space="0" w:color="auto"/>
            <w:bottom w:val="none" w:sz="0" w:space="0" w:color="auto"/>
            <w:right w:val="none" w:sz="0" w:space="0" w:color="auto"/>
          </w:divBdr>
        </w:div>
        <w:div w:id="2027900374">
          <w:marLeft w:val="0"/>
          <w:marRight w:val="0"/>
          <w:marTop w:val="0"/>
          <w:marBottom w:val="0"/>
          <w:divBdr>
            <w:top w:val="none" w:sz="0" w:space="0" w:color="auto"/>
            <w:left w:val="none" w:sz="0" w:space="0" w:color="auto"/>
            <w:bottom w:val="none" w:sz="0" w:space="0" w:color="auto"/>
            <w:right w:val="none" w:sz="0" w:space="0" w:color="auto"/>
          </w:divBdr>
        </w:div>
      </w:divsChild>
    </w:div>
    <w:div w:id="1223250015">
      <w:bodyDiv w:val="1"/>
      <w:marLeft w:val="0"/>
      <w:marRight w:val="0"/>
      <w:marTop w:val="0"/>
      <w:marBottom w:val="0"/>
      <w:divBdr>
        <w:top w:val="none" w:sz="0" w:space="0" w:color="auto"/>
        <w:left w:val="none" w:sz="0" w:space="0" w:color="auto"/>
        <w:bottom w:val="none" w:sz="0" w:space="0" w:color="auto"/>
        <w:right w:val="none" w:sz="0" w:space="0" w:color="auto"/>
      </w:divBdr>
      <w:divsChild>
        <w:div w:id="1898979289">
          <w:marLeft w:val="0"/>
          <w:marRight w:val="0"/>
          <w:marTop w:val="0"/>
          <w:marBottom w:val="0"/>
          <w:divBdr>
            <w:top w:val="none" w:sz="0" w:space="0" w:color="auto"/>
            <w:left w:val="none" w:sz="0" w:space="0" w:color="auto"/>
            <w:bottom w:val="none" w:sz="0" w:space="0" w:color="auto"/>
            <w:right w:val="none" w:sz="0" w:space="0" w:color="auto"/>
          </w:divBdr>
        </w:div>
      </w:divsChild>
    </w:div>
    <w:div w:id="1629169320">
      <w:bodyDiv w:val="1"/>
      <w:marLeft w:val="0"/>
      <w:marRight w:val="0"/>
      <w:marTop w:val="0"/>
      <w:marBottom w:val="0"/>
      <w:divBdr>
        <w:top w:val="none" w:sz="0" w:space="0" w:color="auto"/>
        <w:left w:val="none" w:sz="0" w:space="0" w:color="auto"/>
        <w:bottom w:val="none" w:sz="0" w:space="0" w:color="auto"/>
        <w:right w:val="none" w:sz="0" w:space="0" w:color="auto"/>
      </w:divBdr>
    </w:div>
    <w:div w:id="1715352185">
      <w:bodyDiv w:val="1"/>
      <w:marLeft w:val="0"/>
      <w:marRight w:val="0"/>
      <w:marTop w:val="0"/>
      <w:marBottom w:val="0"/>
      <w:divBdr>
        <w:top w:val="none" w:sz="0" w:space="0" w:color="auto"/>
        <w:left w:val="none" w:sz="0" w:space="0" w:color="auto"/>
        <w:bottom w:val="none" w:sz="0" w:space="0" w:color="auto"/>
        <w:right w:val="none" w:sz="0" w:space="0" w:color="auto"/>
      </w:divBdr>
      <w:divsChild>
        <w:div w:id="960383537">
          <w:marLeft w:val="0"/>
          <w:marRight w:val="0"/>
          <w:marTop w:val="0"/>
          <w:marBottom w:val="0"/>
          <w:divBdr>
            <w:top w:val="none" w:sz="0" w:space="0" w:color="auto"/>
            <w:left w:val="none" w:sz="0" w:space="0" w:color="auto"/>
            <w:bottom w:val="none" w:sz="0" w:space="0" w:color="auto"/>
            <w:right w:val="none" w:sz="0" w:space="0" w:color="auto"/>
          </w:divBdr>
        </w:div>
        <w:div w:id="1526794280">
          <w:marLeft w:val="0"/>
          <w:marRight w:val="0"/>
          <w:marTop w:val="0"/>
          <w:marBottom w:val="0"/>
          <w:divBdr>
            <w:top w:val="none" w:sz="0" w:space="0" w:color="auto"/>
            <w:left w:val="none" w:sz="0" w:space="0" w:color="auto"/>
            <w:bottom w:val="none" w:sz="0" w:space="0" w:color="auto"/>
            <w:right w:val="none" w:sz="0" w:space="0" w:color="auto"/>
          </w:divBdr>
        </w:div>
      </w:divsChild>
    </w:div>
    <w:div w:id="2116824522">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&#65279;<?xml version="1.0" encoding="utf-8"?><Relationships xmlns="http://schemas.openxmlformats.org/package/2006/relationships"><Relationship Type="http://schemas.openxmlformats.org/officeDocument/2006/relationships/footer" Target="footer1.xml" Id="rId13" /><Relationship Type="http://schemas.openxmlformats.org/officeDocument/2006/relationships/image" Target="media/image4.png" Id="rId18" /><Relationship Type="http://schemas.openxmlformats.org/officeDocument/2006/relationships/chart" Target="charts/chart6.xml" Id="rId26" /><Relationship Type="http://schemas.openxmlformats.org/officeDocument/2006/relationships/image" Target="media/image10.jpeg" Id="rId39" /><Relationship Type="http://schemas.openxmlformats.org/officeDocument/2006/relationships/chart" Target="charts/chart1.xml" Id="rId21" /><Relationship Type="http://schemas.openxmlformats.org/officeDocument/2006/relationships/hyperlink" Target="http://www.crashmap.co.uk" TargetMode="External" Id="rId34" /><Relationship Type="http://schemas.openxmlformats.org/officeDocument/2006/relationships/image" Target="media/image13.jpeg" Id="rId42" /><Relationship Type="http://schemas.openxmlformats.org/officeDocument/2006/relationships/image" Target="media/image18.jpeg" Id="rId47" /><Relationship Type="http://schemas.openxmlformats.org/officeDocument/2006/relationships/image" Target="media/image21.jpeg" Id="rId50" /><Relationship Type="http://schemas.openxmlformats.org/officeDocument/2006/relationships/theme" Target="theme/theme1.xml" Id="rId55" /><Relationship Type="http://schemas.openxmlformats.org/officeDocument/2006/relationships/styles" Target="styles.xml" Id="rId7" /><Relationship Type="http://schemas.openxmlformats.org/officeDocument/2006/relationships/customXml" Target="../customXml/item2.xml" Id="rId2" /><Relationship Type="http://schemas.openxmlformats.org/officeDocument/2006/relationships/header" Target="header3.xml" Id="rId16" /><Relationship Type="http://schemas.openxmlformats.org/officeDocument/2006/relationships/chart" Target="charts/chart9.xml" Id="rId29" /><Relationship Type="http://schemas.openxmlformats.org/officeDocument/2006/relationships/endnotes" Target="endnotes.xml" Id="rId11" /><Relationship Type="http://schemas.openxmlformats.org/officeDocument/2006/relationships/chart" Target="charts/chart4.xml" Id="rId24" /><Relationship Type="http://schemas.openxmlformats.org/officeDocument/2006/relationships/image" Target="media/image7.tmp" Id="rId32" /><Relationship Type="http://schemas.openxmlformats.org/officeDocument/2006/relationships/footer" Target="footer3.xml" Id="rId37" /><Relationship Type="http://schemas.openxmlformats.org/officeDocument/2006/relationships/image" Target="media/image11.jpeg" Id="rId40" /><Relationship Type="http://schemas.openxmlformats.org/officeDocument/2006/relationships/image" Target="media/image16.jpeg" Id="rId45" /><Relationship Type="http://schemas.openxmlformats.org/officeDocument/2006/relationships/footer" Target="footer4.xml" Id="rId53" /><Relationship Type="http://schemas.openxmlformats.org/officeDocument/2006/relationships/customXml" Target="../customXml/item5.xml" Id="rId5" /><Relationship Type="http://schemas.openxmlformats.org/officeDocument/2006/relationships/footnotes" Target="footnotes.xml" Id="rId10" /><Relationship Type="http://schemas.openxmlformats.org/officeDocument/2006/relationships/image" Target="media/image5.png" Id="rId19" /><Relationship Type="http://schemas.openxmlformats.org/officeDocument/2006/relationships/chart" Target="charts/chart11.xml" Id="rId31" /><Relationship Type="http://schemas.openxmlformats.org/officeDocument/2006/relationships/image" Target="media/image15.jpeg" Id="rId44" /><Relationship Type="http://schemas.openxmlformats.org/officeDocument/2006/relationships/image" Target="media/image23.jpeg" Id="rId52" /><Relationship Type="http://schemas.openxmlformats.org/officeDocument/2006/relationships/customXml" Target="../customXml/item4.xml" Id="rId4" /><Relationship Type="http://schemas.openxmlformats.org/officeDocument/2006/relationships/webSettings" Target="webSettings.xml" Id="rId9" /><Relationship Type="http://schemas.openxmlformats.org/officeDocument/2006/relationships/header" Target="header2.xml" Id="rId14" /><Relationship Type="http://schemas.openxmlformats.org/officeDocument/2006/relationships/chart" Target="charts/chart2.xml" Id="rId22" /><Relationship Type="http://schemas.openxmlformats.org/officeDocument/2006/relationships/chart" Target="charts/chart7.xml" Id="rId27" /><Relationship Type="http://schemas.openxmlformats.org/officeDocument/2006/relationships/chart" Target="charts/chart10.xml" Id="rId30" /><Relationship Type="http://schemas.openxmlformats.org/officeDocument/2006/relationships/image" Target="media/image9.png" Id="rId35" /><Relationship Type="http://schemas.openxmlformats.org/officeDocument/2006/relationships/image" Target="media/image14.jpeg" Id="rId43" /><Relationship Type="http://schemas.openxmlformats.org/officeDocument/2006/relationships/image" Target="media/image19.jpeg" Id="rId48" /><Relationship Type="http://schemas.openxmlformats.org/officeDocument/2006/relationships/settings" Target="settings.xml" Id="rId8" /><Relationship Type="http://schemas.openxmlformats.org/officeDocument/2006/relationships/image" Target="media/image22.jpeg" Id="rId51" /><Relationship Type="http://schemas.openxmlformats.org/officeDocument/2006/relationships/customXml" Target="../customXml/item3.xml" Id="rId3" /><Relationship Type="http://schemas.openxmlformats.org/officeDocument/2006/relationships/header" Target="header1.xml" Id="rId12" /><Relationship Type="http://schemas.openxmlformats.org/officeDocument/2006/relationships/image" Target="media/image3.png" Id="rId17" /><Relationship Type="http://schemas.openxmlformats.org/officeDocument/2006/relationships/chart" Target="charts/chart5.xml" Id="rId25" /><Relationship Type="http://schemas.openxmlformats.org/officeDocument/2006/relationships/image" Target="media/image8.png" Id="rId33" /><Relationship Type="http://schemas.openxmlformats.org/officeDocument/2006/relationships/header" Target="header5.xml" Id="rId38" /><Relationship Type="http://schemas.openxmlformats.org/officeDocument/2006/relationships/image" Target="media/image17.jpeg" Id="rId46" /><Relationship Type="http://schemas.openxmlformats.org/officeDocument/2006/relationships/image" Target="media/image6.png" Id="rId20" /><Relationship Type="http://schemas.openxmlformats.org/officeDocument/2006/relationships/image" Target="media/image12.jpeg" Id="rId41" /><Relationship Type="http://schemas.openxmlformats.org/officeDocument/2006/relationships/fontTable" Target="fontTable.xml" Id="rId54" /><Relationship Type="http://schemas.openxmlformats.org/officeDocument/2006/relationships/customXml" Target="../customXml/item1.xml" Id="rId1" /><Relationship Type="http://schemas.openxmlformats.org/officeDocument/2006/relationships/numbering" Target="numbering.xml" Id="rId6" /><Relationship Type="http://schemas.openxmlformats.org/officeDocument/2006/relationships/footer" Target="footer2.xml" Id="rId15" /><Relationship Type="http://schemas.openxmlformats.org/officeDocument/2006/relationships/chart" Target="charts/chart3.xml" Id="rId23" /><Relationship Type="http://schemas.openxmlformats.org/officeDocument/2006/relationships/chart" Target="charts/chart8.xml" Id="rId28" /><Relationship Type="http://schemas.openxmlformats.org/officeDocument/2006/relationships/header" Target="header4.xml" Id="rId36" /><Relationship Type="http://schemas.openxmlformats.org/officeDocument/2006/relationships/image" Target="media/image20.jpeg" Id="rId49" /></Relationships>
</file>

<file path=word/_rels/footer1.xml.rels><?xml version="1.0" encoding="UTF-8" standalone="yes"?>
<Relationships xmlns="http://schemas.openxmlformats.org/package/2006/relationships"><Relationship Id="rId1" Type="http://schemas.openxmlformats.org/officeDocument/2006/relationships/image" Target="media/image2.tmp"/></Relationships>
</file>

<file path=word/_rels/header1.xml.rels><?xml version="1.0" encoding="UTF-8" standalone="yes"?>
<Relationships xmlns="http://schemas.openxmlformats.org/package/2006/relationships"><Relationship Id="rId1" Type="http://schemas.openxmlformats.org/officeDocument/2006/relationships/image" Target="media/image1.png"/></Relationships>
</file>

<file path=word/_rels/header2.xml.rels><?xml version="1.0" encoding="UTF-8" standalone="yes"?>
<Relationships xmlns="http://schemas.openxmlformats.org/package/2006/relationships"><Relationship Id="rId1" Type="http://schemas.openxmlformats.org/officeDocument/2006/relationships/image" Target="media/image1.png"/></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aneve\AppData\Roaming\Microsoft\Templates\Report%20Template.dotm" TargetMode="External"/></Relationships>
</file>

<file path=word/charts/_rels/chart1.xml.rels><?xml version="1.0" encoding="UTF-8" standalone="yes"?>
<Relationships xmlns="http://schemas.openxmlformats.org/package/2006/relationships"><Relationship Id="rId3" Type="http://schemas.openxmlformats.org/officeDocument/2006/relationships/oleObject" Target="file:///C:\Users\sripley\Documents\Pentir\ATC\ATC%20Survey%20Data\Charts\Site%201%20average%20weekday%20trips%20EB%20WB.xlsx" TargetMode="External"/><Relationship Id="rId2" Type="http://schemas.microsoft.com/office/2011/relationships/chartColorStyle" Target="colors1.xml"/><Relationship Id="rId1" Type="http://schemas.microsoft.com/office/2011/relationships/chartStyle" Target="style1.xml"/></Relationships>
</file>

<file path=word/charts/_rels/chart10.xml.rels><?xml version="1.0" encoding="UTF-8" standalone="yes"?>
<Relationships xmlns="http://schemas.openxmlformats.org/package/2006/relationships"><Relationship Id="rId3" Type="http://schemas.openxmlformats.org/officeDocument/2006/relationships/themeOverride" Target="../theme/themeOverride2.xml"/><Relationship Id="rId2" Type="http://schemas.microsoft.com/office/2011/relationships/chartColorStyle" Target="colors10.xml"/><Relationship Id="rId1" Type="http://schemas.microsoft.com/office/2011/relationships/chartStyle" Target="style10.xml"/><Relationship Id="rId4" Type="http://schemas.openxmlformats.org/officeDocument/2006/relationships/package" Target="../embeddings/Microsoft_Excel_Worksheet1.xlsx"/></Relationships>
</file>

<file path=word/charts/_rels/chart11.xml.rels><?xml version="1.0" encoding="UTF-8" standalone="yes"?>
<Relationships xmlns="http://schemas.openxmlformats.org/package/2006/relationships"><Relationship Id="rId3" Type="http://schemas.openxmlformats.org/officeDocument/2006/relationships/themeOverride" Target="../theme/themeOverride3.xml"/><Relationship Id="rId2" Type="http://schemas.microsoft.com/office/2011/relationships/chartColorStyle" Target="colors11.xml"/><Relationship Id="rId1" Type="http://schemas.microsoft.com/office/2011/relationships/chartStyle" Target="style11.xml"/><Relationship Id="rId4" Type="http://schemas.openxmlformats.org/officeDocument/2006/relationships/package" Target="../embeddings/Microsoft_Excel_Worksheet2.xlsx"/></Relationships>
</file>

<file path=word/charts/_rels/chart2.xml.rels><?xml version="1.0" encoding="UTF-8" standalone="yes"?>
<Relationships xmlns="http://schemas.openxmlformats.org/package/2006/relationships"><Relationship Id="rId3" Type="http://schemas.openxmlformats.org/officeDocument/2006/relationships/oleObject" Target="file:///C:\Users\sripley\Documents\Pentir\ATC\ATC%20Survey%20Data\Charts\Site%203%20average%20weekday%20trips%20NB%20SB.xlsx" TargetMode="External"/><Relationship Id="rId2" Type="http://schemas.microsoft.com/office/2011/relationships/chartColorStyle" Target="colors2.xml"/><Relationship Id="rId1" Type="http://schemas.microsoft.com/office/2011/relationships/chartStyle" Target="style2.xml"/></Relationships>
</file>

<file path=word/charts/_rels/chart3.xml.rels><?xml version="1.0" encoding="UTF-8" standalone="yes"?>
<Relationships xmlns="http://schemas.openxmlformats.org/package/2006/relationships"><Relationship Id="rId3" Type="http://schemas.openxmlformats.org/officeDocument/2006/relationships/oleObject" Target="file:///C:\Users\sripley\Documents\Pentir\ATC\ATC%20Survey%20Data\Charts\Site%202%20average%20weekday%20trips%20EB%20WB.xlsx" TargetMode="External"/><Relationship Id="rId2" Type="http://schemas.microsoft.com/office/2011/relationships/chartColorStyle" Target="colors3.xml"/><Relationship Id="rId1" Type="http://schemas.microsoft.com/office/2011/relationships/chartStyle" Target="style3.xml"/></Relationships>
</file>

<file path=word/charts/_rels/chart4.xml.rels><?xml version="1.0" encoding="UTF-8" standalone="yes"?>
<Relationships xmlns="http://schemas.openxmlformats.org/package/2006/relationships"><Relationship Id="rId3" Type="http://schemas.openxmlformats.org/officeDocument/2006/relationships/oleObject" Target="file:///C:\Users\sripley\Documents\Pentir\ATC\ATC%20Survey%20Data\Charts\Site%201%202%203%20Summary%20average%20weekday%20trips.xlsx" TargetMode="External"/><Relationship Id="rId2" Type="http://schemas.microsoft.com/office/2011/relationships/chartColorStyle" Target="colors4.xml"/><Relationship Id="rId1" Type="http://schemas.microsoft.com/office/2011/relationships/chartStyle" Target="style4.xml"/></Relationships>
</file>

<file path=word/charts/_rels/chart5.xml.rels><?xml version="1.0" encoding="UTF-8" standalone="yes"?>
<Relationships xmlns="http://schemas.openxmlformats.org/package/2006/relationships"><Relationship Id="rId3" Type="http://schemas.openxmlformats.org/officeDocument/2006/relationships/oleObject" Target="file:///C:\Users\sripley\Documents\Pentir\ATC\ATC%20Survey%20Data\Charts\Site%201%202%203%20Summary%20average%20weekday%20trips.xlsx" TargetMode="External"/><Relationship Id="rId2" Type="http://schemas.microsoft.com/office/2011/relationships/chartColorStyle" Target="colors5.xml"/><Relationship Id="rId1" Type="http://schemas.microsoft.com/office/2011/relationships/chartStyle" Target="style5.xml"/></Relationships>
</file>

<file path=word/charts/_rels/chart6.xml.rels><?xml version="1.0" encoding="UTF-8" standalone="yes"?>
<Relationships xmlns="http://schemas.openxmlformats.org/package/2006/relationships"><Relationship Id="rId3" Type="http://schemas.openxmlformats.org/officeDocument/2006/relationships/oleObject" Target="file:///C:\Users\sripley\Documents\Pentir\ATC\ATC%20Survey%20Data\Charts\Site%201%20average%20weekday%20trips%20EB%20WB.xlsx" TargetMode="External"/><Relationship Id="rId2" Type="http://schemas.microsoft.com/office/2011/relationships/chartColorStyle" Target="colors6.xml"/><Relationship Id="rId1" Type="http://schemas.microsoft.com/office/2011/relationships/chartStyle" Target="style6.xml"/></Relationships>
</file>

<file path=word/charts/_rels/chart7.xml.rels><?xml version="1.0" encoding="UTF-8" standalone="yes"?>
<Relationships xmlns="http://schemas.openxmlformats.org/package/2006/relationships"><Relationship Id="rId3" Type="http://schemas.openxmlformats.org/officeDocument/2006/relationships/oleObject" Target="file:///C:\Users\sripley\Documents\Pentir\ATC\ATC%20Survey%20Data\Charts\Site%202%20average%20weekday%20trips%20EB%20WB.xlsx" TargetMode="External"/><Relationship Id="rId2" Type="http://schemas.microsoft.com/office/2011/relationships/chartColorStyle" Target="colors7.xml"/><Relationship Id="rId1" Type="http://schemas.microsoft.com/office/2011/relationships/chartStyle" Target="style7.xml"/></Relationships>
</file>

<file path=word/charts/_rels/chart8.xml.rels><?xml version="1.0" encoding="UTF-8" standalone="yes"?>
<Relationships xmlns="http://schemas.openxmlformats.org/package/2006/relationships"><Relationship Id="rId3" Type="http://schemas.openxmlformats.org/officeDocument/2006/relationships/oleObject" Target="file:///C:\Users\sripley\Documents\Pentir\ATC\ATC%20Survey%20Data\Charts\Site%203%20average%20weekday%20trips%20NB%20SB.xlsx" TargetMode="External"/><Relationship Id="rId2" Type="http://schemas.microsoft.com/office/2011/relationships/chartColorStyle" Target="colors8.xml"/><Relationship Id="rId1" Type="http://schemas.microsoft.com/office/2011/relationships/chartStyle" Target="style8.xml"/></Relationships>
</file>

<file path=word/charts/_rels/chart9.xml.rels><?xml version="1.0" encoding="UTF-8" standalone="yes"?>
<Relationships xmlns="http://schemas.openxmlformats.org/package/2006/relationships"><Relationship Id="rId3" Type="http://schemas.openxmlformats.org/officeDocument/2006/relationships/themeOverride" Target="../theme/themeOverride1.xml"/><Relationship Id="rId2" Type="http://schemas.microsoft.com/office/2011/relationships/chartColorStyle" Target="colors9.xml"/><Relationship Id="rId1" Type="http://schemas.microsoft.com/office/2011/relationships/chartStyle" Target="style9.xml"/><Relationship Id="rId4" Type="http://schemas.openxmlformats.org/officeDocument/2006/relationships/package" Target="../embeddings/Microsoft_Excel_Worksheet.xlsx"/></Relationships>
</file>

<file path=word/charts/chart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a:t>Location</a:t>
            </a:r>
            <a:r>
              <a:rPr lang="en-US" sz="1050" baseline="0"/>
              <a:t> 1: Average Daily Movements (Weekday) - Eastbound and Westbound</a:t>
            </a:r>
            <a:endParaRPr lang="en-US" sz="105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Average Weekday Movements (Eastbound)</c:v>
          </c:tx>
          <c:spPr>
            <a:solidFill>
              <a:schemeClr val="accent1"/>
            </a:solidFill>
            <a:ln>
              <a:noFill/>
            </a:ln>
            <a:effectLst/>
          </c:spPr>
          <c:invertIfNegative val="0"/>
          <c:cat>
            <c:strRef>
              <c:f>'chart data'!$B$4:$B$27</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'chart data'!$C$4:$C$27</c:f>
              <c:numCache>
                <c:formatCode>General</c:formatCode>
                <c:ptCount val="24"/>
                <c:pt idx="0">
                  <c:v>6.6</c:v>
                </c:pt>
                <c:pt idx="1">
                  <c:v>3.4</c:v>
                </c:pt>
                <c:pt idx="2">
                  <c:v>3</c:v>
                </c:pt>
                <c:pt idx="3">
                  <c:v>4.2</c:v>
                </c:pt>
                <c:pt idx="4">
                  <c:v>3.8</c:v>
                </c:pt>
                <c:pt idx="5">
                  <c:v>27.2</c:v>
                </c:pt>
                <c:pt idx="6">
                  <c:v>51</c:v>
                </c:pt>
                <c:pt idx="7">
                  <c:v>114</c:v>
                </c:pt>
                <c:pt idx="8">
                  <c:v>165.2</c:v>
                </c:pt>
                <c:pt idx="9">
                  <c:v>151.80000000000001</c:v>
                </c:pt>
                <c:pt idx="10">
                  <c:v>153.4</c:v>
                </c:pt>
                <c:pt idx="11">
                  <c:v>165.4</c:v>
                </c:pt>
                <c:pt idx="12">
                  <c:v>190</c:v>
                </c:pt>
                <c:pt idx="13">
                  <c:v>201</c:v>
                </c:pt>
                <c:pt idx="14">
                  <c:v>208.6</c:v>
                </c:pt>
                <c:pt idx="15">
                  <c:v>255.4</c:v>
                </c:pt>
                <c:pt idx="16">
                  <c:v>332.2</c:v>
                </c:pt>
                <c:pt idx="17">
                  <c:v>330.6</c:v>
                </c:pt>
                <c:pt idx="18">
                  <c:v>223.2</c:v>
                </c:pt>
                <c:pt idx="19">
                  <c:v>169.8</c:v>
                </c:pt>
                <c:pt idx="20">
                  <c:v>132.6</c:v>
                </c:pt>
                <c:pt idx="21">
                  <c:v>77.8</c:v>
                </c:pt>
                <c:pt idx="22">
                  <c:v>46.2</c:v>
                </c:pt>
                <c:pt idx="23">
                  <c:v>21.6</c:v>
                </c:pt>
              </c:numCache>
            </c:numRef>
          </c:val>
          <c:extLst>
            <c:ext xmlns:c16="http://schemas.microsoft.com/office/drawing/2014/chart" uri="{C3380CC4-5D6E-409C-BE32-E72D297353CC}">
              <c16:uniqueId val="{00000000-57FB-49F8-B9A3-BF4E33311D49}"/>
            </c:ext>
          </c:extLst>
        </c:ser>
        <c:ser>
          <c:idx val="1"/>
          <c:order val="1"/>
          <c:tx>
            <c:v>Average Weekday Movements (Westbound)</c:v>
          </c:tx>
          <c:spPr>
            <a:solidFill>
              <a:srgbClr val="C00000"/>
            </a:solidFill>
            <a:ln>
              <a:noFill/>
            </a:ln>
            <a:effectLst/>
          </c:spPr>
          <c:invertIfNegative val="0"/>
          <c:cat>
            <c:strRef>
              <c:f>'chart data'!$B$4:$B$27</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'chart data'!$D$4:$D$27</c:f>
              <c:numCache>
                <c:formatCode>General</c:formatCode>
                <c:ptCount val="24"/>
                <c:pt idx="0">
                  <c:v>3.8</c:v>
                </c:pt>
                <c:pt idx="1">
                  <c:v>2.8</c:v>
                </c:pt>
                <c:pt idx="2">
                  <c:v>1</c:v>
                </c:pt>
                <c:pt idx="3">
                  <c:v>2.2000000000000002</c:v>
                </c:pt>
                <c:pt idx="4">
                  <c:v>4.4000000000000004</c:v>
                </c:pt>
                <c:pt idx="5">
                  <c:v>24.6</c:v>
                </c:pt>
                <c:pt idx="6">
                  <c:v>62.2</c:v>
                </c:pt>
                <c:pt idx="7">
                  <c:v>232.2</c:v>
                </c:pt>
                <c:pt idx="8">
                  <c:v>362.4</c:v>
                </c:pt>
                <c:pt idx="9">
                  <c:v>209.4</c:v>
                </c:pt>
                <c:pt idx="10">
                  <c:v>189</c:v>
                </c:pt>
                <c:pt idx="11">
                  <c:v>164.2</c:v>
                </c:pt>
                <c:pt idx="12">
                  <c:v>186.8</c:v>
                </c:pt>
                <c:pt idx="13">
                  <c:v>185.6</c:v>
                </c:pt>
                <c:pt idx="14">
                  <c:v>226.2</c:v>
                </c:pt>
                <c:pt idx="15">
                  <c:v>215</c:v>
                </c:pt>
                <c:pt idx="16">
                  <c:v>236.2</c:v>
                </c:pt>
                <c:pt idx="17">
                  <c:v>234</c:v>
                </c:pt>
                <c:pt idx="18">
                  <c:v>183.2</c:v>
                </c:pt>
                <c:pt idx="19">
                  <c:v>149.19999999999999</c:v>
                </c:pt>
                <c:pt idx="20">
                  <c:v>91.4</c:v>
                </c:pt>
                <c:pt idx="21">
                  <c:v>46.6</c:v>
                </c:pt>
                <c:pt idx="22">
                  <c:v>33</c:v>
                </c:pt>
                <c:pt idx="23">
                  <c:v>12.4</c:v>
                </c:pt>
              </c:numCache>
            </c:numRef>
          </c:val>
          <c:extLst>
            <c:ext xmlns:c16="http://schemas.microsoft.com/office/drawing/2014/chart" uri="{C3380CC4-5D6E-409C-BE32-E72D297353CC}">
              <c16:uniqueId val="{00000001-57FB-49F8-B9A3-BF4E33311D49}"/>
            </c:ext>
          </c:extLst>
        </c:ser>
        <c:dLbls>
          <c:showLegendKey val="0"/>
          <c:showVal val="0"/>
          <c:showCatName val="0"/>
          <c:showSerName val="0"/>
          <c:showPercent val="0"/>
          <c:showBubbleSize val="0"/>
        </c:dLbls>
        <c:gapWidth val="219"/>
        <c:overlap val="-27"/>
        <c:axId val="1602277216"/>
        <c:axId val="1996857488"/>
      </c:barChart>
      <c:catAx>
        <c:axId val="160227721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Hour of Day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96857488"/>
        <c:crosses val="autoZero"/>
        <c:auto val="1"/>
        <c:lblAlgn val="ctr"/>
        <c:lblOffset val="100"/>
        <c:noMultiLvlLbl val="0"/>
      </c:catAx>
      <c:valAx>
        <c:axId val="19968574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Movements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602277216"/>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10.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Average</a:t>
            </a:r>
            <a:r>
              <a:rPr lang="en-US" sz="1100" baseline="0"/>
              <a:t> Vehicle Speed by Time of Day (Excl. Weekends)</a:t>
            </a:r>
            <a:endParaRPr lang="en-US" sz="11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ATC Location 1 Eastbound</c:v>
          </c:tx>
          <c:spPr>
            <a:ln w="28575" cap="rnd">
              <a:solidFill>
                <a:schemeClr val="accent1"/>
              </a:solidFill>
              <a:round/>
            </a:ln>
            <a:effectLst/>
          </c:spPr>
          <c:marker>
            <c:symbol val="none"/>
          </c:marker>
          <c:cat>
            <c:strRef>
              <c:f>'speed exc chart'!$B$5:$B$28</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'speed exc chart'!$C$5:$C$28</c:f>
              <c:numCache>
                <c:formatCode>General</c:formatCode>
                <c:ptCount val="24"/>
                <c:pt idx="0">
                  <c:v>44.559999999999995</c:v>
                </c:pt>
                <c:pt idx="1">
                  <c:v>47.86</c:v>
                </c:pt>
                <c:pt idx="2">
                  <c:v>45.760000000000005</c:v>
                </c:pt>
                <c:pt idx="3">
                  <c:v>45.12</c:v>
                </c:pt>
                <c:pt idx="4">
                  <c:v>44.040000000000006</c:v>
                </c:pt>
                <c:pt idx="5">
                  <c:v>47.9</c:v>
                </c:pt>
                <c:pt idx="6">
                  <c:v>45.46</c:v>
                </c:pt>
                <c:pt idx="7">
                  <c:v>44.940000000000005</c:v>
                </c:pt>
                <c:pt idx="8">
                  <c:v>44.1</c:v>
                </c:pt>
                <c:pt idx="9">
                  <c:v>42.679999999999993</c:v>
                </c:pt>
                <c:pt idx="10">
                  <c:v>40.720000000000006</c:v>
                </c:pt>
                <c:pt idx="11">
                  <c:v>41.72</c:v>
                </c:pt>
                <c:pt idx="12">
                  <c:v>42.58</c:v>
                </c:pt>
                <c:pt idx="13">
                  <c:v>42.839999999999996</c:v>
                </c:pt>
                <c:pt idx="14">
                  <c:v>41.56</c:v>
                </c:pt>
                <c:pt idx="15">
                  <c:v>41.82</c:v>
                </c:pt>
                <c:pt idx="16">
                  <c:v>41.779999999999994</c:v>
                </c:pt>
                <c:pt idx="17">
                  <c:v>42.54</c:v>
                </c:pt>
                <c:pt idx="18">
                  <c:v>43</c:v>
                </c:pt>
                <c:pt idx="19">
                  <c:v>42.94</c:v>
                </c:pt>
                <c:pt idx="20">
                  <c:v>42.4</c:v>
                </c:pt>
                <c:pt idx="21">
                  <c:v>43.8</c:v>
                </c:pt>
                <c:pt idx="22">
                  <c:v>45.64</c:v>
                </c:pt>
                <c:pt idx="23">
                  <c:v>47.08</c:v>
                </c:pt>
              </c:numCache>
            </c:numRef>
          </c:val>
          <c:smooth val="0"/>
          <c:extLst>
            <c:ext xmlns:c16="http://schemas.microsoft.com/office/drawing/2014/chart" uri="{C3380CC4-5D6E-409C-BE32-E72D297353CC}">
              <c16:uniqueId val="{00000000-9795-4C3D-AE59-988814D2F7E2}"/>
            </c:ext>
          </c:extLst>
        </c:ser>
        <c:ser>
          <c:idx val="1"/>
          <c:order val="1"/>
          <c:tx>
            <c:v>ATC Location 1 Westbound</c:v>
          </c:tx>
          <c:spPr>
            <a:ln w="28575" cap="rnd">
              <a:solidFill>
                <a:schemeClr val="accent5">
                  <a:lumMod val="60000"/>
                  <a:lumOff val="40000"/>
                </a:schemeClr>
              </a:solidFill>
              <a:round/>
            </a:ln>
            <a:effectLst/>
          </c:spPr>
          <c:marker>
            <c:symbol val="none"/>
          </c:marker>
          <c:cat>
            <c:strRef>
              <c:f>'speed exc chart'!$B$5:$B$28</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'speed exc chart'!$D$5:$D$28</c:f>
              <c:numCache>
                <c:formatCode>General</c:formatCode>
                <c:ptCount val="24"/>
                <c:pt idx="0">
                  <c:v>39.542857142857144</c:v>
                </c:pt>
                <c:pt idx="1">
                  <c:v>38.328571428571429</c:v>
                </c:pt>
                <c:pt idx="2">
                  <c:v>54.5</c:v>
                </c:pt>
                <c:pt idx="3">
                  <c:v>57.924999999999997</c:v>
                </c:pt>
                <c:pt idx="4">
                  <c:v>55.9</c:v>
                </c:pt>
                <c:pt idx="5">
                  <c:v>54.320000000000007</c:v>
                </c:pt>
                <c:pt idx="6">
                  <c:v>52.56</c:v>
                </c:pt>
                <c:pt idx="7">
                  <c:v>50.52</c:v>
                </c:pt>
                <c:pt idx="8">
                  <c:v>49.06</c:v>
                </c:pt>
                <c:pt idx="9">
                  <c:v>48.179999999999993</c:v>
                </c:pt>
                <c:pt idx="10">
                  <c:v>47.46</c:v>
                </c:pt>
                <c:pt idx="11">
                  <c:v>48.339999999999996</c:v>
                </c:pt>
                <c:pt idx="12">
                  <c:v>47.2</c:v>
                </c:pt>
                <c:pt idx="13">
                  <c:v>47.7</c:v>
                </c:pt>
                <c:pt idx="14">
                  <c:v>47.04</c:v>
                </c:pt>
                <c:pt idx="15">
                  <c:v>48.239999999999995</c:v>
                </c:pt>
                <c:pt idx="16">
                  <c:v>49.280000000000008</c:v>
                </c:pt>
                <c:pt idx="17">
                  <c:v>49.66</c:v>
                </c:pt>
                <c:pt idx="18">
                  <c:v>49.4</c:v>
                </c:pt>
                <c:pt idx="19">
                  <c:v>49.4</c:v>
                </c:pt>
                <c:pt idx="20">
                  <c:v>48.06</c:v>
                </c:pt>
                <c:pt idx="21">
                  <c:v>50.64</c:v>
                </c:pt>
                <c:pt idx="22">
                  <c:v>53.599999999999987</c:v>
                </c:pt>
                <c:pt idx="23">
                  <c:v>52.9</c:v>
                </c:pt>
              </c:numCache>
            </c:numRef>
          </c:val>
          <c:smooth val="0"/>
          <c:extLst>
            <c:ext xmlns:c16="http://schemas.microsoft.com/office/drawing/2014/chart" uri="{C3380CC4-5D6E-409C-BE32-E72D297353CC}">
              <c16:uniqueId val="{00000001-9795-4C3D-AE59-988814D2F7E2}"/>
            </c:ext>
          </c:extLst>
        </c:ser>
        <c:ser>
          <c:idx val="2"/>
          <c:order val="2"/>
          <c:tx>
            <c:v>ATC Location 2 Eastbound</c:v>
          </c:tx>
          <c:spPr>
            <a:ln w="28575" cap="rnd">
              <a:solidFill>
                <a:srgbClr val="00B050"/>
              </a:solidFill>
              <a:round/>
            </a:ln>
            <a:effectLst/>
          </c:spPr>
          <c:marker>
            <c:symbol val="none"/>
          </c:marker>
          <c:cat>
            <c:strRef>
              <c:f>'speed exc chart'!$B$5:$B$28</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'speed exc chart'!$E$5:$E$28</c:f>
              <c:numCache>
                <c:formatCode>General</c:formatCode>
                <c:ptCount val="24"/>
                <c:pt idx="0">
                  <c:v>49.2</c:v>
                </c:pt>
                <c:pt idx="1">
                  <c:v>51.879999999999995</c:v>
                </c:pt>
                <c:pt idx="2">
                  <c:v>50.26</c:v>
                </c:pt>
                <c:pt idx="3">
                  <c:v>44.4</c:v>
                </c:pt>
                <c:pt idx="4">
                  <c:v>42.019999999999996</c:v>
                </c:pt>
                <c:pt idx="5">
                  <c:v>51.04</c:v>
                </c:pt>
                <c:pt idx="6">
                  <c:v>47.88</c:v>
                </c:pt>
                <c:pt idx="7">
                  <c:v>48.9</c:v>
                </c:pt>
                <c:pt idx="8">
                  <c:v>47.14</c:v>
                </c:pt>
                <c:pt idx="9">
                  <c:v>46.02</c:v>
                </c:pt>
                <c:pt idx="10">
                  <c:v>44.320000000000007</c:v>
                </c:pt>
                <c:pt idx="11">
                  <c:v>45.06</c:v>
                </c:pt>
                <c:pt idx="12">
                  <c:v>45.86</c:v>
                </c:pt>
                <c:pt idx="13">
                  <c:v>45.9</c:v>
                </c:pt>
                <c:pt idx="14">
                  <c:v>45.260000000000005</c:v>
                </c:pt>
                <c:pt idx="15">
                  <c:v>45.94</c:v>
                </c:pt>
                <c:pt idx="16">
                  <c:v>45.980000000000004</c:v>
                </c:pt>
                <c:pt idx="17">
                  <c:v>46.7</c:v>
                </c:pt>
                <c:pt idx="18">
                  <c:v>46.78</c:v>
                </c:pt>
                <c:pt idx="19">
                  <c:v>46.64</c:v>
                </c:pt>
                <c:pt idx="20">
                  <c:v>45.8</c:v>
                </c:pt>
                <c:pt idx="21">
                  <c:v>47.160000000000004</c:v>
                </c:pt>
                <c:pt idx="22">
                  <c:v>49.58</c:v>
                </c:pt>
                <c:pt idx="23">
                  <c:v>50.739999999999995</c:v>
                </c:pt>
              </c:numCache>
            </c:numRef>
          </c:val>
          <c:smooth val="0"/>
          <c:extLst>
            <c:ext xmlns:c16="http://schemas.microsoft.com/office/drawing/2014/chart" uri="{C3380CC4-5D6E-409C-BE32-E72D297353CC}">
              <c16:uniqueId val="{00000002-9795-4C3D-AE59-988814D2F7E2}"/>
            </c:ext>
          </c:extLst>
        </c:ser>
        <c:ser>
          <c:idx val="3"/>
          <c:order val="3"/>
          <c:tx>
            <c:v>ATC Location 2 Westbound</c:v>
          </c:tx>
          <c:spPr>
            <a:ln w="28575" cap="rnd">
              <a:solidFill>
                <a:srgbClr val="92D050"/>
              </a:solidFill>
              <a:round/>
            </a:ln>
            <a:effectLst/>
          </c:spPr>
          <c:marker>
            <c:symbol val="none"/>
          </c:marker>
          <c:cat>
            <c:strRef>
              <c:f>'speed exc chart'!$B$5:$B$28</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'speed exc chart'!$F$5:$F$28</c:f>
              <c:numCache>
                <c:formatCode>General</c:formatCode>
                <c:ptCount val="24"/>
                <c:pt idx="0">
                  <c:v>56.1</c:v>
                </c:pt>
                <c:pt idx="1">
                  <c:v>54.919999999999995</c:v>
                </c:pt>
                <c:pt idx="2">
                  <c:v>46.36</c:v>
                </c:pt>
                <c:pt idx="3">
                  <c:v>46.100000000000009</c:v>
                </c:pt>
                <c:pt idx="4">
                  <c:v>54.179999999999993</c:v>
                </c:pt>
                <c:pt idx="5">
                  <c:v>55.5</c:v>
                </c:pt>
                <c:pt idx="6">
                  <c:v>54.080000000000005</c:v>
                </c:pt>
                <c:pt idx="7">
                  <c:v>51.8</c:v>
                </c:pt>
                <c:pt idx="8">
                  <c:v>50.28</c:v>
                </c:pt>
                <c:pt idx="9">
                  <c:v>49.38</c:v>
                </c:pt>
                <c:pt idx="10">
                  <c:v>49.08</c:v>
                </c:pt>
                <c:pt idx="11">
                  <c:v>48.7</c:v>
                </c:pt>
                <c:pt idx="12">
                  <c:v>48.2</c:v>
                </c:pt>
                <c:pt idx="13">
                  <c:v>48.519999999999996</c:v>
                </c:pt>
                <c:pt idx="14">
                  <c:v>47.999999999999993</c:v>
                </c:pt>
                <c:pt idx="15">
                  <c:v>49.580000000000005</c:v>
                </c:pt>
                <c:pt idx="16">
                  <c:v>50.120000000000005</c:v>
                </c:pt>
                <c:pt idx="17">
                  <c:v>50.42</c:v>
                </c:pt>
                <c:pt idx="18">
                  <c:v>50.04</c:v>
                </c:pt>
                <c:pt idx="19">
                  <c:v>50.22</c:v>
                </c:pt>
                <c:pt idx="20">
                  <c:v>48.780000000000008</c:v>
                </c:pt>
                <c:pt idx="21">
                  <c:v>51.620000000000005</c:v>
                </c:pt>
                <c:pt idx="22">
                  <c:v>54.58</c:v>
                </c:pt>
                <c:pt idx="23">
                  <c:v>52.780000000000008</c:v>
                </c:pt>
              </c:numCache>
            </c:numRef>
          </c:val>
          <c:smooth val="0"/>
          <c:extLst>
            <c:ext xmlns:c16="http://schemas.microsoft.com/office/drawing/2014/chart" uri="{C3380CC4-5D6E-409C-BE32-E72D297353CC}">
              <c16:uniqueId val="{00000003-9795-4C3D-AE59-988814D2F7E2}"/>
            </c:ext>
          </c:extLst>
        </c:ser>
        <c:ser>
          <c:idx val="4"/>
          <c:order val="4"/>
          <c:tx>
            <c:v>ATC Location 3 Northbound</c:v>
          </c:tx>
          <c:spPr>
            <a:ln w="28575" cap="rnd">
              <a:solidFill>
                <a:srgbClr val="D60000"/>
              </a:solidFill>
              <a:round/>
            </a:ln>
            <a:effectLst/>
          </c:spPr>
          <c:marker>
            <c:symbol val="none"/>
          </c:marker>
          <c:cat>
            <c:strRef>
              <c:f>'speed exc chart'!$B$5:$B$28</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'speed exc chart'!$G$5:$G$28</c:f>
              <c:numCache>
                <c:formatCode>General</c:formatCode>
                <c:ptCount val="24"/>
                <c:pt idx="6">
                  <c:v>12.1</c:v>
                </c:pt>
                <c:pt idx="7">
                  <c:v>26.18</c:v>
                </c:pt>
                <c:pt idx="8">
                  <c:v>24.500000000000004</c:v>
                </c:pt>
                <c:pt idx="9">
                  <c:v>23.68</c:v>
                </c:pt>
                <c:pt idx="10">
                  <c:v>25.28</c:v>
                </c:pt>
                <c:pt idx="11">
                  <c:v>22.98</c:v>
                </c:pt>
                <c:pt idx="12">
                  <c:v>26.28</c:v>
                </c:pt>
                <c:pt idx="13">
                  <c:v>25.3</c:v>
                </c:pt>
                <c:pt idx="14">
                  <c:v>24.419999999999998</c:v>
                </c:pt>
                <c:pt idx="15">
                  <c:v>22.380000000000003</c:v>
                </c:pt>
                <c:pt idx="16">
                  <c:v>22.6</c:v>
                </c:pt>
                <c:pt idx="17">
                  <c:v>22.16</c:v>
                </c:pt>
                <c:pt idx="18">
                  <c:v>24.339999999999996</c:v>
                </c:pt>
                <c:pt idx="19">
                  <c:v>20.939999999999998</c:v>
                </c:pt>
                <c:pt idx="20">
                  <c:v>22.875</c:v>
                </c:pt>
                <c:pt idx="21">
                  <c:v>26.439999999999998</c:v>
                </c:pt>
                <c:pt idx="22">
                  <c:v>39.1</c:v>
                </c:pt>
              </c:numCache>
            </c:numRef>
          </c:val>
          <c:smooth val="0"/>
          <c:extLst>
            <c:ext xmlns:c16="http://schemas.microsoft.com/office/drawing/2014/chart" uri="{C3380CC4-5D6E-409C-BE32-E72D297353CC}">
              <c16:uniqueId val="{00000004-9795-4C3D-AE59-988814D2F7E2}"/>
            </c:ext>
          </c:extLst>
        </c:ser>
        <c:ser>
          <c:idx val="5"/>
          <c:order val="5"/>
          <c:tx>
            <c:v>ATC Location 3 Southbound</c:v>
          </c:tx>
          <c:spPr>
            <a:ln w="28575" cap="rnd">
              <a:solidFill>
                <a:srgbClr val="FF8B8B"/>
              </a:solidFill>
              <a:round/>
            </a:ln>
            <a:effectLst/>
          </c:spPr>
          <c:marker>
            <c:symbol val="none"/>
          </c:marker>
          <c:cat>
            <c:strRef>
              <c:f>'speed exc chart'!$B$5:$B$28</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'speed exc chart'!$H$5:$H$28</c:f>
              <c:numCache>
                <c:formatCode>General</c:formatCode>
                <c:ptCount val="24"/>
                <c:pt idx="6">
                  <c:v>14.1</c:v>
                </c:pt>
                <c:pt idx="7">
                  <c:v>23.233333333333334</c:v>
                </c:pt>
                <c:pt idx="8">
                  <c:v>21.479999999999997</c:v>
                </c:pt>
                <c:pt idx="9">
                  <c:v>20.54</c:v>
                </c:pt>
                <c:pt idx="10">
                  <c:v>19.48</c:v>
                </c:pt>
                <c:pt idx="11">
                  <c:v>24.060000000000002</c:v>
                </c:pt>
                <c:pt idx="12">
                  <c:v>23.074999999999999</c:v>
                </c:pt>
                <c:pt idx="13">
                  <c:v>20.54</c:v>
                </c:pt>
                <c:pt idx="14">
                  <c:v>21.119999999999997</c:v>
                </c:pt>
                <c:pt idx="15">
                  <c:v>23.074999999999999</c:v>
                </c:pt>
                <c:pt idx="16">
                  <c:v>18.559999999999999</c:v>
                </c:pt>
                <c:pt idx="17">
                  <c:v>21.9</c:v>
                </c:pt>
                <c:pt idx="18">
                  <c:v>22.16</c:v>
                </c:pt>
                <c:pt idx="19">
                  <c:v>20.740000000000002</c:v>
                </c:pt>
                <c:pt idx="20">
                  <c:v>23.775000000000002</c:v>
                </c:pt>
                <c:pt idx="21">
                  <c:v>15</c:v>
                </c:pt>
                <c:pt idx="22">
                  <c:v>8.4</c:v>
                </c:pt>
              </c:numCache>
            </c:numRef>
          </c:val>
          <c:smooth val="0"/>
          <c:extLst>
            <c:ext xmlns:c16="http://schemas.microsoft.com/office/drawing/2014/chart" uri="{C3380CC4-5D6E-409C-BE32-E72D297353CC}">
              <c16:uniqueId val="{00000005-9795-4C3D-AE59-988814D2F7E2}"/>
            </c:ext>
          </c:extLst>
        </c:ser>
        <c:dLbls>
          <c:showLegendKey val="0"/>
          <c:showVal val="0"/>
          <c:showCatName val="0"/>
          <c:showSerName val="0"/>
          <c:showPercent val="0"/>
          <c:showBubbleSize val="0"/>
        </c:dLbls>
        <c:smooth val="0"/>
        <c:axId val="1027223200"/>
        <c:axId val="1133600528"/>
      </c:lineChart>
      <c:catAx>
        <c:axId val="1027223200"/>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Hour</a:t>
                </a:r>
                <a:r>
                  <a:rPr lang="en-US" baseline="0"/>
                  <a:t> of Day</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33600528"/>
        <c:crosses val="autoZero"/>
        <c:auto val="1"/>
        <c:lblAlgn val="ctr"/>
        <c:lblOffset val="100"/>
        <c:noMultiLvlLbl val="0"/>
      </c:catAx>
      <c:valAx>
        <c:axId val="11336005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Vehicle</a:t>
                </a:r>
                <a:r>
                  <a:rPr lang="en-US" baseline="0"/>
                  <a:t> Speed (mph)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27223200"/>
        <c:crosses val="autoZero"/>
        <c:crossBetween val="between"/>
      </c:valAx>
      <c:spPr>
        <a:noFill/>
        <a:ln>
          <a:noFill/>
        </a:ln>
        <a:effectLst/>
      </c:spPr>
    </c:plotArea>
    <c:legend>
      <c:legendPos val="b"/>
      <c:layout>
        <c:manualLayout>
          <c:xMode val="edge"/>
          <c:yMode val="edge"/>
          <c:x val="9.0264065613652522E-2"/>
          <c:y val="0.80695291714815509"/>
          <c:w val="0.81947169720682178"/>
          <c:h val="0.16744981322727148"/>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11.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100"/>
              <a:t>Average</a:t>
            </a:r>
            <a:r>
              <a:rPr lang="en-US" sz="1100" baseline="0"/>
              <a:t> Vehicle Speed by Time of Day (Incl. Weekends)</a:t>
            </a:r>
            <a:endParaRPr lang="en-US" sz="11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lineChart>
        <c:grouping val="standard"/>
        <c:varyColors val="0"/>
        <c:ser>
          <c:idx val="0"/>
          <c:order val="0"/>
          <c:tx>
            <c:v>ATC Location 1 Eastbound</c:v>
          </c:tx>
          <c:spPr>
            <a:ln w="28575" cap="rnd">
              <a:solidFill>
                <a:schemeClr val="accent1"/>
              </a:solidFill>
              <a:round/>
            </a:ln>
            <a:effectLst/>
          </c:spPr>
          <c:marker>
            <c:symbol val="none"/>
          </c:marker>
          <c:cat>
            <c:strRef>
              <c:f>Sheet2!$B$3:$B$26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Sheet2!$C$3:$C$26</c:f>
              <c:numCache>
                <c:formatCode>0.00</c:formatCode>
                <c:ptCount val="24"/>
                <c:pt idx="0">
                  <c:v>45.557142857142864</c:v>
                </c:pt>
                <c:pt idx="1">
                  <c:v>47.285714285714292</c:v>
                </c:pt>
                <c:pt idx="2">
                  <c:v>46.071428571428569</c:v>
                </c:pt>
                <c:pt idx="3">
                  <c:v>46.171428571428571</c:v>
                </c:pt>
                <c:pt idx="4">
                  <c:v>45.18571428571429</c:v>
                </c:pt>
                <c:pt idx="5">
                  <c:v>46.842857142857142</c:v>
                </c:pt>
                <c:pt idx="6">
                  <c:v>45.1</c:v>
                </c:pt>
                <c:pt idx="7">
                  <c:v>44.999999999999993</c:v>
                </c:pt>
                <c:pt idx="8">
                  <c:v>44.114285714285707</c:v>
                </c:pt>
                <c:pt idx="9">
                  <c:v>42.842857142857142</c:v>
                </c:pt>
                <c:pt idx="10">
                  <c:v>41.300000000000004</c:v>
                </c:pt>
                <c:pt idx="11">
                  <c:v>42.328571428571429</c:v>
                </c:pt>
                <c:pt idx="12">
                  <c:v>42.714285714285715</c:v>
                </c:pt>
                <c:pt idx="13">
                  <c:v>43.100000000000009</c:v>
                </c:pt>
                <c:pt idx="14">
                  <c:v>41.699999999999996</c:v>
                </c:pt>
                <c:pt idx="15">
                  <c:v>42.1</c:v>
                </c:pt>
                <c:pt idx="16">
                  <c:v>41.7</c:v>
                </c:pt>
                <c:pt idx="17">
                  <c:v>42.9</c:v>
                </c:pt>
                <c:pt idx="18">
                  <c:v>43.24285714285714</c:v>
                </c:pt>
                <c:pt idx="19">
                  <c:v>43.628571428571433</c:v>
                </c:pt>
                <c:pt idx="20">
                  <c:v>42.542857142857144</c:v>
                </c:pt>
                <c:pt idx="21">
                  <c:v>44.385714285714286</c:v>
                </c:pt>
                <c:pt idx="22">
                  <c:v>45.871428571428567</c:v>
                </c:pt>
                <c:pt idx="23">
                  <c:v>46.171428571428571</c:v>
                </c:pt>
              </c:numCache>
            </c:numRef>
          </c:val>
          <c:smooth val="0"/>
          <c:extLst>
            <c:ext xmlns:c16="http://schemas.microsoft.com/office/drawing/2014/chart" uri="{C3380CC4-5D6E-409C-BE32-E72D297353CC}">
              <c16:uniqueId val="{00000000-47D7-4D5E-BF23-BE4710CEC4A1}"/>
            </c:ext>
          </c:extLst>
        </c:ser>
        <c:ser>
          <c:idx val="1"/>
          <c:order val="1"/>
          <c:tx>
            <c:v>ATC Location 1 Westbound</c:v>
          </c:tx>
          <c:spPr>
            <a:ln w="28575" cap="rnd">
              <a:solidFill>
                <a:schemeClr val="accent5">
                  <a:lumMod val="60000"/>
                  <a:lumOff val="40000"/>
                </a:schemeClr>
              </a:solidFill>
              <a:round/>
            </a:ln>
            <a:effectLst/>
          </c:spPr>
          <c:marker>
            <c:symbol val="none"/>
          </c:marker>
          <c:cat>
            <c:strRef>
              <c:f>Sheet2!$B$3:$B$26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Sheet2!$D$3:$D$26</c:f>
              <c:numCache>
                <c:formatCode>0.00</c:formatCode>
                <c:ptCount val="24"/>
                <c:pt idx="0">
                  <c:v>53.985714285714288</c:v>
                </c:pt>
                <c:pt idx="1">
                  <c:v>54.271428571428565</c:v>
                </c:pt>
                <c:pt idx="2">
                  <c:v>55.466666666666661</c:v>
                </c:pt>
                <c:pt idx="3">
                  <c:v>55.866666666666667</c:v>
                </c:pt>
                <c:pt idx="4">
                  <c:v>56.828571428571422</c:v>
                </c:pt>
                <c:pt idx="5">
                  <c:v>54.214285714285715</c:v>
                </c:pt>
                <c:pt idx="6">
                  <c:v>53.271428571428579</c:v>
                </c:pt>
                <c:pt idx="7">
                  <c:v>51.228571428571421</c:v>
                </c:pt>
                <c:pt idx="8">
                  <c:v>49.4</c:v>
                </c:pt>
                <c:pt idx="9">
                  <c:v>48.442857142857136</c:v>
                </c:pt>
                <c:pt idx="10">
                  <c:v>47.75714285714286</c:v>
                </c:pt>
                <c:pt idx="11">
                  <c:v>48.328571428571429</c:v>
                </c:pt>
                <c:pt idx="12">
                  <c:v>47.771428571428565</c:v>
                </c:pt>
                <c:pt idx="13">
                  <c:v>48.142857142857153</c:v>
                </c:pt>
                <c:pt idx="14">
                  <c:v>47.385714285714293</c:v>
                </c:pt>
                <c:pt idx="15">
                  <c:v>48.771428571428579</c:v>
                </c:pt>
                <c:pt idx="16">
                  <c:v>49.414285714285711</c:v>
                </c:pt>
                <c:pt idx="17">
                  <c:v>49.899999999999991</c:v>
                </c:pt>
                <c:pt idx="18">
                  <c:v>49.785714285714285</c:v>
                </c:pt>
                <c:pt idx="19">
                  <c:v>49.857142857142868</c:v>
                </c:pt>
                <c:pt idx="20">
                  <c:v>48.614285714285714</c:v>
                </c:pt>
                <c:pt idx="21">
                  <c:v>50.671428571428571</c:v>
                </c:pt>
                <c:pt idx="22">
                  <c:v>54.057142857142857</c:v>
                </c:pt>
                <c:pt idx="23">
                  <c:v>53.471428571428575</c:v>
                </c:pt>
              </c:numCache>
            </c:numRef>
          </c:val>
          <c:smooth val="0"/>
          <c:extLst>
            <c:ext xmlns:c16="http://schemas.microsoft.com/office/drawing/2014/chart" uri="{C3380CC4-5D6E-409C-BE32-E72D297353CC}">
              <c16:uniqueId val="{00000001-47D7-4D5E-BF23-BE4710CEC4A1}"/>
            </c:ext>
          </c:extLst>
        </c:ser>
        <c:ser>
          <c:idx val="2"/>
          <c:order val="2"/>
          <c:tx>
            <c:v>ATC Location 2 Eastbound</c:v>
          </c:tx>
          <c:spPr>
            <a:ln w="28575" cap="rnd">
              <a:solidFill>
                <a:srgbClr val="00B050"/>
              </a:solidFill>
              <a:round/>
            </a:ln>
            <a:effectLst/>
          </c:spPr>
          <c:marker>
            <c:symbol val="none"/>
          </c:marker>
          <c:cat>
            <c:strRef>
              <c:f>Sheet2!$B$3:$B$26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Sheet2!$E$3:$E$26</c:f>
              <c:numCache>
                <c:formatCode>0.00</c:formatCode>
                <c:ptCount val="24"/>
                <c:pt idx="0">
                  <c:v>49.871428571428567</c:v>
                </c:pt>
                <c:pt idx="1">
                  <c:v>50.985714285714288</c:v>
                </c:pt>
                <c:pt idx="2">
                  <c:v>51.314285714285724</c:v>
                </c:pt>
                <c:pt idx="3">
                  <c:v>46.914285714285718</c:v>
                </c:pt>
                <c:pt idx="4">
                  <c:v>44.942857142857136</c:v>
                </c:pt>
                <c:pt idx="5">
                  <c:v>49.871428571428574</c:v>
                </c:pt>
                <c:pt idx="6">
                  <c:v>47.857142857142854</c:v>
                </c:pt>
                <c:pt idx="7">
                  <c:v>48.657142857142851</c:v>
                </c:pt>
                <c:pt idx="8">
                  <c:v>47.157142857142858</c:v>
                </c:pt>
                <c:pt idx="9">
                  <c:v>46.1</c:v>
                </c:pt>
                <c:pt idx="10">
                  <c:v>44.714285714285708</c:v>
                </c:pt>
                <c:pt idx="11">
                  <c:v>45.414285714285711</c:v>
                </c:pt>
                <c:pt idx="12">
                  <c:v>45.928571428571431</c:v>
                </c:pt>
                <c:pt idx="13">
                  <c:v>46.100000000000009</c:v>
                </c:pt>
                <c:pt idx="14">
                  <c:v>45.385714285714286</c:v>
                </c:pt>
                <c:pt idx="15">
                  <c:v>46.042857142857144</c:v>
                </c:pt>
                <c:pt idx="16">
                  <c:v>45.771428571428579</c:v>
                </c:pt>
                <c:pt idx="17">
                  <c:v>46.9</c:v>
                </c:pt>
                <c:pt idx="18">
                  <c:v>46.928571428571431</c:v>
                </c:pt>
                <c:pt idx="19">
                  <c:v>47.128571428571426</c:v>
                </c:pt>
                <c:pt idx="20">
                  <c:v>46.271428571428579</c:v>
                </c:pt>
                <c:pt idx="21">
                  <c:v>47.957142857142863</c:v>
                </c:pt>
                <c:pt idx="22">
                  <c:v>49.357142857142854</c:v>
                </c:pt>
                <c:pt idx="23">
                  <c:v>50.18571428571429</c:v>
                </c:pt>
              </c:numCache>
            </c:numRef>
          </c:val>
          <c:smooth val="0"/>
          <c:extLst>
            <c:ext xmlns:c16="http://schemas.microsoft.com/office/drawing/2014/chart" uri="{C3380CC4-5D6E-409C-BE32-E72D297353CC}">
              <c16:uniqueId val="{00000002-47D7-4D5E-BF23-BE4710CEC4A1}"/>
            </c:ext>
          </c:extLst>
        </c:ser>
        <c:ser>
          <c:idx val="3"/>
          <c:order val="3"/>
          <c:tx>
            <c:v>ATC Location 2 Westbound</c:v>
          </c:tx>
          <c:spPr>
            <a:ln w="28575" cap="rnd">
              <a:solidFill>
                <a:srgbClr val="92D050"/>
              </a:solidFill>
              <a:round/>
            </a:ln>
            <a:effectLst/>
          </c:spPr>
          <c:marker>
            <c:symbol val="none"/>
          </c:marker>
          <c:cat>
            <c:strRef>
              <c:f>Sheet2!$B$3:$B$26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Sheet2!$F$3:$F$26</c:f>
              <c:numCache>
                <c:formatCode>0.00</c:formatCode>
                <c:ptCount val="24"/>
                <c:pt idx="0">
                  <c:v>53.9</c:v>
                </c:pt>
                <c:pt idx="1">
                  <c:v>54.942857142857136</c:v>
                </c:pt>
                <c:pt idx="2">
                  <c:v>58.816666666666663</c:v>
                </c:pt>
                <c:pt idx="3">
                  <c:v>55.966666666666669</c:v>
                </c:pt>
                <c:pt idx="4">
                  <c:v>55.157142857142851</c:v>
                </c:pt>
                <c:pt idx="5">
                  <c:v>55.014285714285712</c:v>
                </c:pt>
                <c:pt idx="6">
                  <c:v>54.585714285714289</c:v>
                </c:pt>
                <c:pt idx="7">
                  <c:v>52.31428571428571</c:v>
                </c:pt>
                <c:pt idx="8">
                  <c:v>50.828571428571422</c:v>
                </c:pt>
                <c:pt idx="9">
                  <c:v>49.371428571428567</c:v>
                </c:pt>
                <c:pt idx="10">
                  <c:v>49.357142857142868</c:v>
                </c:pt>
                <c:pt idx="11">
                  <c:v>48.742857142857147</c:v>
                </c:pt>
                <c:pt idx="12">
                  <c:v>48.757142857142867</c:v>
                </c:pt>
                <c:pt idx="13">
                  <c:v>48.8</c:v>
                </c:pt>
                <c:pt idx="14">
                  <c:v>48.371428571428567</c:v>
                </c:pt>
                <c:pt idx="15">
                  <c:v>49.914285714285718</c:v>
                </c:pt>
                <c:pt idx="16">
                  <c:v>50.25714285714286</c:v>
                </c:pt>
                <c:pt idx="17">
                  <c:v>50.728571428571435</c:v>
                </c:pt>
                <c:pt idx="18">
                  <c:v>50.342857142857149</c:v>
                </c:pt>
                <c:pt idx="19">
                  <c:v>50.271428571428565</c:v>
                </c:pt>
                <c:pt idx="20">
                  <c:v>48.942857142857143</c:v>
                </c:pt>
                <c:pt idx="21">
                  <c:v>51.542857142857144</c:v>
                </c:pt>
                <c:pt idx="22">
                  <c:v>54.928571428571431</c:v>
                </c:pt>
                <c:pt idx="23">
                  <c:v>52.957142857142863</c:v>
                </c:pt>
              </c:numCache>
            </c:numRef>
          </c:val>
          <c:smooth val="0"/>
          <c:extLst>
            <c:ext xmlns:c16="http://schemas.microsoft.com/office/drawing/2014/chart" uri="{C3380CC4-5D6E-409C-BE32-E72D297353CC}">
              <c16:uniqueId val="{00000003-47D7-4D5E-BF23-BE4710CEC4A1}"/>
            </c:ext>
          </c:extLst>
        </c:ser>
        <c:ser>
          <c:idx val="4"/>
          <c:order val="4"/>
          <c:tx>
            <c:v>ATC Location 3 Northbound</c:v>
          </c:tx>
          <c:spPr>
            <a:ln w="28575" cap="rnd">
              <a:solidFill>
                <a:srgbClr val="D60000"/>
              </a:solidFill>
              <a:round/>
            </a:ln>
            <a:effectLst/>
          </c:spPr>
          <c:marker>
            <c:symbol val="none"/>
          </c:marker>
          <c:cat>
            <c:strRef>
              <c:f>Sheet2!$B$3:$B$26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Sheet2!$G$3:$G$26</c:f>
              <c:numCache>
                <c:formatCode>General</c:formatCode>
                <c:ptCount val="24"/>
                <c:pt idx="0" formatCode="0.00">
                  <c:v>23.2</c:v>
                </c:pt>
                <c:pt idx="6" formatCode="0.00">
                  <c:v>12.1</c:v>
                </c:pt>
                <c:pt idx="7" formatCode="0.00">
                  <c:v>26.216666666666669</c:v>
                </c:pt>
                <c:pt idx="8" formatCode="0.00">
                  <c:v>22.45</c:v>
                </c:pt>
                <c:pt idx="9" formatCode="0.00">
                  <c:v>23.383333333333336</c:v>
                </c:pt>
                <c:pt idx="10" formatCode="0.00">
                  <c:v>24.849999999999998</c:v>
                </c:pt>
                <c:pt idx="11" formatCode="0.00">
                  <c:v>23.87142857142857</c:v>
                </c:pt>
                <c:pt idx="12" formatCode="0.00">
                  <c:v>26.228571428571428</c:v>
                </c:pt>
                <c:pt idx="13" formatCode="0.00">
                  <c:v>25.657142857142851</c:v>
                </c:pt>
                <c:pt idx="14" formatCode="0.00">
                  <c:v>23.471428571428568</c:v>
                </c:pt>
                <c:pt idx="15" formatCode="0.00">
                  <c:v>21.457142857142856</c:v>
                </c:pt>
                <c:pt idx="16" formatCode="0.00">
                  <c:v>22.714285714285715</c:v>
                </c:pt>
                <c:pt idx="17" formatCode="0.00">
                  <c:v>23.785714285714285</c:v>
                </c:pt>
                <c:pt idx="18" formatCode="0.00">
                  <c:v>24.685714285714283</c:v>
                </c:pt>
                <c:pt idx="19" formatCode="0.00">
                  <c:v>21.62857142857143</c:v>
                </c:pt>
                <c:pt idx="20" formatCode="0.00">
                  <c:v>23.383333333333336</c:v>
                </c:pt>
                <c:pt idx="21" formatCode="0.00">
                  <c:v>25.683333333333337</c:v>
                </c:pt>
                <c:pt idx="22" formatCode="0.00">
                  <c:v>31.35</c:v>
                </c:pt>
                <c:pt idx="23" formatCode="0.00">
                  <c:v>23</c:v>
                </c:pt>
              </c:numCache>
            </c:numRef>
          </c:val>
          <c:smooth val="0"/>
          <c:extLst>
            <c:ext xmlns:c16="http://schemas.microsoft.com/office/drawing/2014/chart" uri="{C3380CC4-5D6E-409C-BE32-E72D297353CC}">
              <c16:uniqueId val="{00000004-47D7-4D5E-BF23-BE4710CEC4A1}"/>
            </c:ext>
          </c:extLst>
        </c:ser>
        <c:ser>
          <c:idx val="5"/>
          <c:order val="5"/>
          <c:tx>
            <c:v>ATC Location 3 Southbound</c:v>
          </c:tx>
          <c:spPr>
            <a:ln w="28575" cap="rnd">
              <a:solidFill>
                <a:srgbClr val="FF8B8B"/>
              </a:solidFill>
              <a:round/>
            </a:ln>
            <a:effectLst/>
          </c:spPr>
          <c:marker>
            <c:symbol val="none"/>
          </c:marker>
          <c:cat>
            <c:strRef>
              <c:f>Sheet2!$B$3:$B$26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Sheet2!$H$3:$H$26</c:f>
              <c:numCache>
                <c:formatCode>General</c:formatCode>
                <c:ptCount val="24"/>
                <c:pt idx="0" formatCode="0.00">
                  <c:v>23.8</c:v>
                </c:pt>
                <c:pt idx="6" formatCode="0.00">
                  <c:v>14.1</c:v>
                </c:pt>
                <c:pt idx="7" formatCode="0.00">
                  <c:v>20.94</c:v>
                </c:pt>
                <c:pt idx="8" formatCode="0.00">
                  <c:v>22.528571428571428</c:v>
                </c:pt>
                <c:pt idx="9" formatCode="0.00">
                  <c:v>21.271428571428572</c:v>
                </c:pt>
                <c:pt idx="10" formatCode="0.00">
                  <c:v>19.814285714285713</c:v>
                </c:pt>
                <c:pt idx="11" formatCode="0.00">
                  <c:v>22.62857142857143</c:v>
                </c:pt>
                <c:pt idx="12" formatCode="0.00">
                  <c:v>20.214285714285715</c:v>
                </c:pt>
                <c:pt idx="13" formatCode="0.00">
                  <c:v>20.128571428571426</c:v>
                </c:pt>
                <c:pt idx="14" formatCode="0.00">
                  <c:v>19.314285714285713</c:v>
                </c:pt>
                <c:pt idx="15" formatCode="0.00">
                  <c:v>22.333333333333332</c:v>
                </c:pt>
                <c:pt idx="16" formatCode="0.00">
                  <c:v>19.7</c:v>
                </c:pt>
                <c:pt idx="17" formatCode="0.00">
                  <c:v>21.628571428571426</c:v>
                </c:pt>
                <c:pt idx="18" formatCode="0.00">
                  <c:v>22.714285714285715</c:v>
                </c:pt>
                <c:pt idx="19" formatCode="0.00">
                  <c:v>21.2</c:v>
                </c:pt>
                <c:pt idx="20" formatCode="0.00">
                  <c:v>23.775000000000002</c:v>
                </c:pt>
                <c:pt idx="21" formatCode="0.00">
                  <c:v>15</c:v>
                </c:pt>
                <c:pt idx="22" formatCode="0.00">
                  <c:v>21.033333333333335</c:v>
                </c:pt>
              </c:numCache>
            </c:numRef>
          </c:val>
          <c:smooth val="0"/>
          <c:extLst>
            <c:ext xmlns:c16="http://schemas.microsoft.com/office/drawing/2014/chart" uri="{C3380CC4-5D6E-409C-BE32-E72D297353CC}">
              <c16:uniqueId val="{00000005-47D7-4D5E-BF23-BE4710CEC4A1}"/>
            </c:ext>
          </c:extLst>
        </c:ser>
        <c:dLbls>
          <c:showLegendKey val="0"/>
          <c:showVal val="0"/>
          <c:showCatName val="0"/>
          <c:showSerName val="0"/>
          <c:showPercent val="0"/>
          <c:showBubbleSize val="0"/>
        </c:dLbls>
        <c:smooth val="0"/>
        <c:axId val="191942432"/>
        <c:axId val="195031328"/>
      </c:lineChart>
      <c:catAx>
        <c:axId val="19194243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Hour</a:t>
                </a:r>
                <a:r>
                  <a:rPr lang="en-US" baseline="0"/>
                  <a:t> of Day</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031328"/>
        <c:crosses val="autoZero"/>
        <c:auto val="1"/>
        <c:lblAlgn val="ctr"/>
        <c:lblOffset val="100"/>
        <c:noMultiLvlLbl val="0"/>
      </c:catAx>
      <c:valAx>
        <c:axId val="19503132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Vehicle</a:t>
                </a:r>
                <a:r>
                  <a:rPr lang="en-US" baseline="0"/>
                  <a:t> Speed (mph)</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0.00"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942432"/>
        <c:crosses val="autoZero"/>
        <c:crossBetween val="between"/>
      </c:valAx>
      <c:spPr>
        <a:noFill/>
        <a:ln>
          <a:noFill/>
        </a:ln>
        <a:effectLst/>
      </c:spPr>
    </c:plotArea>
    <c:legend>
      <c:legendPos val="b"/>
      <c:layout>
        <c:manualLayout>
          <c:xMode val="edge"/>
          <c:yMode val="edge"/>
          <c:x val="7.6706117981735114E-2"/>
          <c:y val="0.79078930165830219"/>
          <c:w val="0.84658758679363166"/>
          <c:h val="0.18264439327196119"/>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extLst>
      <c:ext xmlns:c16r3="http://schemas.microsoft.com/office/drawing/2017/03/chart" uri="{56B9EC1D-385E-4148-901F-78D8002777C0}">
        <c16r3:dataDisplayOptions16>
          <c16r3:dispNaAsBlank val="1"/>
        </c16r3:dataDisplayOptions16>
      </c:ext>
    </c:extLst>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hart2.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00"/>
              <a:t>Location</a:t>
            </a:r>
            <a:r>
              <a:rPr lang="en-US" sz="1000" baseline="0"/>
              <a:t> 3: Average Daily Movements (Weekday) - Northbound and Southbound</a:t>
            </a:r>
            <a:endParaRPr lang="en-US" sz="10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Average Weekday Movements (Northbound)</c:v>
          </c:tx>
          <c:spPr>
            <a:solidFill>
              <a:schemeClr val="accent1"/>
            </a:solidFill>
            <a:ln>
              <a:noFill/>
            </a:ln>
            <a:effectLst/>
          </c:spPr>
          <c:invertIfNegative val="0"/>
          <c:cat>
            <c:strRef>
              <c:f>'chart data'!$B$3:$B$26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'chart data'!$C$3:$C$26</c:f>
              <c:numCache>
                <c:formatCode>General</c:formatCode>
                <c:ptCount val="24"/>
                <c:pt idx="0">
                  <c:v>0</c:v>
                </c:pt>
                <c:pt idx="1">
                  <c:v>0</c:v>
                </c:pt>
                <c:pt idx="2">
                  <c:v>0</c:v>
                </c:pt>
                <c:pt idx="3">
                  <c:v>0</c:v>
                </c:pt>
                <c:pt idx="4">
                  <c:v>0</c:v>
                </c:pt>
                <c:pt idx="5">
                  <c:v>0</c:v>
                </c:pt>
                <c:pt idx="6">
                  <c:v>0.2</c:v>
                </c:pt>
                <c:pt idx="7">
                  <c:v>2.4</c:v>
                </c:pt>
                <c:pt idx="8">
                  <c:v>2.6</c:v>
                </c:pt>
                <c:pt idx="9">
                  <c:v>3.8</c:v>
                </c:pt>
                <c:pt idx="10">
                  <c:v>4</c:v>
                </c:pt>
                <c:pt idx="11">
                  <c:v>4.8</c:v>
                </c:pt>
                <c:pt idx="12">
                  <c:v>3</c:v>
                </c:pt>
                <c:pt idx="13">
                  <c:v>3</c:v>
                </c:pt>
                <c:pt idx="14">
                  <c:v>3.6</c:v>
                </c:pt>
                <c:pt idx="15">
                  <c:v>5.6</c:v>
                </c:pt>
                <c:pt idx="16">
                  <c:v>7.2</c:v>
                </c:pt>
                <c:pt idx="17">
                  <c:v>4.2</c:v>
                </c:pt>
                <c:pt idx="18">
                  <c:v>4.8</c:v>
                </c:pt>
                <c:pt idx="19">
                  <c:v>2</c:v>
                </c:pt>
                <c:pt idx="20">
                  <c:v>2.4</c:v>
                </c:pt>
                <c:pt idx="21">
                  <c:v>1.8</c:v>
                </c:pt>
                <c:pt idx="22">
                  <c:v>0.2</c:v>
                </c:pt>
                <c:pt idx="23">
                  <c:v>0</c:v>
                </c:pt>
              </c:numCache>
            </c:numRef>
          </c:val>
          <c:extLst>
            <c:ext xmlns:c16="http://schemas.microsoft.com/office/drawing/2014/chart" uri="{C3380CC4-5D6E-409C-BE32-E72D297353CC}">
              <c16:uniqueId val="{00000000-1D41-4985-BF3C-9198F13DCE03}"/>
            </c:ext>
          </c:extLst>
        </c:ser>
        <c:ser>
          <c:idx val="1"/>
          <c:order val="1"/>
          <c:tx>
            <c:v>Average Weekday Movements (Southbound)</c:v>
          </c:tx>
          <c:spPr>
            <a:solidFill>
              <a:srgbClr val="C00000"/>
            </a:solidFill>
            <a:ln>
              <a:noFill/>
            </a:ln>
            <a:effectLst/>
          </c:spPr>
          <c:invertIfNegative val="0"/>
          <c:cat>
            <c:strRef>
              <c:f>'chart data'!$B$3:$B$26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'chart data'!$D$3:$D$26</c:f>
              <c:numCache>
                <c:formatCode>General</c:formatCode>
                <c:ptCount val="24"/>
                <c:pt idx="0">
                  <c:v>0</c:v>
                </c:pt>
                <c:pt idx="1">
                  <c:v>0</c:v>
                </c:pt>
                <c:pt idx="2">
                  <c:v>0</c:v>
                </c:pt>
                <c:pt idx="3">
                  <c:v>0</c:v>
                </c:pt>
                <c:pt idx="4">
                  <c:v>0</c:v>
                </c:pt>
                <c:pt idx="5">
                  <c:v>0</c:v>
                </c:pt>
                <c:pt idx="6">
                  <c:v>0.2</c:v>
                </c:pt>
                <c:pt idx="7">
                  <c:v>1.8</c:v>
                </c:pt>
                <c:pt idx="8">
                  <c:v>3.2</c:v>
                </c:pt>
                <c:pt idx="9">
                  <c:v>4.5999999999999996</c:v>
                </c:pt>
                <c:pt idx="10">
                  <c:v>6</c:v>
                </c:pt>
                <c:pt idx="11">
                  <c:v>3.8</c:v>
                </c:pt>
                <c:pt idx="12">
                  <c:v>3.4</c:v>
                </c:pt>
                <c:pt idx="13">
                  <c:v>4.4000000000000004</c:v>
                </c:pt>
                <c:pt idx="14">
                  <c:v>5.2</c:v>
                </c:pt>
                <c:pt idx="15">
                  <c:v>3.6</c:v>
                </c:pt>
                <c:pt idx="16">
                  <c:v>6.6</c:v>
                </c:pt>
                <c:pt idx="17">
                  <c:v>5.6</c:v>
                </c:pt>
                <c:pt idx="18">
                  <c:v>2.8</c:v>
                </c:pt>
                <c:pt idx="19">
                  <c:v>3</c:v>
                </c:pt>
                <c:pt idx="20">
                  <c:v>2</c:v>
                </c:pt>
                <c:pt idx="21">
                  <c:v>0.6</c:v>
                </c:pt>
                <c:pt idx="22">
                  <c:v>0.2</c:v>
                </c:pt>
                <c:pt idx="23">
                  <c:v>0</c:v>
                </c:pt>
              </c:numCache>
            </c:numRef>
          </c:val>
          <c:extLst>
            <c:ext xmlns:c16="http://schemas.microsoft.com/office/drawing/2014/chart" uri="{C3380CC4-5D6E-409C-BE32-E72D297353CC}">
              <c16:uniqueId val="{00000001-1D41-4985-BF3C-9198F13DCE03}"/>
            </c:ext>
          </c:extLst>
        </c:ser>
        <c:dLbls>
          <c:showLegendKey val="0"/>
          <c:showVal val="0"/>
          <c:showCatName val="0"/>
          <c:showSerName val="0"/>
          <c:showPercent val="0"/>
          <c:showBubbleSize val="0"/>
        </c:dLbls>
        <c:gapWidth val="219"/>
        <c:overlap val="-27"/>
        <c:axId val="66508719"/>
        <c:axId val="145662767"/>
      </c:barChart>
      <c:catAx>
        <c:axId val="66508719"/>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Hour</a:t>
                </a:r>
                <a:r>
                  <a:rPr lang="en-US" baseline="0"/>
                  <a:t> of Day</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5662767"/>
        <c:crosses val="autoZero"/>
        <c:auto val="1"/>
        <c:lblAlgn val="ctr"/>
        <c:lblOffset val="100"/>
        <c:noMultiLvlLbl val="0"/>
      </c:catAx>
      <c:valAx>
        <c:axId val="14566276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Movements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6508719"/>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3.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a:t>Location</a:t>
            </a:r>
            <a:r>
              <a:rPr lang="en-US" sz="1050" baseline="0"/>
              <a:t> 2: Average Daily Movements (Weekday) - Eastbound and Westbound</a:t>
            </a:r>
            <a:endParaRPr lang="en-US" sz="105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Average Weekday Movements (Eastbound)</c:v>
          </c:tx>
          <c:spPr>
            <a:solidFill>
              <a:schemeClr val="accent1"/>
            </a:solidFill>
            <a:ln>
              <a:noFill/>
            </a:ln>
            <a:effectLst/>
          </c:spPr>
          <c:invertIfNegative val="0"/>
          <c:cat>
            <c:strRef>
              <c:f>'chart data'!$B$4:$B$27</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'chart data'!$C$4:$C$27</c:f>
              <c:numCache>
                <c:formatCode>General</c:formatCode>
                <c:ptCount val="24"/>
                <c:pt idx="0">
                  <c:v>6.2</c:v>
                </c:pt>
                <c:pt idx="1">
                  <c:v>3.2</c:v>
                </c:pt>
                <c:pt idx="2">
                  <c:v>2.8</c:v>
                </c:pt>
                <c:pt idx="3">
                  <c:v>5.2</c:v>
                </c:pt>
                <c:pt idx="4">
                  <c:v>4.5999999999999996</c:v>
                </c:pt>
                <c:pt idx="5">
                  <c:v>27.4</c:v>
                </c:pt>
                <c:pt idx="6">
                  <c:v>52</c:v>
                </c:pt>
                <c:pt idx="7">
                  <c:v>112.8</c:v>
                </c:pt>
                <c:pt idx="8">
                  <c:v>165.8</c:v>
                </c:pt>
                <c:pt idx="9">
                  <c:v>149.6</c:v>
                </c:pt>
                <c:pt idx="10">
                  <c:v>151.19999999999999</c:v>
                </c:pt>
                <c:pt idx="11">
                  <c:v>161.19999999999999</c:v>
                </c:pt>
                <c:pt idx="12">
                  <c:v>183.4</c:v>
                </c:pt>
                <c:pt idx="13">
                  <c:v>196.4</c:v>
                </c:pt>
                <c:pt idx="14">
                  <c:v>206</c:v>
                </c:pt>
                <c:pt idx="15">
                  <c:v>249.4</c:v>
                </c:pt>
                <c:pt idx="16">
                  <c:v>319</c:v>
                </c:pt>
                <c:pt idx="17">
                  <c:v>323.2</c:v>
                </c:pt>
                <c:pt idx="18">
                  <c:v>214</c:v>
                </c:pt>
                <c:pt idx="19">
                  <c:v>159</c:v>
                </c:pt>
                <c:pt idx="20">
                  <c:v>126</c:v>
                </c:pt>
                <c:pt idx="21">
                  <c:v>74.599999999999994</c:v>
                </c:pt>
                <c:pt idx="22">
                  <c:v>45.2</c:v>
                </c:pt>
                <c:pt idx="23">
                  <c:v>20.399999999999999</c:v>
                </c:pt>
              </c:numCache>
            </c:numRef>
          </c:val>
          <c:extLst>
            <c:ext xmlns:c16="http://schemas.microsoft.com/office/drawing/2014/chart" uri="{C3380CC4-5D6E-409C-BE32-E72D297353CC}">
              <c16:uniqueId val="{00000000-F4ED-40B9-8244-1CB24A7A4317}"/>
            </c:ext>
          </c:extLst>
        </c:ser>
        <c:ser>
          <c:idx val="1"/>
          <c:order val="1"/>
          <c:tx>
            <c:v>Average Weekday Movements (Westbound)</c:v>
          </c:tx>
          <c:spPr>
            <a:solidFill>
              <a:srgbClr val="C00000"/>
            </a:solidFill>
            <a:ln>
              <a:noFill/>
            </a:ln>
            <a:effectLst/>
          </c:spPr>
          <c:invertIfNegative val="0"/>
          <c:cat>
            <c:strRef>
              <c:f>'chart data'!$B$4:$B$27</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'chart data'!$D$4:$D$27</c:f>
              <c:numCache>
                <c:formatCode>General</c:formatCode>
                <c:ptCount val="24"/>
                <c:pt idx="0">
                  <c:v>3.8</c:v>
                </c:pt>
                <c:pt idx="1">
                  <c:v>2.6</c:v>
                </c:pt>
                <c:pt idx="2">
                  <c:v>1</c:v>
                </c:pt>
                <c:pt idx="3">
                  <c:v>2.6</c:v>
                </c:pt>
                <c:pt idx="4">
                  <c:v>5.4</c:v>
                </c:pt>
                <c:pt idx="5">
                  <c:v>23.8</c:v>
                </c:pt>
                <c:pt idx="6">
                  <c:v>58.6</c:v>
                </c:pt>
                <c:pt idx="7">
                  <c:v>221.4</c:v>
                </c:pt>
                <c:pt idx="8">
                  <c:v>344.2</c:v>
                </c:pt>
                <c:pt idx="9">
                  <c:v>198</c:v>
                </c:pt>
                <c:pt idx="10">
                  <c:v>176.8</c:v>
                </c:pt>
                <c:pt idx="11">
                  <c:v>162.80000000000001</c:v>
                </c:pt>
                <c:pt idx="12">
                  <c:v>179.2</c:v>
                </c:pt>
                <c:pt idx="13">
                  <c:v>183.2</c:v>
                </c:pt>
                <c:pt idx="14">
                  <c:v>216.2</c:v>
                </c:pt>
                <c:pt idx="15">
                  <c:v>210.4</c:v>
                </c:pt>
                <c:pt idx="16">
                  <c:v>235.4</c:v>
                </c:pt>
                <c:pt idx="17">
                  <c:v>226.4</c:v>
                </c:pt>
                <c:pt idx="18">
                  <c:v>181</c:v>
                </c:pt>
                <c:pt idx="19">
                  <c:v>140.80000000000001</c:v>
                </c:pt>
                <c:pt idx="20">
                  <c:v>90.4</c:v>
                </c:pt>
                <c:pt idx="21">
                  <c:v>46.8</c:v>
                </c:pt>
                <c:pt idx="22">
                  <c:v>32.4</c:v>
                </c:pt>
                <c:pt idx="23">
                  <c:v>11.8</c:v>
                </c:pt>
              </c:numCache>
            </c:numRef>
          </c:val>
          <c:extLst>
            <c:ext xmlns:c16="http://schemas.microsoft.com/office/drawing/2014/chart" uri="{C3380CC4-5D6E-409C-BE32-E72D297353CC}">
              <c16:uniqueId val="{00000001-F4ED-40B9-8244-1CB24A7A4317}"/>
            </c:ext>
          </c:extLst>
        </c:ser>
        <c:dLbls>
          <c:showLegendKey val="0"/>
          <c:showVal val="0"/>
          <c:showCatName val="0"/>
          <c:showSerName val="0"/>
          <c:showPercent val="0"/>
          <c:showBubbleSize val="0"/>
        </c:dLbls>
        <c:gapWidth val="219"/>
        <c:overlap val="-27"/>
        <c:axId val="143068815"/>
        <c:axId val="1500972207"/>
      </c:barChart>
      <c:catAx>
        <c:axId val="143068815"/>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Hour of Day</a:t>
                </a:r>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0972207"/>
        <c:crosses val="autoZero"/>
        <c:auto val="1"/>
        <c:lblAlgn val="ctr"/>
        <c:lblOffset val="100"/>
        <c:noMultiLvlLbl val="0"/>
      </c:catAx>
      <c:valAx>
        <c:axId val="150097220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a:t>
                </a:r>
                <a:r>
                  <a:rPr lang="en-US" baseline="0"/>
                  <a:t> Movement</a:t>
                </a:r>
                <a:r>
                  <a:rPr lang="en-US"/>
                  <a: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3068815"/>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4.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Average</a:t>
            </a:r>
            <a:r>
              <a:rPr lang="en-GB" baseline="0"/>
              <a:t> Daily Trips (Weekday) - ATC Location 3</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5205029655935511E-2"/>
          <c:y val="9.1029858213975218E-2"/>
          <c:w val="0.88455196149973891"/>
          <c:h val="0.68866492308400284"/>
        </c:manualLayout>
      </c:layout>
      <c:lineChart>
        <c:grouping val="standard"/>
        <c:varyColors val="0"/>
        <c:ser>
          <c:idx val="0"/>
          <c:order val="0"/>
          <c:tx>
            <c:v>ATC Location 3 Average Weekday Movements (Northbound)</c:v>
          </c:tx>
          <c:spPr>
            <a:ln w="28575" cap="rnd">
              <a:solidFill>
                <a:srgbClr val="00B050"/>
              </a:solidFill>
              <a:round/>
            </a:ln>
            <a:effectLst/>
          </c:spPr>
          <c:marker>
            <c:symbol val="none"/>
          </c:marker>
          <c:cat>
            <c:strRef>
              <c:f>Sheet1!$B$3:$B$26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Sheet1!$G$3:$G$26</c:f>
              <c:numCache>
                <c:formatCode>General</c:formatCode>
                <c:ptCount val="24"/>
                <c:pt idx="0">
                  <c:v>0</c:v>
                </c:pt>
                <c:pt idx="1">
                  <c:v>0</c:v>
                </c:pt>
                <c:pt idx="2">
                  <c:v>0</c:v>
                </c:pt>
                <c:pt idx="3">
                  <c:v>0</c:v>
                </c:pt>
                <c:pt idx="4">
                  <c:v>0</c:v>
                </c:pt>
                <c:pt idx="5">
                  <c:v>0</c:v>
                </c:pt>
                <c:pt idx="6">
                  <c:v>0.2</c:v>
                </c:pt>
                <c:pt idx="7">
                  <c:v>2.4</c:v>
                </c:pt>
                <c:pt idx="8">
                  <c:v>2.6</c:v>
                </c:pt>
                <c:pt idx="9">
                  <c:v>3.8</c:v>
                </c:pt>
                <c:pt idx="10">
                  <c:v>4</c:v>
                </c:pt>
                <c:pt idx="11">
                  <c:v>4.8</c:v>
                </c:pt>
                <c:pt idx="12">
                  <c:v>3</c:v>
                </c:pt>
                <c:pt idx="13">
                  <c:v>3</c:v>
                </c:pt>
                <c:pt idx="14">
                  <c:v>3.6</c:v>
                </c:pt>
                <c:pt idx="15">
                  <c:v>5.6</c:v>
                </c:pt>
                <c:pt idx="16">
                  <c:v>7.2</c:v>
                </c:pt>
                <c:pt idx="17">
                  <c:v>4.2</c:v>
                </c:pt>
                <c:pt idx="18">
                  <c:v>4.8</c:v>
                </c:pt>
                <c:pt idx="19">
                  <c:v>2</c:v>
                </c:pt>
                <c:pt idx="20">
                  <c:v>2.4</c:v>
                </c:pt>
                <c:pt idx="21">
                  <c:v>1.8</c:v>
                </c:pt>
                <c:pt idx="22">
                  <c:v>0.2</c:v>
                </c:pt>
                <c:pt idx="23">
                  <c:v>0</c:v>
                </c:pt>
              </c:numCache>
            </c:numRef>
          </c:val>
          <c:smooth val="0"/>
          <c:extLst>
            <c:ext xmlns:c16="http://schemas.microsoft.com/office/drawing/2014/chart" uri="{C3380CC4-5D6E-409C-BE32-E72D297353CC}">
              <c16:uniqueId val="{00000000-828F-4C55-AC63-BC6C9330AE61}"/>
            </c:ext>
          </c:extLst>
        </c:ser>
        <c:ser>
          <c:idx val="1"/>
          <c:order val="1"/>
          <c:tx>
            <c:v>ATC Location 3 Average Weekday Movements (Southbound)</c:v>
          </c:tx>
          <c:spPr>
            <a:ln w="28575" cap="rnd">
              <a:solidFill>
                <a:srgbClr val="FAE906"/>
              </a:solidFill>
              <a:round/>
            </a:ln>
            <a:effectLst/>
          </c:spPr>
          <c:marker>
            <c:symbol val="none"/>
          </c:marker>
          <c:cat>
            <c:strRef>
              <c:f>Sheet1!$B$3:$B$26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Sheet1!$H$3:$H$26</c:f>
              <c:numCache>
                <c:formatCode>General</c:formatCode>
                <c:ptCount val="24"/>
                <c:pt idx="0">
                  <c:v>0</c:v>
                </c:pt>
                <c:pt idx="1">
                  <c:v>0</c:v>
                </c:pt>
                <c:pt idx="2">
                  <c:v>0</c:v>
                </c:pt>
                <c:pt idx="3">
                  <c:v>0</c:v>
                </c:pt>
                <c:pt idx="4">
                  <c:v>0</c:v>
                </c:pt>
                <c:pt idx="5">
                  <c:v>0</c:v>
                </c:pt>
                <c:pt idx="6">
                  <c:v>0.2</c:v>
                </c:pt>
                <c:pt idx="7">
                  <c:v>1.8</c:v>
                </c:pt>
                <c:pt idx="8">
                  <c:v>3.2</c:v>
                </c:pt>
                <c:pt idx="9">
                  <c:v>4.5999999999999996</c:v>
                </c:pt>
                <c:pt idx="10">
                  <c:v>6</c:v>
                </c:pt>
                <c:pt idx="11">
                  <c:v>3.8</c:v>
                </c:pt>
                <c:pt idx="12">
                  <c:v>3.4</c:v>
                </c:pt>
                <c:pt idx="13">
                  <c:v>4.4000000000000004</c:v>
                </c:pt>
                <c:pt idx="14">
                  <c:v>5.2</c:v>
                </c:pt>
                <c:pt idx="15">
                  <c:v>3.6</c:v>
                </c:pt>
                <c:pt idx="16">
                  <c:v>6.6</c:v>
                </c:pt>
                <c:pt idx="17">
                  <c:v>5.6</c:v>
                </c:pt>
                <c:pt idx="18">
                  <c:v>2.8</c:v>
                </c:pt>
                <c:pt idx="19">
                  <c:v>3</c:v>
                </c:pt>
                <c:pt idx="20">
                  <c:v>2</c:v>
                </c:pt>
                <c:pt idx="21">
                  <c:v>0.6</c:v>
                </c:pt>
                <c:pt idx="22">
                  <c:v>0.2</c:v>
                </c:pt>
                <c:pt idx="23">
                  <c:v>0</c:v>
                </c:pt>
              </c:numCache>
            </c:numRef>
          </c:val>
          <c:smooth val="0"/>
          <c:extLst>
            <c:ext xmlns:c16="http://schemas.microsoft.com/office/drawing/2014/chart" uri="{C3380CC4-5D6E-409C-BE32-E72D297353CC}">
              <c16:uniqueId val="{00000001-828F-4C55-AC63-BC6C9330AE61}"/>
            </c:ext>
          </c:extLst>
        </c:ser>
        <c:dLbls>
          <c:showLegendKey val="0"/>
          <c:showVal val="0"/>
          <c:showCatName val="0"/>
          <c:showSerName val="0"/>
          <c:showPercent val="0"/>
          <c:showBubbleSize val="0"/>
        </c:dLbls>
        <c:smooth val="0"/>
        <c:axId val="1501565951"/>
        <c:axId val="1047515439"/>
      </c:lineChart>
      <c:catAx>
        <c:axId val="15015659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Hour</a:t>
                </a:r>
                <a:r>
                  <a:rPr lang="en-US" baseline="0"/>
                  <a:t> of Day</a:t>
                </a:r>
                <a:endParaRPr lang="en-US"/>
              </a:p>
            </c:rich>
          </c:tx>
          <c:layout>
            <c:manualLayout>
              <c:xMode val="edge"/>
              <c:yMode val="edge"/>
              <c:x val="0.48149970836978712"/>
              <c:y val="0.85850325602635269"/>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7515439"/>
        <c:crosses val="autoZero"/>
        <c:auto val="1"/>
        <c:lblAlgn val="ctr"/>
        <c:lblOffset val="100"/>
        <c:tickMarkSkip val="1"/>
        <c:noMultiLvlLbl val="0"/>
      </c:catAx>
      <c:valAx>
        <c:axId val="1047515439"/>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Movements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1565951"/>
        <c:crosses val="autoZero"/>
        <c:crossBetween val="between"/>
      </c:valAx>
      <c:spPr>
        <a:noFill/>
        <a:ln>
          <a:noFill/>
        </a:ln>
        <a:effectLst/>
      </c:spPr>
    </c:plotArea>
    <c:legend>
      <c:legendPos val="b"/>
      <c:layout>
        <c:manualLayout>
          <c:xMode val="edge"/>
          <c:yMode val="edge"/>
          <c:x val="7.5391381001617226E-3"/>
          <c:y val="0.89168146049370467"/>
          <c:w val="0.98340044142209493"/>
          <c:h val="9.6425288366671122E-2"/>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5.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a:t>Average</a:t>
            </a:r>
            <a:r>
              <a:rPr lang="en-GB" baseline="0"/>
              <a:t> Daily Trips (Weekday) - ATC Location 1 and 2</a:t>
            </a:r>
            <a:endParaRPr lang="en-GB"/>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manualLayout>
          <c:layoutTarget val="inner"/>
          <c:xMode val="edge"/>
          <c:yMode val="edge"/>
          <c:x val="9.5205029655935511E-2"/>
          <c:y val="9.3894723639741579E-2"/>
          <c:w val="0.88455196149973891"/>
          <c:h val="0.68580005765823648"/>
        </c:manualLayout>
      </c:layout>
      <c:lineChart>
        <c:grouping val="standard"/>
        <c:varyColors val="0"/>
        <c:ser>
          <c:idx val="0"/>
          <c:order val="0"/>
          <c:tx>
            <c:v>ATC Location 1 Average Weekday Movements (Eastbound)</c:v>
          </c:tx>
          <c:spPr>
            <a:ln w="28575" cap="rnd">
              <a:solidFill>
                <a:srgbClr val="4175CE"/>
              </a:solidFill>
              <a:round/>
            </a:ln>
            <a:effectLst/>
          </c:spPr>
          <c:marker>
            <c:symbol val="none"/>
          </c:marker>
          <c:cat>
            <c:strRef>
              <c:f>Sheet1!$B$3:$B$26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Sheet1!$C$3:$C$26</c:f>
              <c:numCache>
                <c:formatCode>General</c:formatCode>
                <c:ptCount val="24"/>
                <c:pt idx="0">
                  <c:v>6.6</c:v>
                </c:pt>
                <c:pt idx="1">
                  <c:v>3.4</c:v>
                </c:pt>
                <c:pt idx="2">
                  <c:v>3</c:v>
                </c:pt>
                <c:pt idx="3">
                  <c:v>4.2</c:v>
                </c:pt>
                <c:pt idx="4">
                  <c:v>3.8</c:v>
                </c:pt>
                <c:pt idx="5">
                  <c:v>27.2</c:v>
                </c:pt>
                <c:pt idx="6">
                  <c:v>51</c:v>
                </c:pt>
                <c:pt idx="7">
                  <c:v>114</c:v>
                </c:pt>
                <c:pt idx="8">
                  <c:v>165.2</c:v>
                </c:pt>
                <c:pt idx="9">
                  <c:v>151.80000000000001</c:v>
                </c:pt>
                <c:pt idx="10">
                  <c:v>153.4</c:v>
                </c:pt>
                <c:pt idx="11">
                  <c:v>165.4</c:v>
                </c:pt>
                <c:pt idx="12">
                  <c:v>190</c:v>
                </c:pt>
                <c:pt idx="13">
                  <c:v>201</c:v>
                </c:pt>
                <c:pt idx="14">
                  <c:v>208.6</c:v>
                </c:pt>
                <c:pt idx="15">
                  <c:v>255.4</c:v>
                </c:pt>
                <c:pt idx="16">
                  <c:v>332.2</c:v>
                </c:pt>
                <c:pt idx="17">
                  <c:v>330.6</c:v>
                </c:pt>
                <c:pt idx="18">
                  <c:v>223.2</c:v>
                </c:pt>
                <c:pt idx="19">
                  <c:v>169.8</c:v>
                </c:pt>
                <c:pt idx="20">
                  <c:v>132.6</c:v>
                </c:pt>
                <c:pt idx="21">
                  <c:v>77.8</c:v>
                </c:pt>
                <c:pt idx="22">
                  <c:v>46.2</c:v>
                </c:pt>
                <c:pt idx="23">
                  <c:v>21.6</c:v>
                </c:pt>
              </c:numCache>
            </c:numRef>
          </c:val>
          <c:smooth val="0"/>
          <c:extLst>
            <c:ext xmlns:c16="http://schemas.microsoft.com/office/drawing/2014/chart" uri="{C3380CC4-5D6E-409C-BE32-E72D297353CC}">
              <c16:uniqueId val="{00000000-A8C9-44BF-9D2C-BB0EA7DA34FF}"/>
            </c:ext>
          </c:extLst>
        </c:ser>
        <c:ser>
          <c:idx val="1"/>
          <c:order val="1"/>
          <c:tx>
            <c:v>ATC Location 1 Average Weekday Movements (Westbound)</c:v>
          </c:tx>
          <c:spPr>
            <a:ln w="28575" cap="rnd">
              <a:solidFill>
                <a:srgbClr val="5DD5FF"/>
              </a:solidFill>
              <a:round/>
            </a:ln>
            <a:effectLst/>
          </c:spPr>
          <c:marker>
            <c:symbol val="none"/>
          </c:marker>
          <c:cat>
            <c:strRef>
              <c:f>Sheet1!$B$3:$B$26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Sheet1!$D$3:$D$26</c:f>
              <c:numCache>
                <c:formatCode>General</c:formatCode>
                <c:ptCount val="24"/>
                <c:pt idx="0">
                  <c:v>3.8</c:v>
                </c:pt>
                <c:pt idx="1">
                  <c:v>2.8</c:v>
                </c:pt>
                <c:pt idx="2">
                  <c:v>1</c:v>
                </c:pt>
                <c:pt idx="3">
                  <c:v>2.2000000000000002</c:v>
                </c:pt>
                <c:pt idx="4">
                  <c:v>4.4000000000000004</c:v>
                </c:pt>
                <c:pt idx="5">
                  <c:v>24.6</c:v>
                </c:pt>
                <c:pt idx="6">
                  <c:v>62.2</c:v>
                </c:pt>
                <c:pt idx="7">
                  <c:v>232.2</c:v>
                </c:pt>
                <c:pt idx="8">
                  <c:v>362.4</c:v>
                </c:pt>
                <c:pt idx="9">
                  <c:v>209.4</c:v>
                </c:pt>
                <c:pt idx="10">
                  <c:v>189</c:v>
                </c:pt>
                <c:pt idx="11">
                  <c:v>164.2</c:v>
                </c:pt>
                <c:pt idx="12">
                  <c:v>186.8</c:v>
                </c:pt>
                <c:pt idx="13">
                  <c:v>185.6</c:v>
                </c:pt>
                <c:pt idx="14">
                  <c:v>226.2</c:v>
                </c:pt>
                <c:pt idx="15">
                  <c:v>215</c:v>
                </c:pt>
                <c:pt idx="16">
                  <c:v>236.2</c:v>
                </c:pt>
                <c:pt idx="17">
                  <c:v>234</c:v>
                </c:pt>
                <c:pt idx="18">
                  <c:v>183.2</c:v>
                </c:pt>
                <c:pt idx="19">
                  <c:v>149.19999999999999</c:v>
                </c:pt>
                <c:pt idx="20">
                  <c:v>91.4</c:v>
                </c:pt>
                <c:pt idx="21">
                  <c:v>46.6</c:v>
                </c:pt>
                <c:pt idx="22">
                  <c:v>33</c:v>
                </c:pt>
                <c:pt idx="23">
                  <c:v>12.4</c:v>
                </c:pt>
              </c:numCache>
            </c:numRef>
          </c:val>
          <c:smooth val="0"/>
          <c:extLst>
            <c:ext xmlns:c16="http://schemas.microsoft.com/office/drawing/2014/chart" uri="{C3380CC4-5D6E-409C-BE32-E72D297353CC}">
              <c16:uniqueId val="{00000001-A8C9-44BF-9D2C-BB0EA7DA34FF}"/>
            </c:ext>
          </c:extLst>
        </c:ser>
        <c:ser>
          <c:idx val="2"/>
          <c:order val="2"/>
          <c:tx>
            <c:v>ATC Location 2 Average Weekday Movements (Eastbound)</c:v>
          </c:tx>
          <c:spPr>
            <a:ln w="28575" cap="rnd">
              <a:solidFill>
                <a:srgbClr val="C00000"/>
              </a:solidFill>
              <a:round/>
            </a:ln>
            <a:effectLst/>
          </c:spPr>
          <c:marker>
            <c:symbol val="none"/>
          </c:marker>
          <c:cat>
            <c:strRef>
              <c:f>Sheet1!$B$3:$B$26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Sheet1!$E$3:$E$26</c:f>
              <c:numCache>
                <c:formatCode>General</c:formatCode>
                <c:ptCount val="24"/>
                <c:pt idx="0">
                  <c:v>6.2</c:v>
                </c:pt>
                <c:pt idx="1">
                  <c:v>3.2</c:v>
                </c:pt>
                <c:pt idx="2">
                  <c:v>2.8</c:v>
                </c:pt>
                <c:pt idx="3">
                  <c:v>5.2</c:v>
                </c:pt>
                <c:pt idx="4">
                  <c:v>4.5999999999999996</c:v>
                </c:pt>
                <c:pt idx="5">
                  <c:v>27.4</c:v>
                </c:pt>
                <c:pt idx="6">
                  <c:v>52</c:v>
                </c:pt>
                <c:pt idx="7">
                  <c:v>112.8</c:v>
                </c:pt>
                <c:pt idx="8">
                  <c:v>165.8</c:v>
                </c:pt>
                <c:pt idx="9">
                  <c:v>149.6</c:v>
                </c:pt>
                <c:pt idx="10">
                  <c:v>151.19999999999999</c:v>
                </c:pt>
                <c:pt idx="11">
                  <c:v>161.19999999999999</c:v>
                </c:pt>
                <c:pt idx="12">
                  <c:v>183.4</c:v>
                </c:pt>
                <c:pt idx="13">
                  <c:v>196.4</c:v>
                </c:pt>
                <c:pt idx="14">
                  <c:v>206</c:v>
                </c:pt>
                <c:pt idx="15">
                  <c:v>249.4</c:v>
                </c:pt>
                <c:pt idx="16">
                  <c:v>319</c:v>
                </c:pt>
                <c:pt idx="17">
                  <c:v>323.2</c:v>
                </c:pt>
                <c:pt idx="18">
                  <c:v>214</c:v>
                </c:pt>
                <c:pt idx="19">
                  <c:v>159</c:v>
                </c:pt>
                <c:pt idx="20">
                  <c:v>126</c:v>
                </c:pt>
                <c:pt idx="21">
                  <c:v>74.599999999999994</c:v>
                </c:pt>
                <c:pt idx="22">
                  <c:v>45.2</c:v>
                </c:pt>
                <c:pt idx="23">
                  <c:v>20.399999999999999</c:v>
                </c:pt>
              </c:numCache>
            </c:numRef>
          </c:val>
          <c:smooth val="0"/>
          <c:extLst>
            <c:ext xmlns:c16="http://schemas.microsoft.com/office/drawing/2014/chart" uri="{C3380CC4-5D6E-409C-BE32-E72D297353CC}">
              <c16:uniqueId val="{00000002-A8C9-44BF-9D2C-BB0EA7DA34FF}"/>
            </c:ext>
          </c:extLst>
        </c:ser>
        <c:ser>
          <c:idx val="3"/>
          <c:order val="3"/>
          <c:tx>
            <c:v>ATC Location 2 Average Weekday Movements (Westbound)</c:v>
          </c:tx>
          <c:spPr>
            <a:ln w="28575" cap="rnd">
              <a:solidFill>
                <a:schemeClr val="accent6"/>
              </a:solidFill>
              <a:round/>
            </a:ln>
            <a:effectLst/>
          </c:spPr>
          <c:marker>
            <c:symbol val="none"/>
          </c:marker>
          <c:cat>
            <c:strRef>
              <c:f>Sheet1!$B$3:$B$26</c:f>
              <c:strCache>
                <c:ptCount val="24"/>
                <c:pt idx="0">
                  <c:v>0000</c:v>
                </c:pt>
                <c:pt idx="1">
                  <c:v>0100</c:v>
                </c:pt>
                <c:pt idx="2">
                  <c:v>0200</c:v>
                </c:pt>
                <c:pt idx="3">
                  <c:v>0300</c:v>
                </c:pt>
                <c:pt idx="4">
                  <c:v>0400</c:v>
                </c:pt>
                <c:pt idx="5">
                  <c:v>0500</c:v>
                </c:pt>
                <c:pt idx="6">
                  <c:v>0600</c:v>
                </c:pt>
                <c:pt idx="7">
                  <c:v>0700</c:v>
                </c:pt>
                <c:pt idx="8">
                  <c:v>0800</c:v>
                </c:pt>
                <c:pt idx="9">
                  <c:v>0900</c:v>
                </c:pt>
                <c:pt idx="10">
                  <c:v>1000</c:v>
                </c:pt>
                <c:pt idx="11">
                  <c:v>1100</c:v>
                </c:pt>
                <c:pt idx="12">
                  <c:v>1200</c:v>
                </c:pt>
                <c:pt idx="13">
                  <c:v>1300</c:v>
                </c:pt>
                <c:pt idx="14">
                  <c:v>1400</c:v>
                </c:pt>
                <c:pt idx="15">
                  <c:v>1500</c:v>
                </c:pt>
                <c:pt idx="16">
                  <c:v>1600</c:v>
                </c:pt>
                <c:pt idx="17">
                  <c:v>1700</c:v>
                </c:pt>
                <c:pt idx="18">
                  <c:v>1800</c:v>
                </c:pt>
                <c:pt idx="19">
                  <c:v>1900</c:v>
                </c:pt>
                <c:pt idx="20">
                  <c:v>2000</c:v>
                </c:pt>
                <c:pt idx="21">
                  <c:v>2100</c:v>
                </c:pt>
                <c:pt idx="22">
                  <c:v>2200</c:v>
                </c:pt>
                <c:pt idx="23">
                  <c:v>2300</c:v>
                </c:pt>
              </c:strCache>
            </c:strRef>
          </c:cat>
          <c:val>
            <c:numRef>
              <c:f>Sheet1!$F$3:$F$26</c:f>
              <c:numCache>
                <c:formatCode>General</c:formatCode>
                <c:ptCount val="24"/>
                <c:pt idx="0">
                  <c:v>3.8</c:v>
                </c:pt>
                <c:pt idx="1">
                  <c:v>2.6</c:v>
                </c:pt>
                <c:pt idx="2">
                  <c:v>1</c:v>
                </c:pt>
                <c:pt idx="3">
                  <c:v>2.6</c:v>
                </c:pt>
                <c:pt idx="4">
                  <c:v>5.4</c:v>
                </c:pt>
                <c:pt idx="5">
                  <c:v>23.8</c:v>
                </c:pt>
                <c:pt idx="6">
                  <c:v>58.6</c:v>
                </c:pt>
                <c:pt idx="7">
                  <c:v>221.4</c:v>
                </c:pt>
                <c:pt idx="8">
                  <c:v>344.2</c:v>
                </c:pt>
                <c:pt idx="9">
                  <c:v>198</c:v>
                </c:pt>
                <c:pt idx="10">
                  <c:v>176.8</c:v>
                </c:pt>
                <c:pt idx="11">
                  <c:v>162.80000000000001</c:v>
                </c:pt>
                <c:pt idx="12">
                  <c:v>179.2</c:v>
                </c:pt>
                <c:pt idx="13">
                  <c:v>183.2</c:v>
                </c:pt>
                <c:pt idx="14">
                  <c:v>216.2</c:v>
                </c:pt>
                <c:pt idx="15">
                  <c:v>210.4</c:v>
                </c:pt>
                <c:pt idx="16">
                  <c:v>235.4</c:v>
                </c:pt>
                <c:pt idx="17">
                  <c:v>226.4</c:v>
                </c:pt>
                <c:pt idx="18">
                  <c:v>181</c:v>
                </c:pt>
                <c:pt idx="19">
                  <c:v>140.80000000000001</c:v>
                </c:pt>
                <c:pt idx="20">
                  <c:v>90.4</c:v>
                </c:pt>
                <c:pt idx="21">
                  <c:v>46.8</c:v>
                </c:pt>
                <c:pt idx="22">
                  <c:v>32.4</c:v>
                </c:pt>
                <c:pt idx="23">
                  <c:v>11.8</c:v>
                </c:pt>
              </c:numCache>
            </c:numRef>
          </c:val>
          <c:smooth val="0"/>
          <c:extLst>
            <c:ext xmlns:c16="http://schemas.microsoft.com/office/drawing/2014/chart" uri="{C3380CC4-5D6E-409C-BE32-E72D297353CC}">
              <c16:uniqueId val="{00000003-A8C9-44BF-9D2C-BB0EA7DA34FF}"/>
            </c:ext>
          </c:extLst>
        </c:ser>
        <c:dLbls>
          <c:showLegendKey val="0"/>
          <c:showVal val="0"/>
          <c:showCatName val="0"/>
          <c:showSerName val="0"/>
          <c:showPercent val="0"/>
          <c:showBubbleSize val="0"/>
        </c:dLbls>
        <c:smooth val="0"/>
        <c:axId val="1501565951"/>
        <c:axId val="1047515439"/>
      </c:lineChart>
      <c:catAx>
        <c:axId val="1501565951"/>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Hour</a:t>
                </a:r>
                <a:r>
                  <a:rPr lang="en-US" baseline="0"/>
                  <a:t> of Day</a:t>
                </a:r>
                <a:endParaRPr lang="en-US"/>
              </a:p>
            </c:rich>
          </c:tx>
          <c:layout>
            <c:manualLayout>
              <c:xMode val="edge"/>
              <c:yMode val="edge"/>
              <c:x val="0.4814407040453843"/>
              <c:y val="0.85172875539233772"/>
            </c:manualLayout>
          </c:layout>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540000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047515439"/>
        <c:crosses val="autoZero"/>
        <c:auto val="1"/>
        <c:lblAlgn val="ctr"/>
        <c:lblOffset val="100"/>
        <c:noMultiLvlLbl val="0"/>
      </c:catAx>
      <c:valAx>
        <c:axId val="1047515439"/>
        <c:scaling>
          <c:orientation val="minMax"/>
          <c:max val="400"/>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Movements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501565951"/>
        <c:crosses val="autoZero"/>
        <c:crossBetween val="between"/>
      </c:valAx>
      <c:spPr>
        <a:noFill/>
        <a:ln>
          <a:noFill/>
        </a:ln>
        <a:effectLst/>
      </c:spPr>
    </c:plotArea>
    <c:legend>
      <c:legendPos val="b"/>
      <c:layout>
        <c:manualLayout>
          <c:xMode val="edge"/>
          <c:yMode val="edge"/>
          <c:x val="8.5518012411510171E-3"/>
          <c:y val="0.89168146049370467"/>
          <c:w val="0.9823878837108756"/>
          <c:h val="9.6425288366671122E-2"/>
        </c:manualLayout>
      </c:layout>
      <c:overlay val="0"/>
      <c:spPr>
        <a:noFill/>
        <a:ln>
          <a:noFill/>
        </a:ln>
        <a:effectLst/>
      </c:spPr>
      <c:txPr>
        <a:bodyPr rot="0" spcFirstLastPara="1" vertOverflow="ellipsis" vert="horz" wrap="square" anchor="ctr" anchorCtr="1"/>
        <a:lstStyle/>
        <a:p>
          <a:pPr>
            <a:defRPr sz="85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6.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spc="0" baseline="0">
                <a:solidFill>
                  <a:sysClr val="windowText" lastClr="000000">
                    <a:lumMod val="65000"/>
                    <a:lumOff val="35000"/>
                  </a:sysClr>
                </a:solidFill>
                <a:latin typeface="+mn-lt"/>
                <a:ea typeface="+mn-ea"/>
                <a:cs typeface="+mn-cs"/>
              </a:defRPr>
            </a:pPr>
            <a:r>
              <a:rPr lang="en-US" sz="1050" b="0" i="0" u="none" strike="noStrike" kern="1200" spc="0" baseline="0">
                <a:solidFill>
                  <a:sysClr val="windowText" lastClr="000000">
                    <a:lumMod val="65000"/>
                    <a:lumOff val="35000"/>
                  </a:sysClr>
                </a:solidFill>
              </a:rPr>
              <a:t>Location 1: Average Daily Movements (Weekday) by Vehicle Class</a:t>
            </a:r>
            <a:r>
              <a:rPr lang="en-GB" sz="1050" b="0" i="0" u="none" strike="noStrike" kern="1200" spc="0" baseline="0">
                <a:solidFill>
                  <a:sysClr val="windowText" lastClr="000000">
                    <a:lumMod val="65000"/>
                    <a:lumOff val="35000"/>
                  </a:sysClr>
                </a:solidFill>
              </a:rPr>
              <a:t>)</a:t>
            </a:r>
            <a:endParaRPr lang="en-US" sz="1050" b="0" i="0" u="none" strike="noStrike" kern="1200" spc="0" baseline="0">
              <a:solidFill>
                <a:sysClr val="windowText" lastClr="000000">
                  <a:lumMod val="65000"/>
                  <a:lumOff val="35000"/>
                </a:sysClr>
              </a:solidFill>
            </a:endParaRPr>
          </a:p>
        </c:rich>
      </c:tx>
      <c:overlay val="0"/>
      <c:spPr>
        <a:noFill/>
        <a:ln>
          <a:noFill/>
        </a:ln>
        <a:effectLst/>
      </c:spPr>
      <c:txPr>
        <a:bodyPr rot="0" spcFirstLastPara="1" vertOverflow="ellipsis" vert="horz" wrap="square" anchor="ctr" anchorCtr="1"/>
        <a:lstStyle/>
        <a:p>
          <a:pPr marL="0" marR="0" lvl="0" indent="0" algn="ctr" defTabSz="914400" rtl="0" eaLnBrk="1" fontAlgn="auto" latinLnBrk="0" hangingPunct="1">
            <a:lnSpc>
              <a:spcPct val="100000"/>
            </a:lnSpc>
            <a:spcBef>
              <a:spcPts val="0"/>
            </a:spcBef>
            <a:spcAft>
              <a:spcPts val="0"/>
            </a:spcAft>
            <a:buClrTx/>
            <a:buSzTx/>
            <a:buFontTx/>
            <a:buNone/>
            <a:tabLst/>
            <a:defRPr sz="1050" b="0" i="0" u="none" strike="noStrike" kern="1200" spc="0" baseline="0">
              <a:solidFill>
                <a:sysClr val="windowText" lastClr="000000">
                  <a:lumMod val="65000"/>
                  <a:lumOff val="35000"/>
                </a:sysClr>
              </a:solidFill>
              <a:latin typeface="+mn-lt"/>
              <a:ea typeface="+mn-ea"/>
              <a:cs typeface="+mn-cs"/>
            </a:defRPr>
          </a:pPr>
          <a:endParaRPr lang="en-US"/>
        </a:p>
      </c:txPr>
    </c:title>
    <c:autoTitleDeleted val="0"/>
    <c:plotArea>
      <c:layout/>
      <c:barChart>
        <c:barDir val="col"/>
        <c:grouping val="clustered"/>
        <c:varyColors val="0"/>
        <c:ser>
          <c:idx val="0"/>
          <c:order val="0"/>
          <c:tx>
            <c:v>Average Weekday Movements (Eastbound)</c:v>
          </c:tx>
          <c:spPr>
            <a:solidFill>
              <a:schemeClr val="accent1"/>
            </a:solidFill>
            <a:ln>
              <a:noFill/>
            </a:ln>
            <a:effectLst/>
          </c:spPr>
          <c:invertIfNegative val="0"/>
          <c:cat>
            <c:strRef>
              <c:f>'mode split'!$C$14:$C$19</c:f>
              <c:strCache>
                <c:ptCount val="6"/>
                <c:pt idx="0">
                  <c:v>motorcycle</c:v>
                </c:pt>
                <c:pt idx="1">
                  <c:v>car</c:v>
                </c:pt>
                <c:pt idx="2">
                  <c:v>LGV</c:v>
                </c:pt>
                <c:pt idx="3">
                  <c:v>HGV Rigid</c:v>
                </c:pt>
                <c:pt idx="4">
                  <c:v>HGV Artic</c:v>
                </c:pt>
                <c:pt idx="5">
                  <c:v>Bus</c:v>
                </c:pt>
              </c:strCache>
            </c:strRef>
          </c:cat>
          <c:val>
            <c:numRef>
              <c:f>'mode split'!$D$14:$D$19</c:f>
              <c:numCache>
                <c:formatCode>General</c:formatCode>
                <c:ptCount val="6"/>
                <c:pt idx="0">
                  <c:v>37.200000000000003</c:v>
                </c:pt>
                <c:pt idx="1">
                  <c:v>2717</c:v>
                </c:pt>
                <c:pt idx="2">
                  <c:v>231.6</c:v>
                </c:pt>
                <c:pt idx="3">
                  <c:v>28.4</c:v>
                </c:pt>
                <c:pt idx="4">
                  <c:v>20.8</c:v>
                </c:pt>
                <c:pt idx="5">
                  <c:v>3</c:v>
                </c:pt>
              </c:numCache>
            </c:numRef>
          </c:val>
          <c:extLst>
            <c:ext xmlns:c16="http://schemas.microsoft.com/office/drawing/2014/chart" uri="{C3380CC4-5D6E-409C-BE32-E72D297353CC}">
              <c16:uniqueId val="{00000000-202A-4293-B6A4-2B63DA737C04}"/>
            </c:ext>
          </c:extLst>
        </c:ser>
        <c:ser>
          <c:idx val="1"/>
          <c:order val="1"/>
          <c:tx>
            <c:v>Average Weekday Movements (Westbound)</c:v>
          </c:tx>
          <c:spPr>
            <a:solidFill>
              <a:srgbClr val="C00000"/>
            </a:solidFill>
            <a:ln>
              <a:noFill/>
            </a:ln>
            <a:effectLst/>
          </c:spPr>
          <c:invertIfNegative val="0"/>
          <c:cat>
            <c:strRef>
              <c:f>'mode split'!$C$14:$C$19</c:f>
              <c:strCache>
                <c:ptCount val="6"/>
                <c:pt idx="0">
                  <c:v>motorcycle</c:v>
                </c:pt>
                <c:pt idx="1">
                  <c:v>car</c:v>
                </c:pt>
                <c:pt idx="2">
                  <c:v>LGV</c:v>
                </c:pt>
                <c:pt idx="3">
                  <c:v>HGV Rigid</c:v>
                </c:pt>
                <c:pt idx="4">
                  <c:v>HGV Artic</c:v>
                </c:pt>
                <c:pt idx="5">
                  <c:v>Bus</c:v>
                </c:pt>
              </c:strCache>
            </c:strRef>
          </c:cat>
          <c:val>
            <c:numRef>
              <c:f>'mode split'!$E$14:$E$19</c:f>
              <c:numCache>
                <c:formatCode>General</c:formatCode>
                <c:ptCount val="6"/>
                <c:pt idx="0">
                  <c:v>35.200000000000003</c:v>
                </c:pt>
                <c:pt idx="1">
                  <c:v>2464.8000000000002</c:v>
                </c:pt>
                <c:pt idx="2">
                  <c:v>489</c:v>
                </c:pt>
                <c:pt idx="3">
                  <c:v>34.200000000000003</c:v>
                </c:pt>
                <c:pt idx="4">
                  <c:v>24.6</c:v>
                </c:pt>
                <c:pt idx="5">
                  <c:v>10</c:v>
                </c:pt>
              </c:numCache>
            </c:numRef>
          </c:val>
          <c:extLst>
            <c:ext xmlns:c16="http://schemas.microsoft.com/office/drawing/2014/chart" uri="{C3380CC4-5D6E-409C-BE32-E72D297353CC}">
              <c16:uniqueId val="{00000001-202A-4293-B6A4-2B63DA737C04}"/>
            </c:ext>
          </c:extLst>
        </c:ser>
        <c:dLbls>
          <c:showLegendKey val="0"/>
          <c:showVal val="0"/>
          <c:showCatName val="0"/>
          <c:showSerName val="0"/>
          <c:showPercent val="0"/>
          <c:showBubbleSize val="0"/>
        </c:dLbls>
        <c:gapWidth val="219"/>
        <c:overlap val="-27"/>
        <c:axId val="1109373952"/>
        <c:axId val="2116848368"/>
      </c:barChart>
      <c:catAx>
        <c:axId val="110937395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Vehicle</a:t>
                </a:r>
                <a:r>
                  <a:rPr lang="en-US" baseline="0"/>
                  <a:t> Class</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2116848368"/>
        <c:crosses val="autoZero"/>
        <c:auto val="1"/>
        <c:lblAlgn val="ctr"/>
        <c:lblOffset val="100"/>
        <c:noMultiLvlLbl val="0"/>
      </c:catAx>
      <c:valAx>
        <c:axId val="21168483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Movements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10937395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7.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a:t>Location 2: Average Daily Movements (Weekday) by Vehicle Class</a:t>
            </a:r>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Average Weekday Movements (Eastbound)</c:v>
          </c:tx>
          <c:spPr>
            <a:solidFill>
              <a:schemeClr val="accent1"/>
            </a:solidFill>
            <a:ln>
              <a:noFill/>
            </a:ln>
            <a:effectLst/>
          </c:spPr>
          <c:invertIfNegative val="0"/>
          <c:cat>
            <c:strRef>
              <c:f>'mode split'!$D$12:$D$17</c:f>
              <c:strCache>
                <c:ptCount val="6"/>
                <c:pt idx="0">
                  <c:v>motorcycle</c:v>
                </c:pt>
                <c:pt idx="1">
                  <c:v>car</c:v>
                </c:pt>
                <c:pt idx="2">
                  <c:v>LGV</c:v>
                </c:pt>
                <c:pt idx="3">
                  <c:v>HGV Rigid</c:v>
                </c:pt>
                <c:pt idx="4">
                  <c:v>HGV Artic</c:v>
                </c:pt>
                <c:pt idx="5">
                  <c:v>Bus</c:v>
                </c:pt>
              </c:strCache>
            </c:strRef>
          </c:cat>
          <c:val>
            <c:numRef>
              <c:f>'mode split'!$E$12:$E$17</c:f>
              <c:numCache>
                <c:formatCode>General</c:formatCode>
                <c:ptCount val="6"/>
                <c:pt idx="0">
                  <c:v>34.799999999999997</c:v>
                </c:pt>
                <c:pt idx="1">
                  <c:v>2610</c:v>
                </c:pt>
                <c:pt idx="2">
                  <c:v>254.4</c:v>
                </c:pt>
                <c:pt idx="3">
                  <c:v>29.6</c:v>
                </c:pt>
                <c:pt idx="4">
                  <c:v>25.6</c:v>
                </c:pt>
                <c:pt idx="5">
                  <c:v>4.2</c:v>
                </c:pt>
              </c:numCache>
            </c:numRef>
          </c:val>
          <c:extLst>
            <c:ext xmlns:c16="http://schemas.microsoft.com/office/drawing/2014/chart" uri="{C3380CC4-5D6E-409C-BE32-E72D297353CC}">
              <c16:uniqueId val="{00000000-801E-4452-B760-91CA3B180574}"/>
            </c:ext>
          </c:extLst>
        </c:ser>
        <c:ser>
          <c:idx val="1"/>
          <c:order val="1"/>
          <c:tx>
            <c:v>Average Weekday Movements (Westbound)</c:v>
          </c:tx>
          <c:spPr>
            <a:solidFill>
              <a:srgbClr val="C00000"/>
            </a:solidFill>
            <a:ln>
              <a:noFill/>
            </a:ln>
            <a:effectLst/>
          </c:spPr>
          <c:invertIfNegative val="0"/>
          <c:cat>
            <c:strRef>
              <c:f>'mode split'!$D$12:$D$17</c:f>
              <c:strCache>
                <c:ptCount val="6"/>
                <c:pt idx="0">
                  <c:v>motorcycle</c:v>
                </c:pt>
                <c:pt idx="1">
                  <c:v>car</c:v>
                </c:pt>
                <c:pt idx="2">
                  <c:v>LGV</c:v>
                </c:pt>
                <c:pt idx="3">
                  <c:v>HGV Rigid</c:v>
                </c:pt>
                <c:pt idx="4">
                  <c:v>HGV Artic</c:v>
                </c:pt>
                <c:pt idx="5">
                  <c:v>Bus</c:v>
                </c:pt>
              </c:strCache>
            </c:strRef>
          </c:cat>
          <c:val>
            <c:numRef>
              <c:f>'mode split'!$F$12:$F$17</c:f>
              <c:numCache>
                <c:formatCode>General</c:formatCode>
                <c:ptCount val="6"/>
                <c:pt idx="0">
                  <c:v>29.6</c:v>
                </c:pt>
                <c:pt idx="1">
                  <c:v>2394.1999999999998</c:v>
                </c:pt>
                <c:pt idx="2">
                  <c:v>430.8</c:v>
                </c:pt>
                <c:pt idx="3">
                  <c:v>69.2</c:v>
                </c:pt>
                <c:pt idx="4">
                  <c:v>24.8</c:v>
                </c:pt>
                <c:pt idx="5">
                  <c:v>6.4</c:v>
                </c:pt>
              </c:numCache>
            </c:numRef>
          </c:val>
          <c:extLst>
            <c:ext xmlns:c16="http://schemas.microsoft.com/office/drawing/2014/chart" uri="{C3380CC4-5D6E-409C-BE32-E72D297353CC}">
              <c16:uniqueId val="{00000001-801E-4452-B760-91CA3B180574}"/>
            </c:ext>
          </c:extLst>
        </c:ser>
        <c:dLbls>
          <c:showLegendKey val="0"/>
          <c:showVal val="0"/>
          <c:showCatName val="0"/>
          <c:showSerName val="0"/>
          <c:showPercent val="0"/>
          <c:showBubbleSize val="0"/>
        </c:dLbls>
        <c:gapWidth val="219"/>
        <c:overlap val="-27"/>
        <c:axId val="389553792"/>
        <c:axId val="362955168"/>
      </c:barChart>
      <c:catAx>
        <c:axId val="389553792"/>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Vehicle</a:t>
                </a:r>
                <a:r>
                  <a:rPr lang="en-US" baseline="0"/>
                  <a:t> Class</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62955168"/>
        <c:crosses val="autoZero"/>
        <c:auto val="1"/>
        <c:lblAlgn val="ctr"/>
        <c:lblOffset val="100"/>
        <c:noMultiLvlLbl val="0"/>
      </c:catAx>
      <c:valAx>
        <c:axId val="36295516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a:t>
                </a:r>
                <a:r>
                  <a:rPr lang="en-US" baseline="0"/>
                  <a:t> of Movements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389553792"/>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8.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GB" sz="1100"/>
              <a:t>Location</a:t>
            </a:r>
            <a:r>
              <a:rPr lang="en-GB" sz="1100" baseline="0"/>
              <a:t> 3: Average Daily Movements (Weekday) by Vehicle Class</a:t>
            </a:r>
            <a:endParaRPr lang="en-GB" sz="11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Average Weekday Movements (Northbound)</c:v>
          </c:tx>
          <c:spPr>
            <a:solidFill>
              <a:schemeClr val="accent1"/>
            </a:solidFill>
            <a:ln>
              <a:noFill/>
            </a:ln>
            <a:effectLst/>
          </c:spPr>
          <c:invertIfNegative val="0"/>
          <c:cat>
            <c:strRef>
              <c:f>'mode split'!$C$11:$C$16</c:f>
              <c:strCache>
                <c:ptCount val="6"/>
                <c:pt idx="0">
                  <c:v>motorcycle</c:v>
                </c:pt>
                <c:pt idx="1">
                  <c:v>car</c:v>
                </c:pt>
                <c:pt idx="2">
                  <c:v>LGV</c:v>
                </c:pt>
                <c:pt idx="3">
                  <c:v>HGV Rigid</c:v>
                </c:pt>
                <c:pt idx="4">
                  <c:v>HGV Artic</c:v>
                </c:pt>
                <c:pt idx="5">
                  <c:v>Bus</c:v>
                </c:pt>
              </c:strCache>
            </c:strRef>
          </c:cat>
          <c:val>
            <c:numRef>
              <c:f>'mode split'!$D$11:$D$16</c:f>
              <c:numCache>
                <c:formatCode>General</c:formatCode>
                <c:ptCount val="6"/>
                <c:pt idx="0">
                  <c:v>5</c:v>
                </c:pt>
                <c:pt idx="1">
                  <c:v>38.799999999999997</c:v>
                </c:pt>
                <c:pt idx="2">
                  <c:v>10.8</c:v>
                </c:pt>
                <c:pt idx="3">
                  <c:v>0.8</c:v>
                </c:pt>
                <c:pt idx="4">
                  <c:v>0.2</c:v>
                </c:pt>
                <c:pt idx="5">
                  <c:v>0</c:v>
                </c:pt>
              </c:numCache>
            </c:numRef>
          </c:val>
          <c:extLst>
            <c:ext xmlns:c16="http://schemas.microsoft.com/office/drawing/2014/chart" uri="{C3380CC4-5D6E-409C-BE32-E72D297353CC}">
              <c16:uniqueId val="{00000000-B7F7-4728-ADA7-D7AE6B91CC87}"/>
            </c:ext>
          </c:extLst>
        </c:ser>
        <c:ser>
          <c:idx val="1"/>
          <c:order val="1"/>
          <c:tx>
            <c:v>Average Weekday Movements (Southbound)</c:v>
          </c:tx>
          <c:spPr>
            <a:solidFill>
              <a:srgbClr val="C00000"/>
            </a:solidFill>
            <a:ln>
              <a:noFill/>
            </a:ln>
            <a:effectLst/>
          </c:spPr>
          <c:invertIfNegative val="0"/>
          <c:cat>
            <c:strRef>
              <c:f>'mode split'!$C$11:$C$16</c:f>
              <c:strCache>
                <c:ptCount val="6"/>
                <c:pt idx="0">
                  <c:v>motorcycle</c:v>
                </c:pt>
                <c:pt idx="1">
                  <c:v>car</c:v>
                </c:pt>
                <c:pt idx="2">
                  <c:v>LGV</c:v>
                </c:pt>
                <c:pt idx="3">
                  <c:v>HGV Rigid</c:v>
                </c:pt>
                <c:pt idx="4">
                  <c:v>HGV Artic</c:v>
                </c:pt>
                <c:pt idx="5">
                  <c:v>Bus</c:v>
                </c:pt>
              </c:strCache>
            </c:strRef>
          </c:cat>
          <c:val>
            <c:numRef>
              <c:f>'mode split'!$E$11:$E$16</c:f>
              <c:numCache>
                <c:formatCode>General</c:formatCode>
                <c:ptCount val="6"/>
                <c:pt idx="0">
                  <c:v>5.6</c:v>
                </c:pt>
                <c:pt idx="1">
                  <c:v>41.6</c:v>
                </c:pt>
                <c:pt idx="2">
                  <c:v>9.1999999999999993</c:v>
                </c:pt>
                <c:pt idx="3">
                  <c:v>0.4</c:v>
                </c:pt>
                <c:pt idx="4">
                  <c:v>0.2</c:v>
                </c:pt>
                <c:pt idx="5">
                  <c:v>0</c:v>
                </c:pt>
              </c:numCache>
            </c:numRef>
          </c:val>
          <c:extLst>
            <c:ext xmlns:c16="http://schemas.microsoft.com/office/drawing/2014/chart" uri="{C3380CC4-5D6E-409C-BE32-E72D297353CC}">
              <c16:uniqueId val="{00000001-B7F7-4728-ADA7-D7AE6B91CC87}"/>
            </c:ext>
          </c:extLst>
        </c:ser>
        <c:dLbls>
          <c:showLegendKey val="0"/>
          <c:showVal val="0"/>
          <c:showCatName val="0"/>
          <c:showSerName val="0"/>
          <c:showPercent val="0"/>
          <c:showBubbleSize val="0"/>
        </c:dLbls>
        <c:gapWidth val="219"/>
        <c:overlap val="-27"/>
        <c:axId val="1493032607"/>
        <c:axId val="61812927"/>
      </c:barChart>
      <c:catAx>
        <c:axId val="1493032607"/>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Vehicle</a:t>
                </a:r>
                <a:r>
                  <a:rPr lang="en-US" baseline="0"/>
                  <a:t> Class</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61812927"/>
        <c:crosses val="autoZero"/>
        <c:auto val="1"/>
        <c:lblAlgn val="ctr"/>
        <c:lblOffset val="100"/>
        <c:noMultiLvlLbl val="0"/>
      </c:catAx>
      <c:valAx>
        <c:axId val="61812927"/>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a:t>
                </a:r>
                <a:r>
                  <a:rPr lang="en-US" baseline="0"/>
                  <a:t> Movements</a:t>
                </a:r>
                <a:endParaRPr lang="en-US"/>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493032607"/>
        <c:crosses val="autoZero"/>
        <c:crossBetween val="between"/>
      </c:valAx>
      <c:spPr>
        <a:noFill/>
        <a:ln>
          <a:noFill/>
        </a:ln>
        <a:effectLst/>
      </c:spPr>
    </c:plotArea>
    <c:legend>
      <c:legendPos val="b"/>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3">
    <c:autoUpdate val="0"/>
  </c:externalData>
</c:chartSpace>
</file>

<file path=word/charts/chart9.xml><?xml version="1.0" encoding="utf-8"?>
<c:chartSpace xmlns:c="http://schemas.openxmlformats.org/drawingml/2006/chart" xmlns:a="http://schemas.openxmlformats.org/drawingml/2006/main" xmlns:r="http://schemas.openxmlformats.org/officeDocument/2006/relationships" xmlns:c16r2="http://schemas.microsoft.com/office/drawing/2015/06/chart">
  <c:date1904 val="0"/>
  <c:lang val="en-US"/>
  <c:roundedCorners val="0"/>
  <mc:AlternateContent xmlns:mc="http://schemas.openxmlformats.org/markup-compatibility/2006">
    <mc:Choice xmlns:c14="http://schemas.microsoft.com/office/drawing/2007/8/2/chart" Requires="c14">
      <c14:style val="102"/>
    </mc:Choice>
    <mc:Fallback>
      <c:style val="2"/>
    </mc:Fallback>
  </mc:AlternateContent>
  <c:clrMapOvr bg1="lt1" tx1="dk1" bg2="lt2" tx2="dk2" accent1="accent1" accent2="accent2" accent3="accent3" accent4="accent4" accent5="accent5" accent6="accent6" hlink="hlink" folHlink="folHlink"/>
  <c:chart>
    <c:title>
      <c:tx>
        <c:rich>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r>
              <a:rPr lang="en-US" sz="1050"/>
              <a:t>Total</a:t>
            </a:r>
            <a:r>
              <a:rPr lang="en-US" sz="1050" baseline="0"/>
              <a:t> Number of Daily Movements (Incl. Weekends</a:t>
            </a:r>
            <a:r>
              <a:rPr lang="en-US" sz="1100" baseline="0"/>
              <a:t>)</a:t>
            </a:r>
            <a:endParaRPr lang="en-US" sz="1100"/>
          </a:p>
        </c:rich>
      </c:tx>
      <c:overlay val="0"/>
      <c:spPr>
        <a:noFill/>
        <a:ln>
          <a:noFill/>
        </a:ln>
        <a:effectLst/>
      </c:spPr>
      <c:txPr>
        <a:bodyPr rot="0" spcFirstLastPara="1" vertOverflow="ellipsis" vert="horz" wrap="square" anchor="ctr" anchorCtr="1"/>
        <a:lstStyle/>
        <a:p>
          <a:pPr>
            <a:defRPr sz="1400" b="0" i="0" u="none" strike="noStrike" kern="1200" spc="0" baseline="0">
              <a:solidFill>
                <a:schemeClr val="tx1">
                  <a:lumMod val="65000"/>
                  <a:lumOff val="35000"/>
                </a:schemeClr>
              </a:solidFill>
              <a:latin typeface="+mn-lt"/>
              <a:ea typeface="+mn-ea"/>
              <a:cs typeface="+mn-cs"/>
            </a:defRPr>
          </a:pPr>
          <a:endParaRPr lang="en-US"/>
        </a:p>
      </c:txPr>
    </c:title>
    <c:autoTitleDeleted val="0"/>
    <c:plotArea>
      <c:layout/>
      <c:barChart>
        <c:barDir val="col"/>
        <c:grouping val="clustered"/>
        <c:varyColors val="0"/>
        <c:ser>
          <c:idx val="0"/>
          <c:order val="0"/>
          <c:tx>
            <c:v>ATC Location 1 Eastbound</c:v>
          </c:tx>
          <c:spPr>
            <a:solidFill>
              <a:schemeClr val="accent1"/>
            </a:solidFill>
            <a:ln>
              <a:noFill/>
            </a:ln>
            <a:effectLst/>
          </c:spPr>
          <c:invertIfNegative val="0"/>
          <c:cat>
            <c:strRef>
              <c:f>Sheet1!$A$4:$A$10</c:f>
              <c:strCache>
                <c:ptCount val="7"/>
                <c:pt idx="0">
                  <c:v>Mon</c:v>
                </c:pt>
                <c:pt idx="1">
                  <c:v>Tues</c:v>
                </c:pt>
                <c:pt idx="2">
                  <c:v>Wed</c:v>
                </c:pt>
                <c:pt idx="3">
                  <c:v>Thurs</c:v>
                </c:pt>
                <c:pt idx="4">
                  <c:v>Fri</c:v>
                </c:pt>
                <c:pt idx="5">
                  <c:v>Sat</c:v>
                </c:pt>
                <c:pt idx="6">
                  <c:v>Sun</c:v>
                </c:pt>
              </c:strCache>
            </c:strRef>
          </c:cat>
          <c:val>
            <c:numRef>
              <c:f>Sheet1!$B$4:$B$10</c:f>
              <c:numCache>
                <c:formatCode>General</c:formatCode>
                <c:ptCount val="7"/>
                <c:pt idx="0">
                  <c:v>2796</c:v>
                </c:pt>
                <c:pt idx="1">
                  <c:v>2915</c:v>
                </c:pt>
                <c:pt idx="2">
                  <c:v>3176</c:v>
                </c:pt>
                <c:pt idx="3">
                  <c:v>3155</c:v>
                </c:pt>
                <c:pt idx="4">
                  <c:v>3148</c:v>
                </c:pt>
                <c:pt idx="5">
                  <c:v>2890</c:v>
                </c:pt>
                <c:pt idx="6">
                  <c:v>2209</c:v>
                </c:pt>
              </c:numCache>
            </c:numRef>
          </c:val>
          <c:extLst>
            <c:ext xmlns:c16="http://schemas.microsoft.com/office/drawing/2014/chart" uri="{C3380CC4-5D6E-409C-BE32-E72D297353CC}">
              <c16:uniqueId val="{00000000-02EF-4017-8885-14F643BEDDFB}"/>
            </c:ext>
          </c:extLst>
        </c:ser>
        <c:ser>
          <c:idx val="1"/>
          <c:order val="1"/>
          <c:tx>
            <c:v>ATC Location 1 Westbound</c:v>
          </c:tx>
          <c:spPr>
            <a:solidFill>
              <a:schemeClr val="accent5">
                <a:lumMod val="60000"/>
                <a:lumOff val="40000"/>
              </a:schemeClr>
            </a:solidFill>
            <a:ln>
              <a:noFill/>
            </a:ln>
            <a:effectLst/>
          </c:spPr>
          <c:invertIfNegative val="0"/>
          <c:cat>
            <c:strRef>
              <c:f>Sheet1!$A$4:$A$10</c:f>
              <c:strCache>
                <c:ptCount val="7"/>
                <c:pt idx="0">
                  <c:v>Mon</c:v>
                </c:pt>
                <c:pt idx="1">
                  <c:v>Tues</c:v>
                </c:pt>
                <c:pt idx="2">
                  <c:v>Wed</c:v>
                </c:pt>
                <c:pt idx="3">
                  <c:v>Thurs</c:v>
                </c:pt>
                <c:pt idx="4">
                  <c:v>Fri</c:v>
                </c:pt>
                <c:pt idx="5">
                  <c:v>Sat</c:v>
                </c:pt>
                <c:pt idx="6">
                  <c:v>Sun</c:v>
                </c:pt>
              </c:strCache>
            </c:strRef>
          </c:cat>
          <c:val>
            <c:numRef>
              <c:f>Sheet1!$C$4:$C$10</c:f>
              <c:numCache>
                <c:formatCode>General</c:formatCode>
                <c:ptCount val="7"/>
                <c:pt idx="0">
                  <c:v>2816</c:v>
                </c:pt>
                <c:pt idx="1">
                  <c:v>2905</c:v>
                </c:pt>
                <c:pt idx="2">
                  <c:v>3253</c:v>
                </c:pt>
                <c:pt idx="3">
                  <c:v>3106</c:v>
                </c:pt>
                <c:pt idx="4">
                  <c:v>3209</c:v>
                </c:pt>
                <c:pt idx="5">
                  <c:v>2880</c:v>
                </c:pt>
                <c:pt idx="6">
                  <c:v>2281</c:v>
                </c:pt>
              </c:numCache>
            </c:numRef>
          </c:val>
          <c:extLst>
            <c:ext xmlns:c16="http://schemas.microsoft.com/office/drawing/2014/chart" uri="{C3380CC4-5D6E-409C-BE32-E72D297353CC}">
              <c16:uniqueId val="{00000001-02EF-4017-8885-14F643BEDDFB}"/>
            </c:ext>
          </c:extLst>
        </c:ser>
        <c:ser>
          <c:idx val="2"/>
          <c:order val="2"/>
          <c:tx>
            <c:v>ATC Location 2 Eastbound</c:v>
          </c:tx>
          <c:spPr>
            <a:solidFill>
              <a:schemeClr val="accent6">
                <a:lumMod val="75000"/>
              </a:schemeClr>
            </a:solidFill>
            <a:ln>
              <a:noFill/>
            </a:ln>
            <a:effectLst/>
          </c:spPr>
          <c:invertIfNegative val="0"/>
          <c:cat>
            <c:strRef>
              <c:f>Sheet1!$A$4:$A$10</c:f>
              <c:strCache>
                <c:ptCount val="7"/>
                <c:pt idx="0">
                  <c:v>Mon</c:v>
                </c:pt>
                <c:pt idx="1">
                  <c:v>Tues</c:v>
                </c:pt>
                <c:pt idx="2">
                  <c:v>Wed</c:v>
                </c:pt>
                <c:pt idx="3">
                  <c:v>Thurs</c:v>
                </c:pt>
                <c:pt idx="4">
                  <c:v>Fri</c:v>
                </c:pt>
                <c:pt idx="5">
                  <c:v>Sat</c:v>
                </c:pt>
                <c:pt idx="6">
                  <c:v>Sun</c:v>
                </c:pt>
              </c:strCache>
            </c:strRef>
          </c:cat>
          <c:val>
            <c:numRef>
              <c:f>Sheet1!$D$4:$D$10</c:f>
              <c:numCache>
                <c:formatCode>General</c:formatCode>
                <c:ptCount val="7"/>
                <c:pt idx="0">
                  <c:v>2724</c:v>
                </c:pt>
                <c:pt idx="1">
                  <c:v>2817</c:v>
                </c:pt>
                <c:pt idx="2">
                  <c:v>3080</c:v>
                </c:pt>
                <c:pt idx="3">
                  <c:v>3083</c:v>
                </c:pt>
                <c:pt idx="4">
                  <c:v>3089</c:v>
                </c:pt>
                <c:pt idx="5">
                  <c:v>2818</c:v>
                </c:pt>
                <c:pt idx="6">
                  <c:v>2168</c:v>
                </c:pt>
              </c:numCache>
            </c:numRef>
          </c:val>
          <c:extLst>
            <c:ext xmlns:c16="http://schemas.microsoft.com/office/drawing/2014/chart" uri="{C3380CC4-5D6E-409C-BE32-E72D297353CC}">
              <c16:uniqueId val="{00000002-02EF-4017-8885-14F643BEDDFB}"/>
            </c:ext>
          </c:extLst>
        </c:ser>
        <c:ser>
          <c:idx val="3"/>
          <c:order val="3"/>
          <c:tx>
            <c:v>ATC Location 2 Westbound</c:v>
          </c:tx>
          <c:spPr>
            <a:solidFill>
              <a:srgbClr val="92D050"/>
            </a:solidFill>
            <a:ln>
              <a:noFill/>
            </a:ln>
            <a:effectLst/>
          </c:spPr>
          <c:invertIfNegative val="0"/>
          <c:cat>
            <c:strRef>
              <c:f>Sheet1!$A$4:$A$10</c:f>
              <c:strCache>
                <c:ptCount val="7"/>
                <c:pt idx="0">
                  <c:v>Mon</c:v>
                </c:pt>
                <c:pt idx="1">
                  <c:v>Tues</c:v>
                </c:pt>
                <c:pt idx="2">
                  <c:v>Wed</c:v>
                </c:pt>
                <c:pt idx="3">
                  <c:v>Thurs</c:v>
                </c:pt>
                <c:pt idx="4">
                  <c:v>Fri</c:v>
                </c:pt>
                <c:pt idx="5">
                  <c:v>Sat</c:v>
                </c:pt>
                <c:pt idx="6">
                  <c:v>Sun</c:v>
                </c:pt>
              </c:strCache>
            </c:strRef>
          </c:cat>
          <c:val>
            <c:numRef>
              <c:f>Sheet1!$E$4:$E$10</c:f>
              <c:numCache>
                <c:formatCode>General</c:formatCode>
                <c:ptCount val="7"/>
                <c:pt idx="0">
                  <c:v>2710</c:v>
                </c:pt>
                <c:pt idx="1">
                  <c:v>2813</c:v>
                </c:pt>
                <c:pt idx="2">
                  <c:v>3155</c:v>
                </c:pt>
                <c:pt idx="3">
                  <c:v>3000</c:v>
                </c:pt>
                <c:pt idx="4">
                  <c:v>3097</c:v>
                </c:pt>
                <c:pt idx="5">
                  <c:v>2803</c:v>
                </c:pt>
                <c:pt idx="6">
                  <c:v>2205</c:v>
                </c:pt>
              </c:numCache>
            </c:numRef>
          </c:val>
          <c:extLst>
            <c:ext xmlns:c16="http://schemas.microsoft.com/office/drawing/2014/chart" uri="{C3380CC4-5D6E-409C-BE32-E72D297353CC}">
              <c16:uniqueId val="{00000003-02EF-4017-8885-14F643BEDDFB}"/>
            </c:ext>
          </c:extLst>
        </c:ser>
        <c:ser>
          <c:idx val="4"/>
          <c:order val="4"/>
          <c:tx>
            <c:v>ATC Location 3 Northbound</c:v>
          </c:tx>
          <c:spPr>
            <a:solidFill>
              <a:srgbClr val="C00000"/>
            </a:solidFill>
            <a:ln>
              <a:noFill/>
            </a:ln>
            <a:effectLst/>
          </c:spPr>
          <c:invertIfNegative val="0"/>
          <c:cat>
            <c:strRef>
              <c:f>Sheet1!$A$4:$A$10</c:f>
              <c:strCache>
                <c:ptCount val="7"/>
                <c:pt idx="0">
                  <c:v>Mon</c:v>
                </c:pt>
                <c:pt idx="1">
                  <c:v>Tues</c:v>
                </c:pt>
                <c:pt idx="2">
                  <c:v>Wed</c:v>
                </c:pt>
                <c:pt idx="3">
                  <c:v>Thurs</c:v>
                </c:pt>
                <c:pt idx="4">
                  <c:v>Fri</c:v>
                </c:pt>
                <c:pt idx="5">
                  <c:v>Sat</c:v>
                </c:pt>
                <c:pt idx="6">
                  <c:v>Sun</c:v>
                </c:pt>
              </c:strCache>
            </c:strRef>
          </c:cat>
          <c:val>
            <c:numRef>
              <c:f>Sheet1!$F$4:$F$10</c:f>
              <c:numCache>
                <c:formatCode>General</c:formatCode>
                <c:ptCount val="7"/>
                <c:pt idx="0">
                  <c:v>53</c:v>
                </c:pt>
                <c:pt idx="1">
                  <c:v>55</c:v>
                </c:pt>
                <c:pt idx="2">
                  <c:v>59</c:v>
                </c:pt>
                <c:pt idx="3">
                  <c:v>62</c:v>
                </c:pt>
                <c:pt idx="4">
                  <c:v>49</c:v>
                </c:pt>
                <c:pt idx="5">
                  <c:v>65</c:v>
                </c:pt>
                <c:pt idx="6">
                  <c:v>29</c:v>
                </c:pt>
              </c:numCache>
            </c:numRef>
          </c:val>
          <c:extLst>
            <c:ext xmlns:c16="http://schemas.microsoft.com/office/drawing/2014/chart" uri="{C3380CC4-5D6E-409C-BE32-E72D297353CC}">
              <c16:uniqueId val="{00000004-02EF-4017-8885-14F643BEDDFB}"/>
            </c:ext>
          </c:extLst>
        </c:ser>
        <c:ser>
          <c:idx val="5"/>
          <c:order val="5"/>
          <c:tx>
            <c:v>ATC Location 3 Southbound</c:v>
          </c:tx>
          <c:spPr>
            <a:solidFill>
              <a:srgbClr val="FF7C80"/>
            </a:solidFill>
            <a:ln>
              <a:noFill/>
            </a:ln>
            <a:effectLst/>
          </c:spPr>
          <c:invertIfNegative val="0"/>
          <c:cat>
            <c:strRef>
              <c:f>Sheet1!$A$4:$A$10</c:f>
              <c:strCache>
                <c:ptCount val="7"/>
                <c:pt idx="0">
                  <c:v>Mon</c:v>
                </c:pt>
                <c:pt idx="1">
                  <c:v>Tues</c:v>
                </c:pt>
                <c:pt idx="2">
                  <c:v>Wed</c:v>
                </c:pt>
                <c:pt idx="3">
                  <c:v>Thurs</c:v>
                </c:pt>
                <c:pt idx="4">
                  <c:v>Fri</c:v>
                </c:pt>
                <c:pt idx="5">
                  <c:v>Sat</c:v>
                </c:pt>
                <c:pt idx="6">
                  <c:v>Sun</c:v>
                </c:pt>
              </c:strCache>
            </c:strRef>
          </c:cat>
          <c:val>
            <c:numRef>
              <c:f>Sheet1!$G$4:$G$10</c:f>
              <c:numCache>
                <c:formatCode>General</c:formatCode>
                <c:ptCount val="7"/>
                <c:pt idx="0">
                  <c:v>58</c:v>
                </c:pt>
                <c:pt idx="1">
                  <c:v>54</c:v>
                </c:pt>
                <c:pt idx="2">
                  <c:v>53</c:v>
                </c:pt>
                <c:pt idx="3">
                  <c:v>60</c:v>
                </c:pt>
                <c:pt idx="4">
                  <c:v>60</c:v>
                </c:pt>
                <c:pt idx="5">
                  <c:v>54</c:v>
                </c:pt>
                <c:pt idx="6">
                  <c:v>38</c:v>
                </c:pt>
              </c:numCache>
            </c:numRef>
          </c:val>
          <c:extLst>
            <c:ext xmlns:c16="http://schemas.microsoft.com/office/drawing/2014/chart" uri="{C3380CC4-5D6E-409C-BE32-E72D297353CC}">
              <c16:uniqueId val="{00000005-02EF-4017-8885-14F643BEDDFB}"/>
            </c:ext>
          </c:extLst>
        </c:ser>
        <c:dLbls>
          <c:showLegendKey val="0"/>
          <c:showVal val="0"/>
          <c:showCatName val="0"/>
          <c:showSerName val="0"/>
          <c:showPercent val="0"/>
          <c:showBubbleSize val="0"/>
        </c:dLbls>
        <c:gapWidth val="219"/>
        <c:overlap val="-27"/>
        <c:axId val="191989296"/>
        <c:axId val="195044288"/>
      </c:barChart>
      <c:catAx>
        <c:axId val="191989296"/>
        <c:scaling>
          <c:orientation val="minMax"/>
        </c:scaling>
        <c:delete val="0"/>
        <c:axPos val="b"/>
        <c:title>
          <c:tx>
            <c:rich>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Day</a:t>
                </a:r>
                <a:r>
                  <a:rPr lang="en-US" baseline="0"/>
                  <a:t> of Week</a:t>
                </a:r>
                <a:endParaRPr lang="en-US"/>
              </a:p>
            </c:rich>
          </c:tx>
          <c:overlay val="0"/>
          <c:spPr>
            <a:noFill/>
            <a:ln>
              <a:noFill/>
            </a:ln>
            <a:effectLst/>
          </c:spPr>
          <c:txPr>
            <a:bodyPr rot="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w="9525" cap="flat" cmpd="sng" algn="ctr">
            <a:solidFill>
              <a:schemeClr val="tx1">
                <a:lumMod val="15000"/>
                <a:lumOff val="85000"/>
              </a:schemeClr>
            </a:solidFill>
            <a:round/>
          </a:ln>
          <a:effectLst/>
        </c:spPr>
        <c:txPr>
          <a:bodyPr rot="0" spcFirstLastPara="1" vertOverflow="ellipsis"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5044288"/>
        <c:crosses val="autoZero"/>
        <c:auto val="1"/>
        <c:lblAlgn val="ctr"/>
        <c:lblOffset val="100"/>
        <c:noMultiLvlLbl val="0"/>
      </c:catAx>
      <c:valAx>
        <c:axId val="195044288"/>
        <c:scaling>
          <c:orientation val="minMax"/>
        </c:scaling>
        <c:delete val="0"/>
        <c:axPos val="l"/>
        <c:majorGridlines>
          <c:spPr>
            <a:ln w="9525" cap="flat" cmpd="sng" algn="ctr">
              <a:solidFill>
                <a:schemeClr val="tx1">
                  <a:lumMod val="15000"/>
                  <a:lumOff val="85000"/>
                </a:schemeClr>
              </a:solidFill>
              <a:round/>
            </a:ln>
            <a:effectLst/>
          </c:spPr>
        </c:majorGridlines>
        <c:title>
          <c:tx>
            <c:rich>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r>
                  <a:rPr lang="en-US"/>
                  <a:t>Number of Movements</a:t>
                </a:r>
              </a:p>
            </c:rich>
          </c:tx>
          <c:overlay val="0"/>
          <c:spPr>
            <a:noFill/>
            <a:ln>
              <a:noFill/>
            </a:ln>
            <a:effectLst/>
          </c:spPr>
          <c:txPr>
            <a:bodyPr rot="-5400000" spcFirstLastPara="1" vertOverflow="ellipsis" vert="horz" wrap="square" anchor="ctr" anchorCtr="1"/>
            <a:lstStyle/>
            <a:p>
              <a:pPr>
                <a:defRPr sz="1000" b="0" i="0" u="none" strike="noStrike" kern="1200" baseline="0">
                  <a:solidFill>
                    <a:schemeClr val="tx1">
                      <a:lumMod val="65000"/>
                      <a:lumOff val="35000"/>
                    </a:schemeClr>
                  </a:solidFill>
                  <a:latin typeface="+mn-lt"/>
                  <a:ea typeface="+mn-ea"/>
                  <a:cs typeface="+mn-cs"/>
                </a:defRPr>
              </a:pPr>
              <a:endParaRPr lang="en-US"/>
            </a:p>
          </c:txPr>
        </c:title>
        <c:numFmt formatCode="General" sourceLinked="1"/>
        <c:majorTickMark val="none"/>
        <c:minorTickMark val="none"/>
        <c:tickLblPos val="nextTo"/>
        <c:spPr>
          <a:noFill/>
          <a:ln>
            <a:noFill/>
          </a:ln>
          <a:effectLst/>
        </c:spPr>
        <c:txPr>
          <a:bodyPr rot="-6000000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crossAx val="191989296"/>
        <c:crosses val="autoZero"/>
        <c:crossBetween val="between"/>
      </c:valAx>
      <c:spPr>
        <a:noFill/>
        <a:ln>
          <a:noFill/>
        </a:ln>
        <a:effectLst/>
      </c:spPr>
    </c:plotArea>
    <c:legend>
      <c:legendPos val="b"/>
      <c:layout>
        <c:manualLayout>
          <c:xMode val="edge"/>
          <c:yMode val="edge"/>
          <c:x val="0.13419967067904323"/>
          <c:y val="0.78619802615170853"/>
          <c:w val="0.73160048604183137"/>
          <c:h val="0.18665265258132324"/>
        </c:manualLayout>
      </c:layout>
      <c:overlay val="0"/>
      <c:spPr>
        <a:noFill/>
        <a:ln>
          <a:noFill/>
        </a:ln>
        <a:effectLst/>
      </c:spPr>
      <c:txPr>
        <a:bodyPr rot="0" spcFirstLastPara="1" vertOverflow="ellipsis" vert="horz" wrap="square" anchor="ctr" anchorCtr="1"/>
        <a:lstStyle/>
        <a:p>
          <a:pPr>
            <a:defRPr sz="900" b="0" i="0" u="none" strike="noStrike" kern="1200" baseline="0">
              <a:solidFill>
                <a:schemeClr val="tx1">
                  <a:lumMod val="65000"/>
                  <a:lumOff val="35000"/>
                </a:schemeClr>
              </a:solidFill>
              <a:latin typeface="+mn-lt"/>
              <a:ea typeface="+mn-ea"/>
              <a:cs typeface="+mn-cs"/>
            </a:defRPr>
          </a:pPr>
          <a:endParaRPr lang="en-US"/>
        </a:p>
      </c:txPr>
    </c:legend>
    <c:plotVisOnly val="1"/>
    <c:dispBlanksAs val="gap"/>
    <c:showDLblsOverMax val="0"/>
  </c:chart>
  <c:spPr>
    <a:solidFill>
      <a:schemeClr val="bg1"/>
    </a:solidFill>
    <a:ln w="9525" cap="flat" cmpd="sng" algn="ctr">
      <a:solidFill>
        <a:schemeClr val="tx1">
          <a:lumMod val="15000"/>
          <a:lumOff val="85000"/>
        </a:schemeClr>
      </a:solidFill>
      <a:round/>
    </a:ln>
    <a:effectLst/>
  </c:spPr>
  <c:txPr>
    <a:bodyPr/>
    <a:lstStyle/>
    <a:p>
      <a:pPr>
        <a:defRPr/>
      </a:pPr>
      <a:endParaRPr lang="en-US"/>
    </a:p>
  </c:txPr>
  <c:externalData r:id="rId4">
    <c:autoUpdate val="0"/>
  </c:externalData>
</c:chartSpace>
</file>

<file path=word/charts/colors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0.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11.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2.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3.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4.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5.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6.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7.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8.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colors9.xml><?xml version="1.0" encoding="utf-8"?>
<cs:colorStyle xmlns:cs="http://schemas.microsoft.com/office/drawing/2012/chartStyle" xmlns:a="http://schemas.openxmlformats.org/drawingml/2006/main" meth="cycle" id="10">
  <a:schemeClr val="accent1"/>
  <a:schemeClr val="accent2"/>
  <a:schemeClr val="accent3"/>
  <a:schemeClr val="accent4"/>
  <a:schemeClr val="accent5"/>
  <a:schemeClr val="accent6"/>
  <cs:variation/>
  <cs:variation>
    <a:lumMod val="60000"/>
  </cs:variation>
  <cs:variation>
    <a:lumMod val="80000"/>
    <a:lumOff val="20000"/>
  </cs:variation>
  <cs:variation>
    <a:lumMod val="80000"/>
  </cs:variation>
  <cs:variation>
    <a:lumMod val="60000"/>
    <a:lumOff val="40000"/>
  </cs:variation>
  <cs:variation>
    <a:lumMod val="50000"/>
  </cs:variation>
  <cs:variation>
    <a:lumMod val="70000"/>
    <a:lumOff val="30000"/>
  </cs:variation>
  <cs:variation>
    <a:lumMod val="70000"/>
  </cs:variation>
  <cs:variation>
    <a:lumMod val="50000"/>
    <a:lumOff val="50000"/>
  </cs:variation>
</cs:colorStyle>
</file>

<file path=word/charts/style1.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0.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11.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2.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3.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4.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5.xml><?xml version="1.0" encoding="utf-8"?>
<cs:chartStyle xmlns:cs="http://schemas.microsoft.com/office/drawing/2012/chartStyle" xmlns:a="http://schemas.openxmlformats.org/drawingml/2006/main" id="227">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spPr>
      <a:solidFill>
        <a:schemeClr val="phClr"/>
      </a:solidFill>
    </cs:spPr>
  </cs:dataPoint>
  <cs:dataPoint3D>
    <cs:lnRef idx="0"/>
    <cs:fillRef idx="1">
      <cs:styleClr val="auto"/>
    </cs:fillRef>
    <cs:effectRef idx="0"/>
    <cs:fontRef idx="minor">
      <a:schemeClr val="tx1"/>
    </cs:fontRef>
    <cs:spPr>
      <a:solidFill>
        <a:schemeClr val="phClr"/>
      </a:solidFill>
    </cs:spPr>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solidFill>
        <a:schemeClr val="phClr"/>
      </a:solidFill>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6.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7.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8.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charts/style9.xml><?xml version="1.0" encoding="utf-8"?>
<cs:chartStyle xmlns:cs="http://schemas.microsoft.com/office/drawing/2012/chartStyle" xmlns:a="http://schemas.openxmlformats.org/drawingml/2006/main" id="201">
  <cs:axisTitle>
    <cs:lnRef idx="0"/>
    <cs:fillRef idx="0"/>
    <cs:effectRef idx="0"/>
    <cs:fontRef idx="minor">
      <a:schemeClr val="tx1">
        <a:lumMod val="65000"/>
        <a:lumOff val="35000"/>
      </a:schemeClr>
    </cs:fontRef>
    <cs:defRPr sz="1000" kern="1200"/>
  </cs:axisTitle>
  <cs:categoryAxis>
    <cs:lnRef idx="0"/>
    <cs:fillRef idx="0"/>
    <cs:effectRef idx="0"/>
    <cs:fontRef idx="minor">
      <a:schemeClr val="tx1">
        <a:lumMod val="65000"/>
        <a:lumOff val="35000"/>
      </a:schemeClr>
    </cs:fontRef>
    <cs:spPr>
      <a:ln w="9525" cap="flat" cmpd="sng" algn="ctr">
        <a:solidFill>
          <a:schemeClr val="tx1">
            <a:lumMod val="15000"/>
            <a:lumOff val="85000"/>
          </a:schemeClr>
        </a:solidFill>
        <a:round/>
      </a:ln>
    </cs:spPr>
    <cs:defRPr sz="900" kern="1200"/>
  </cs:categoryAxis>
  <cs:chartArea mods="allowNoFillOverride allowNoLineOverride">
    <cs:lnRef idx="0"/>
    <cs:fillRef idx="0"/>
    <cs:effectRef idx="0"/>
    <cs:fontRef idx="minor">
      <a:schemeClr val="tx1"/>
    </cs:fontRef>
    <cs:spPr>
      <a:solidFill>
        <a:schemeClr val="bg1"/>
      </a:solidFill>
      <a:ln w="9525" cap="flat" cmpd="sng" algn="ctr">
        <a:solidFill>
          <a:schemeClr val="tx1">
            <a:lumMod val="15000"/>
            <a:lumOff val="85000"/>
          </a:schemeClr>
        </a:solidFill>
        <a:round/>
      </a:ln>
    </cs:spPr>
    <cs:defRPr sz="1000" kern="1200"/>
  </cs:chartArea>
  <cs:dataLabel>
    <cs:lnRef idx="0"/>
    <cs:fillRef idx="0"/>
    <cs:effectRef idx="0"/>
    <cs:fontRef idx="minor">
      <a:schemeClr val="tx1">
        <a:lumMod val="75000"/>
        <a:lumOff val="25000"/>
      </a:schemeClr>
    </cs:fontRef>
    <cs:defRPr sz="900" kern="1200"/>
  </cs:dataLabel>
  <cs:dataLabelCallout>
    <cs:lnRef idx="0"/>
    <cs:fillRef idx="0"/>
    <cs:effectRef idx="0"/>
    <cs:fontRef idx="minor">
      <a:schemeClr val="dk1">
        <a:lumMod val="65000"/>
        <a:lumOff val="35000"/>
      </a:schemeClr>
    </cs:fontRef>
    <cs:spPr>
      <a:solidFill>
        <a:schemeClr val="lt1"/>
      </a:solidFill>
      <a:ln>
        <a:solidFill>
          <a:schemeClr val="dk1">
            <a:lumMod val="25000"/>
            <a:lumOff val="75000"/>
          </a:schemeClr>
        </a:solidFill>
      </a:ln>
    </cs:spPr>
    <cs:defRPr sz="900" kern="1200"/>
    <cs:bodyPr rot="0" spcFirstLastPara="1" vertOverflow="clip" horzOverflow="clip" vert="horz" wrap="square" lIns="36576" tIns="18288" rIns="36576" bIns="18288" anchor="ctr" anchorCtr="1">
      <a:spAutoFit/>
    </cs:bodyPr>
  </cs:dataLabelCallout>
  <cs:dataPoint>
    <cs:lnRef idx="0"/>
    <cs:fillRef idx="1">
      <cs:styleClr val="auto"/>
    </cs:fillRef>
    <cs:effectRef idx="0"/>
    <cs:fontRef idx="minor">
      <a:schemeClr val="tx1"/>
    </cs:fontRef>
  </cs:dataPoint>
  <cs:dataPoint3D>
    <cs:lnRef idx="0"/>
    <cs:fillRef idx="1">
      <cs:styleClr val="auto"/>
    </cs:fillRef>
    <cs:effectRef idx="0"/>
    <cs:fontRef idx="minor">
      <a:schemeClr val="tx1"/>
    </cs:fontRef>
  </cs:dataPoint3D>
  <cs:dataPointLine>
    <cs:lnRef idx="0">
      <cs:styleClr val="auto"/>
    </cs:lnRef>
    <cs:fillRef idx="1"/>
    <cs:effectRef idx="0"/>
    <cs:fontRef idx="minor">
      <a:schemeClr val="tx1"/>
    </cs:fontRef>
    <cs:spPr>
      <a:ln w="28575" cap="rnd">
        <a:solidFill>
          <a:schemeClr val="phClr"/>
        </a:solidFill>
        <a:round/>
      </a:ln>
    </cs:spPr>
  </cs:dataPointLine>
  <cs:dataPointMarker>
    <cs:lnRef idx="0">
      <cs:styleClr val="auto"/>
    </cs:lnRef>
    <cs:fillRef idx="1">
      <cs:styleClr val="auto"/>
    </cs:fillRef>
    <cs:effectRef idx="0"/>
    <cs:fontRef idx="minor">
      <a:schemeClr val="tx1"/>
    </cs:fontRef>
    <cs:spPr>
      <a:ln w="9525">
        <a:solidFill>
          <a:schemeClr val="phClr"/>
        </a:solidFill>
      </a:ln>
    </cs:spPr>
  </cs:dataPointMarker>
  <cs:dataPointMarkerLayout symbol="circle" size="5"/>
  <cs:dataPointWireframe>
    <cs:lnRef idx="0">
      <cs:styleClr val="auto"/>
    </cs:lnRef>
    <cs:fillRef idx="1"/>
    <cs:effectRef idx="0"/>
    <cs:fontRef idx="minor">
      <a:schemeClr val="tx1"/>
    </cs:fontRef>
    <cs:spPr>
      <a:ln w="9525" cap="rnd">
        <a:solidFill>
          <a:schemeClr val="phClr"/>
        </a:solidFill>
        <a:round/>
      </a:ln>
    </cs:spPr>
  </cs:dataPointWireframe>
  <cs:dataTable>
    <cs:lnRef idx="0"/>
    <cs:fillRef idx="0"/>
    <cs:effectRef idx="0"/>
    <cs:fontRef idx="minor">
      <a:schemeClr val="tx1">
        <a:lumMod val="65000"/>
        <a:lumOff val="35000"/>
      </a:schemeClr>
    </cs:fontRef>
    <cs:spPr>
      <a:noFill/>
      <a:ln w="9525" cap="flat" cmpd="sng" algn="ctr">
        <a:solidFill>
          <a:schemeClr val="tx1">
            <a:lumMod val="15000"/>
            <a:lumOff val="85000"/>
          </a:schemeClr>
        </a:solidFill>
        <a:round/>
      </a:ln>
    </cs:spPr>
    <cs:defRPr sz="900" kern="1200"/>
  </cs:dataTable>
  <cs:downBar>
    <cs:lnRef idx="0"/>
    <cs:fillRef idx="0"/>
    <cs:effectRef idx="0"/>
    <cs:fontRef idx="minor">
      <a:schemeClr val="dk1"/>
    </cs:fontRef>
    <cs:spPr>
      <a:solidFill>
        <a:schemeClr val="dk1">
          <a:lumMod val="65000"/>
          <a:lumOff val="35000"/>
        </a:schemeClr>
      </a:solidFill>
      <a:ln w="9525">
        <a:solidFill>
          <a:schemeClr val="tx1">
            <a:lumMod val="65000"/>
            <a:lumOff val="35000"/>
          </a:schemeClr>
        </a:solidFill>
      </a:ln>
    </cs:spPr>
  </cs:downBar>
  <cs:dropLine>
    <cs:lnRef idx="0"/>
    <cs:fillRef idx="0"/>
    <cs:effectRef idx="0"/>
    <cs:fontRef idx="minor">
      <a:schemeClr val="tx1"/>
    </cs:fontRef>
    <cs:spPr>
      <a:ln w="9525" cap="flat" cmpd="sng" algn="ctr">
        <a:solidFill>
          <a:schemeClr val="tx1">
            <a:lumMod val="35000"/>
            <a:lumOff val="65000"/>
          </a:schemeClr>
        </a:solidFill>
        <a:round/>
      </a:ln>
    </cs:spPr>
  </cs:dropLine>
  <cs:errorBar>
    <cs:lnRef idx="0"/>
    <cs:fillRef idx="0"/>
    <cs:effectRef idx="0"/>
    <cs:fontRef idx="minor">
      <a:schemeClr val="tx1"/>
    </cs:fontRef>
    <cs:spPr>
      <a:ln w="9525" cap="flat" cmpd="sng" algn="ctr">
        <a:solidFill>
          <a:schemeClr val="tx1">
            <a:lumMod val="65000"/>
            <a:lumOff val="35000"/>
          </a:schemeClr>
        </a:solidFill>
        <a:round/>
      </a:ln>
    </cs:spPr>
  </cs:errorBar>
  <cs:floor>
    <cs:lnRef idx="0"/>
    <cs:fillRef idx="0"/>
    <cs:effectRef idx="0"/>
    <cs:fontRef idx="minor">
      <a:schemeClr val="tx1"/>
    </cs:fontRef>
    <cs:spPr>
      <a:noFill/>
      <a:ln>
        <a:noFill/>
      </a:ln>
    </cs:spPr>
  </cs:floor>
  <cs:gridlineMajor>
    <cs:lnRef idx="0"/>
    <cs:fillRef idx="0"/>
    <cs:effectRef idx="0"/>
    <cs:fontRef idx="minor">
      <a:schemeClr val="tx1"/>
    </cs:fontRef>
    <cs:spPr>
      <a:ln w="9525" cap="flat" cmpd="sng" algn="ctr">
        <a:solidFill>
          <a:schemeClr val="tx1">
            <a:lumMod val="15000"/>
            <a:lumOff val="85000"/>
          </a:schemeClr>
        </a:solidFill>
        <a:round/>
      </a:ln>
    </cs:spPr>
  </cs:gridlineMajor>
  <cs:gridlineMinor>
    <cs:lnRef idx="0"/>
    <cs:fillRef idx="0"/>
    <cs:effectRef idx="0"/>
    <cs:fontRef idx="minor">
      <a:schemeClr val="tx1"/>
    </cs:fontRef>
    <cs:spPr>
      <a:ln w="9525" cap="flat" cmpd="sng" algn="ctr">
        <a:solidFill>
          <a:schemeClr val="tx1">
            <a:lumMod val="5000"/>
            <a:lumOff val="95000"/>
          </a:schemeClr>
        </a:solidFill>
        <a:round/>
      </a:ln>
    </cs:spPr>
  </cs:gridlineMinor>
  <cs:hiLoLine>
    <cs:lnRef idx="0"/>
    <cs:fillRef idx="0"/>
    <cs:effectRef idx="0"/>
    <cs:fontRef idx="minor">
      <a:schemeClr val="tx1"/>
    </cs:fontRef>
    <cs:spPr>
      <a:ln w="9525" cap="flat" cmpd="sng" algn="ctr">
        <a:solidFill>
          <a:schemeClr val="tx1">
            <a:lumMod val="75000"/>
            <a:lumOff val="25000"/>
          </a:schemeClr>
        </a:solidFill>
        <a:round/>
      </a:ln>
    </cs:spPr>
  </cs:hiLoLine>
  <cs:leaderLine>
    <cs:lnRef idx="0"/>
    <cs:fillRef idx="0"/>
    <cs:effectRef idx="0"/>
    <cs:fontRef idx="minor">
      <a:schemeClr val="tx1"/>
    </cs:fontRef>
    <cs:spPr>
      <a:ln w="9525" cap="flat" cmpd="sng" algn="ctr">
        <a:solidFill>
          <a:schemeClr val="tx1">
            <a:lumMod val="35000"/>
            <a:lumOff val="65000"/>
          </a:schemeClr>
        </a:solidFill>
        <a:round/>
      </a:ln>
    </cs:spPr>
  </cs:leaderLine>
  <cs:legend>
    <cs:lnRef idx="0"/>
    <cs:fillRef idx="0"/>
    <cs:effectRef idx="0"/>
    <cs:fontRef idx="minor">
      <a:schemeClr val="tx1">
        <a:lumMod val="65000"/>
        <a:lumOff val="35000"/>
      </a:schemeClr>
    </cs:fontRef>
    <cs:defRPr sz="900" kern="1200"/>
  </cs:legend>
  <cs:plotArea mods="allowNoFillOverride allowNoLineOverride">
    <cs:lnRef idx="0"/>
    <cs:fillRef idx="0"/>
    <cs:effectRef idx="0"/>
    <cs:fontRef idx="minor">
      <a:schemeClr val="tx1"/>
    </cs:fontRef>
  </cs:plotArea>
  <cs:plotArea3D mods="allowNoFillOverride allowNoLineOverride">
    <cs:lnRef idx="0"/>
    <cs:fillRef idx="0"/>
    <cs:effectRef idx="0"/>
    <cs:fontRef idx="minor">
      <a:schemeClr val="tx1"/>
    </cs:fontRef>
  </cs:plotArea3D>
  <cs:seriesAxis>
    <cs:lnRef idx="0"/>
    <cs:fillRef idx="0"/>
    <cs:effectRef idx="0"/>
    <cs:fontRef idx="minor">
      <a:schemeClr val="tx1">
        <a:lumMod val="65000"/>
        <a:lumOff val="35000"/>
      </a:schemeClr>
    </cs:fontRef>
    <cs:defRPr sz="900" kern="1200"/>
  </cs:seriesAxis>
  <cs:seriesLine>
    <cs:lnRef idx="0"/>
    <cs:fillRef idx="0"/>
    <cs:effectRef idx="0"/>
    <cs:fontRef idx="minor">
      <a:schemeClr val="tx1"/>
    </cs:fontRef>
    <cs:spPr>
      <a:ln w="9525" cap="flat" cmpd="sng" algn="ctr">
        <a:solidFill>
          <a:schemeClr val="tx1">
            <a:lumMod val="35000"/>
            <a:lumOff val="65000"/>
          </a:schemeClr>
        </a:solidFill>
        <a:round/>
      </a:ln>
    </cs:spPr>
  </cs:seriesLine>
  <cs:title>
    <cs:lnRef idx="0"/>
    <cs:fillRef idx="0"/>
    <cs:effectRef idx="0"/>
    <cs:fontRef idx="minor">
      <a:schemeClr val="tx1">
        <a:lumMod val="65000"/>
        <a:lumOff val="35000"/>
      </a:schemeClr>
    </cs:fontRef>
    <cs:defRPr sz="1400" b="0" kern="1200" spc="0" baseline="0"/>
  </cs:title>
  <cs:trendline>
    <cs:lnRef idx="0">
      <cs:styleClr val="auto"/>
    </cs:lnRef>
    <cs:fillRef idx="0"/>
    <cs:effectRef idx="0"/>
    <cs:fontRef idx="minor">
      <a:schemeClr val="tx1"/>
    </cs:fontRef>
    <cs:spPr>
      <a:ln w="19050" cap="rnd">
        <a:solidFill>
          <a:schemeClr val="phClr"/>
        </a:solidFill>
        <a:prstDash val="sysDot"/>
      </a:ln>
    </cs:spPr>
  </cs:trendline>
  <cs:trendlineLabel>
    <cs:lnRef idx="0"/>
    <cs:fillRef idx="0"/>
    <cs:effectRef idx="0"/>
    <cs:fontRef idx="minor">
      <a:schemeClr val="tx1">
        <a:lumMod val="65000"/>
        <a:lumOff val="35000"/>
      </a:schemeClr>
    </cs:fontRef>
    <cs:defRPr sz="900" kern="1200"/>
  </cs:trendlineLabel>
  <cs:upBar>
    <cs:lnRef idx="0"/>
    <cs:fillRef idx="0"/>
    <cs:effectRef idx="0"/>
    <cs:fontRef idx="minor">
      <a:schemeClr val="dk1"/>
    </cs:fontRef>
    <cs:spPr>
      <a:solidFill>
        <a:schemeClr val="lt1"/>
      </a:solidFill>
      <a:ln w="9525">
        <a:solidFill>
          <a:schemeClr val="tx1">
            <a:lumMod val="15000"/>
            <a:lumOff val="85000"/>
          </a:schemeClr>
        </a:solidFill>
      </a:ln>
    </cs:spPr>
  </cs:upBar>
  <cs:valueAxis>
    <cs:lnRef idx="0"/>
    <cs:fillRef idx="0"/>
    <cs:effectRef idx="0"/>
    <cs:fontRef idx="minor">
      <a:schemeClr val="tx1">
        <a:lumMod val="65000"/>
        <a:lumOff val="35000"/>
      </a:schemeClr>
    </cs:fontRef>
    <cs:defRPr sz="900" kern="1200"/>
  </cs:valueAxis>
  <cs:wall>
    <cs:lnRef idx="0"/>
    <cs:fillRef idx="0"/>
    <cs:effectRef idx="0"/>
    <cs:fontRef idx="minor">
      <a:schemeClr val="tx1"/>
    </cs:fontRef>
    <cs:spPr>
      <a:noFill/>
      <a:ln>
        <a:noFill/>
      </a:ln>
    </cs:spPr>
  </cs:wall>
</cs:chartStyle>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word/theme/themeOverride1.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2.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word/theme/themeOverride3.xml><?xml version="1.0" encoding="utf-8"?>
<a:themeOverride xmlns:a="http://schemas.openxmlformats.org/drawingml/2006/main">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Tahoma"/>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ゴシック"/>
      <a:font script="Hang" typeface="맑은 고딕"/>
      <a:font script="Hans" typeface="等线"/>
      <a:font script="Hant" typeface="新細明體"/>
      <a:font script="Arab" typeface="Arial"/>
      <a:font script="Hebr" typeface="Arial"/>
      <a:font script="Thai" typeface="Tahoma"/>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Overrid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_rels/item3.xml.rels><?xml version="1.0" encoding="UTF-8" standalone="yes"?>
<Relationships xmlns="http://schemas.openxmlformats.org/package/2006/relationships"><Relationship Id="rId1" Type="http://schemas.openxmlformats.org/officeDocument/2006/relationships/customXmlProps" Target="itemProps3.xml"/></Relationships>
</file>

<file path=customXml/_rels/item4.xml.rels><?xml version="1.0" encoding="UTF-8" standalone="yes"?>
<Relationships xmlns="http://schemas.openxmlformats.org/package/2006/relationships"><Relationship Id="rId1" Type="http://schemas.openxmlformats.org/officeDocument/2006/relationships/customXmlProps" Target="itemProps4.xml"/></Relationships>
</file>

<file path=customXml/_rels/item5.xml.rels><?xml version="1.0" encoding="UTF-8" standalone="yes"?>
<Relationships xmlns="http://schemas.openxmlformats.org/package/2006/relationships"><Relationship Id="rId1" Type="http://schemas.openxmlformats.org/officeDocument/2006/relationships/customXmlProps" Target="itemProps5.xml"/></Relationships>
</file>

<file path=customXml/item1.xml><?xml version="1.0" encoding="utf-8"?>
<?mso-contentType ?>
<FormTemplates xmlns="http://schemas.microsoft.com/sharepoint/v3/contenttype/forms">
  <Display>DocumentLibraryForm</Display>
  <Edit>DocumentLibraryForm</Edit>
  <New>DocumentLibraryForm</New>
</FormTemplates>
</file>

<file path=customXml/item2.xml><?xml version="1.0" encoding="utf-8"?>
<ct:contentTypeSchema xmlns:ct="http://schemas.microsoft.com/office/2006/metadata/contentType" xmlns:ma="http://schemas.microsoft.com/office/2006/metadata/properties/metaAttributes" ct:_="" ma:_="" ma:contentTypeName="Document" ma:contentTypeID="0x010100354F1E67A4A80142AA0EDB02AB32D122" ma:contentTypeVersion="15" ma:contentTypeDescription="Create a new document." ma:contentTypeScope="" ma:versionID="b464a5af069bc5f488c6cb21d1aa0bf3">
  <xsd:schema xmlns:xsd="http://www.w3.org/2001/XMLSchema" xmlns:xs="http://www.w3.org/2001/XMLSchema" xmlns:p="http://schemas.microsoft.com/office/2006/metadata/properties" xmlns:ns1="http://schemas.microsoft.com/sharepoint/v3" xmlns:ns2="05f161eb-1b67-4ab0-a0c9-cc8290a0f023" xmlns:ns3="7ad3fe51-18d1-401a-9b12-3ad7029365d5" targetNamespace="http://schemas.microsoft.com/office/2006/metadata/properties" ma:root="true" ma:fieldsID="5258ab1504506db7f5f9ab9ab08a9c4a" ns1:_="" ns2:_="" ns3:_="">
    <xsd:import namespace="http://schemas.microsoft.com/sharepoint/v3"/>
    <xsd:import namespace="05f161eb-1b67-4ab0-a0c9-cc8290a0f023"/>
    <xsd:import namespace="7ad3fe51-18d1-401a-9b12-3ad7029365d5"/>
    <xsd:element name="properties">
      <xsd:complexType>
        <xsd:sequence>
          <xsd:element name="documentManagement">
            <xsd:complexType>
              <xsd:all>
                <xsd:element ref="ns2:MediaServiceMetadata" minOccurs="0"/>
                <xsd:element ref="ns2:MediaServiceFastMetadata" minOccurs="0"/>
                <xsd:element ref="ns2:MediaServiceObjectDetectorVersions" minOccurs="0"/>
                <xsd:element ref="ns3:SharedWithUsers" minOccurs="0"/>
                <xsd:element ref="ns3:SharedWithDetails" minOccurs="0"/>
                <xsd:element ref="ns1:_ip_UnifiedCompliancePolicyProperties" minOccurs="0"/>
                <xsd:element ref="ns1:_ip_UnifiedCompliancePolicyUIAction" minOccurs="0"/>
                <xsd:element ref="ns2:lcf76f155ced4ddcb4097134ff3c332f" minOccurs="0"/>
                <xsd:element ref="ns3:TaxCatchAll" minOccurs="0"/>
                <xsd:element ref="ns2:MediaServiceOCR" minOccurs="0"/>
                <xsd:element ref="ns2:MediaServiceGenerationTime" minOccurs="0"/>
                <xsd:element ref="ns2:MediaServiceEventHashCode" minOccurs="0"/>
                <xsd:element ref="ns2:MediaServiceSearchProperties" minOccurs="0"/>
                <xsd:element ref="ns2:MediaServiceDateTaken" minOccurs="0"/>
              </xsd:all>
            </xsd:complexType>
          </xsd:element>
        </xsd:sequence>
      </xsd:complexType>
    </xsd:element>
  </xsd:schema>
  <xsd:schema xmlns:xsd="http://www.w3.org/2001/XMLSchema" xmlns:xs="http://www.w3.org/2001/XMLSchema" xmlns:dms="http://schemas.microsoft.com/office/2006/documentManagement/types" xmlns:pc="http://schemas.microsoft.com/office/infopath/2007/PartnerControls" targetNamespace="http://schemas.microsoft.com/sharepoint/v3" elementFormDefault="qualified">
    <xsd:import namespace="http://schemas.microsoft.com/office/2006/documentManagement/types"/>
    <xsd:import namespace="http://schemas.microsoft.com/office/infopath/2007/PartnerControls"/>
    <xsd:element name="_ip_UnifiedCompliancePolicyProperties" ma:index="13" nillable="true" ma:displayName="Unified Compliance Policy Properties" ma:hidden="true" ma:internalName="_ip_UnifiedCompliancePolicyProperties">
      <xsd:simpleType>
        <xsd:restriction base="dms:Note"/>
      </xsd:simpleType>
    </xsd:element>
    <xsd:element name="_ip_UnifiedCompliancePolicyUIAction" ma:index="14" nillable="true" ma:displayName="Unified Compliance Policy UI Action" ma:hidden="true" ma:internalName="_ip_UnifiedCompliancePolicyUIAction">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05f161eb-1b67-4ab0-a0c9-cc8290a0f023" elementFormDefault="qualified">
    <xsd:import namespace="http://schemas.microsoft.com/office/2006/documentManagement/types"/>
    <xsd:import namespace="http://schemas.microsoft.com/office/infopath/2007/PartnerControls"/>
    <xsd:element name="MediaServiceMetadata" ma:index="8" nillable="true" ma:displayName="MediaServiceMetadata" ma:hidden="true" ma:internalName="MediaServiceMetadata" ma:readOnly="true">
      <xsd:simpleType>
        <xsd:restriction base="dms:Note"/>
      </xsd:simpleType>
    </xsd:element>
    <xsd:element name="MediaServiceFastMetadata" ma:index="9" nillable="true" ma:displayName="MediaServiceFastMetadata" ma:hidden="true" ma:internalName="MediaServiceFastMetadata" ma:readOnly="true">
      <xsd:simpleType>
        <xsd:restriction base="dms:Note"/>
      </xsd:simpleType>
    </xsd:element>
    <xsd:element name="MediaServiceObjectDetectorVersions" ma:index="10" nillable="true" ma:displayName="MediaServiceObjectDetectorVersions" ma:hidden="true" ma:indexed="true" ma:internalName="MediaServiceObjectDetectorVersions" ma:readOnly="true">
      <xsd:simpleType>
        <xsd:restriction base="dms:Text"/>
      </xsd:simpleType>
    </xsd:element>
    <xsd:element name="lcf76f155ced4ddcb4097134ff3c332f" ma:index="16" nillable="true" ma:taxonomy="true" ma:internalName="lcf76f155ced4ddcb4097134ff3c332f" ma:taxonomyFieldName="MediaServiceImageTags" ma:displayName="Image Tags" ma:readOnly="false" ma:fieldId="{5cf76f15-5ced-4ddc-b409-7134ff3c332f}" ma:taxonomyMulti="true" ma:sspId="1aa6c7e3-63f5-4517-b597-498e35cc5358" ma:termSetId="09814cd3-568e-fe90-9814-8d621ff8fb84" ma:anchorId="fba54fb3-c3e1-fe81-a776-ca4b69148c4d" ma:open="true" ma:isKeyword="false">
      <xsd:complexType>
        <xsd:sequence>
          <xsd:element ref="pc:Terms" minOccurs="0" maxOccurs="1"/>
        </xsd:sequence>
      </xsd:complexType>
    </xsd:element>
    <xsd:element name="MediaServiceOCR" ma:index="18" nillable="true" ma:displayName="Extracted Text" ma:internalName="MediaServiceOCR" ma:readOnly="true">
      <xsd:simpleType>
        <xsd:restriction base="dms:Note">
          <xsd:maxLength value="255"/>
        </xsd:restriction>
      </xsd:simpleType>
    </xsd:element>
    <xsd:element name="MediaServiceGenerationTime" ma:index="19" nillable="true" ma:displayName="MediaServiceGenerationTime" ma:hidden="true" ma:internalName="MediaServiceGenerationTime" ma:readOnly="true">
      <xsd:simpleType>
        <xsd:restriction base="dms:Text"/>
      </xsd:simpleType>
    </xsd:element>
    <xsd:element name="MediaServiceEventHashCode" ma:index="20" nillable="true" ma:displayName="MediaServiceEventHashCode" ma:hidden="true" ma:internalName="MediaServiceEventHashCode" ma:readOnly="true">
      <xsd:simpleType>
        <xsd:restriction base="dms:Text"/>
      </xsd:simpleType>
    </xsd:element>
    <xsd:element name="MediaServiceSearchProperties" ma:index="21" nillable="true" ma:displayName="MediaServiceSearchProperties" ma:hidden="true" ma:internalName="MediaServiceSearchProperties" ma:readOnly="true">
      <xsd:simpleType>
        <xsd:restriction base="dms:Note"/>
      </xsd:simpleType>
    </xsd:element>
    <xsd:element name="MediaServiceDateTaken" ma:index="22" nillable="true" ma:displayName="MediaServiceDateTaken" ma:hidden="true" ma:indexed="true" ma:internalName="MediaServiceDateTaken" ma:readOnly="true">
      <xsd:simpleType>
        <xsd:restriction base="dms:Text"/>
      </xsd:simpleType>
    </xsd:element>
  </xsd:schema>
  <xsd:schema xmlns:xsd="http://www.w3.org/2001/XMLSchema" xmlns:xs="http://www.w3.org/2001/XMLSchema" xmlns:dms="http://schemas.microsoft.com/office/2006/documentManagement/types" xmlns:pc="http://schemas.microsoft.com/office/infopath/2007/PartnerControls" targetNamespace="7ad3fe51-18d1-401a-9b12-3ad7029365d5" elementFormDefault="qualified">
    <xsd:import namespace="http://schemas.microsoft.com/office/2006/documentManagement/types"/>
    <xsd:import namespace="http://schemas.microsoft.com/office/infopath/2007/PartnerControls"/>
    <xsd:element name="SharedWithUsers" ma:index="11" nillable="true" ma:displayName="Shared With" ma:internalName="SharedWithUsers" ma:readOnly="true">
      <xsd:complexType>
        <xsd:complexContent>
          <xsd:extension base="dms:UserMulti">
            <xsd:sequence>
              <xsd:element name="UserInfo" minOccurs="0" maxOccurs="unbounded">
                <xsd:complexType>
                  <xsd:sequence>
                    <xsd:element name="DisplayName" type="xsd:string" minOccurs="0"/>
                    <xsd:element name="AccountId" type="dms:UserId" minOccurs="0" nillable="true"/>
                    <xsd:element name="AccountType" type="xsd:string" minOccurs="0"/>
                  </xsd:sequence>
                </xsd:complexType>
              </xsd:element>
            </xsd:sequence>
          </xsd:extension>
        </xsd:complexContent>
      </xsd:complexType>
    </xsd:element>
    <xsd:element name="SharedWithDetails" ma:index="12" nillable="true" ma:displayName="Shared With Details" ma:internalName="SharedWithDetails" ma:readOnly="true">
      <xsd:simpleType>
        <xsd:restriction base="dms:Note">
          <xsd:maxLength value="255"/>
        </xsd:restriction>
      </xsd:simpleType>
    </xsd:element>
    <xsd:element name="TaxCatchAll" ma:index="17" nillable="true" ma:displayName="Taxonomy Catch All Column" ma:hidden="true" ma:list="{b30ab3ec-8407-45b1-8b46-c5a02f57d6e3}" ma:internalName="TaxCatchAll" ma:showField="CatchAllData" ma:web="7ad3fe51-18d1-401a-9b12-3ad7029365d5">
      <xsd:complexType>
        <xsd:complexContent>
          <xsd:extension base="dms:MultiChoiceLookup">
            <xsd:sequence>
              <xsd:element name="Value" type="dms:Lookup" maxOccurs="unbounded" minOccurs="0" nillable="true"/>
            </xsd:sequence>
          </xsd:extension>
        </xsd:complexContent>
      </xsd:complexType>
    </xsd:element>
  </xsd:schema>
  <xsd:schema xmlns="http://schemas.openxmlformats.org/package/2006/metadata/core-properties" xmlns:xsd="http://www.w3.org/2001/XMLSchema" xmlns:xsi="http://www.w3.org/2001/XMLSchema-instance" xmlns:dc="http://purl.org/dc/elements/1.1/" xmlns:dcterms="http://purl.org/dc/terms/" xmlns:odoc="http://schemas.microsoft.com/internal/obd" targetNamespace="http://schemas.openxmlformats.org/package/2006/metadata/core-properties" elementFormDefault="qualified" attributeFormDefault="unqualified" blockDefault="#all">
    <xsd:import namespace="http://purl.org/dc/elements/1.1/" schemaLocation="http://dublincore.org/schemas/xmls/qdc/2003/04/02/dc.xsd"/>
    <xsd:import namespace="http://purl.org/dc/terms/" schemaLocation="http://dublincore.org/schemas/xmls/qdc/2003/04/02/dcterms.xsd"/>
    <xsd:element name="coreProperties" type="CT_coreProperties"/>
    <xsd:complexType name="CT_coreProperties">
      <xsd:all>
        <xsd:element ref="dc:creator" minOccurs="0" maxOccurs="1"/>
        <xsd:element ref="dcterms:created" minOccurs="0" maxOccurs="1"/>
        <xsd:element ref="dc:identifier" minOccurs="0" maxOccurs="1"/>
        <xsd:element name="contentType" minOccurs="0" maxOccurs="1" type="xsd:string" ma:index="0" ma:displayName="Content Type"/>
        <xsd:element ref="dc:title" minOccurs="0" maxOccurs="1" ma:index="4" ma:displayName="Title"/>
        <xsd:element ref="dc:subject" minOccurs="0" maxOccurs="1"/>
        <xsd:element ref="dc:description" minOccurs="0" maxOccurs="1"/>
        <xsd:element name="keywords" minOccurs="0" maxOccurs="1" type="xsd:string"/>
        <xsd:element ref="dc:language" minOccurs="0" maxOccurs="1"/>
        <xsd:element name="category" minOccurs="0" maxOccurs="1" type="xsd:string"/>
        <xsd:element name="version" minOccurs="0" maxOccurs="1" type="xsd:string"/>
        <xsd:element name="revision" minOccurs="0" maxOccurs="1" type="xsd:string">
          <xsd:annotation>
            <xsd:documentation>
                        This value indicates the number of saves or revisions. The application is responsible for updating this value after each revision.
                    </xsd:documentation>
          </xsd:annotation>
        </xsd:element>
        <xsd:element name="lastModifiedBy" minOccurs="0" maxOccurs="1" type="xsd:string"/>
        <xsd:element ref="dcterms:modified" minOccurs="0" maxOccurs="1"/>
        <xsd:element name="contentStatus" minOccurs="0" maxOccurs="1" type="xsd:string"/>
      </xsd:all>
    </xsd:complexType>
  </xsd:schema>
  <xs:schema xmlns:pc="http://schemas.microsoft.com/office/infopath/2007/PartnerControls" xmlns:xs="http://www.w3.org/2001/XMLSchema" targetNamespace="http://schemas.microsoft.com/office/infopath/2007/PartnerControls" elementFormDefault="qualified" attributeFormDefault="unqualified">
    <xs:element name="Person">
      <xs:complexType>
        <xs:sequence>
          <xs:element ref="pc:DisplayName" minOccurs="0"/>
          <xs:element ref="pc:AccountId" minOccurs="0"/>
          <xs:element ref="pc:AccountType" minOccurs="0"/>
        </xs:sequence>
      </xs:complexType>
    </xs:element>
    <xs:element name="DisplayName" type="xs:string"/>
    <xs:element name="AccountId" type="xs:string"/>
    <xs:element name="AccountType" type="xs:string"/>
    <xs:element name="BDCAssociatedEntity">
      <xs:complexType>
        <xs:sequence>
          <xs:element ref="pc:BDCEntity" minOccurs="0" maxOccurs="unbounded"/>
        </xs:sequence>
        <xs:attribute ref="pc:EntityNamespace"/>
        <xs:attribute ref="pc:EntityName"/>
        <xs:attribute ref="pc:SystemInstanceName"/>
        <xs:attribute ref="pc:AssociationName"/>
      </xs:complexType>
    </xs:element>
    <xs:attribute name="EntityNamespace" type="xs:string"/>
    <xs:attribute name="EntityName" type="xs:string"/>
    <xs:attribute name="SystemInstanceName" type="xs:string"/>
    <xs:attribute name="AssociationName" type="xs:string"/>
    <xs:element name="BDCEntity">
      <xs:complexType>
        <xs:sequence>
          <xs:element ref="pc:EntityDisplayName" minOccurs="0"/>
          <xs:element ref="pc:EntityInstanceReference" minOccurs="0"/>
          <xs:element ref="pc:EntityId1" minOccurs="0"/>
          <xs:element ref="pc:EntityId2" minOccurs="0"/>
          <xs:element ref="pc:EntityId3" minOccurs="0"/>
          <xs:element ref="pc:EntityId4" minOccurs="0"/>
          <xs:element ref="pc:EntityId5" minOccurs="0"/>
        </xs:sequence>
      </xs:complexType>
    </xs:element>
    <xs:element name="EntityDisplayName" type="xs:string"/>
    <xs:element name="EntityInstanceReference" type="xs:string"/>
    <xs:element name="EntityId1" type="xs:string"/>
    <xs:element name="EntityId2" type="xs:string"/>
    <xs:element name="EntityId3" type="xs:string"/>
    <xs:element name="EntityId4" type="xs:string"/>
    <xs:element name="EntityId5" type="xs:string"/>
    <xs:element name="Terms">
      <xs:complexType>
        <xs:sequence>
          <xs:element ref="pc:TermInfo" minOccurs="0" maxOccurs="unbounded"/>
        </xs:sequence>
      </xs:complexType>
    </xs:element>
    <xs:element name="TermInfo">
      <xs:complexType>
        <xs:sequence>
          <xs:element ref="pc:TermName" minOccurs="0"/>
          <xs:element ref="pc:TermId" minOccurs="0"/>
        </xs:sequence>
      </xs:complexType>
    </xs:element>
    <xs:element name="TermName" type="xs:string"/>
    <xs:element name="TermId" type="xs:string"/>
  </xs:schema>
</ct:contentTypeSchema>
</file>

<file path=customXml/item3.xml><?xml version="1.0" encoding="utf-8"?>
<p:properties xmlns:p="http://schemas.microsoft.com/office/2006/metadata/properties" xmlns:xsi="http://www.w3.org/2001/XMLSchema-instance">
  <documentManagement>
    <TaxCatchAll xmlns="7ad3fe51-18d1-401a-9b12-3ad7029365d5" xsi:nil="true"/>
    <lcf76f155ced4ddcb4097134ff3c332f xmlns="05f161eb-1b67-4ab0-a0c9-cc8290a0f023">
      <Terms xmlns="http://schemas.microsoft.com/office/infopath/2007/PartnerControls"/>
    </lcf76f155ced4ddcb4097134ff3c332f>
    <SharedWithUsers xmlns="7ad3fe51-18d1-401a-9b12-3ad7029365d5">
      <UserInfo>
        <DisplayName>Hapgood, Tim</DisplayName>
        <AccountId>31</AccountId>
        <AccountType/>
      </UserInfo>
      <UserInfo>
        <DisplayName>Lewis, Freddie</DisplayName>
        <AccountId>36</AccountId>
        <AccountType/>
      </UserInfo>
    </SharedWithUsers>
    <_ip_UnifiedCompliancePolicyUIAction xmlns="http://schemas.microsoft.com/sharepoint/v3" xsi:nil="true"/>
    <_ip_UnifiedCompliancePolicyProperties xmlns="http://schemas.microsoft.com/sharepoint/v3" xsi:nil="true"/>
  </documentManagement>
</p:properties>
</file>

<file path=customXml/item4.xml><?xml version="1.0" encoding="utf-8"?>
<tns:customPropertyEditors xmlns:tns="http://schemas.microsoft.com/office/2006/customDocumentInformationPanel">
  <tns:showOnOpen>false</tns:showOnOpen>
  <tns:defaultPropertyEditorNamespace>Standard and SharePoint library properties</tns:defaultPropertyEditorNamespace>
</tns:customPropertyEditors>
</file>

<file path=customXml/item5.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A4AC154E-CF8C-428E-87D2-38A2BF761FF8}">
  <ds:schemaRefs>
    <ds:schemaRef ds:uri="http://schemas.microsoft.com/sharepoint/v3/contenttype/forms"/>
  </ds:schemaRefs>
</ds:datastoreItem>
</file>

<file path=customXml/itemProps2.xml><?xml version="1.0" encoding="utf-8"?>
<ds:datastoreItem xmlns:ds="http://schemas.openxmlformats.org/officeDocument/2006/customXml" ds:itemID="{DA3C565A-84CE-4396-BF5E-4742F6A0B93F}"/>
</file>

<file path=customXml/itemProps3.xml><?xml version="1.0" encoding="utf-8"?>
<ds:datastoreItem xmlns:ds="http://schemas.openxmlformats.org/officeDocument/2006/customXml" ds:itemID="{C7084ABE-D018-4DA5-BCB1-A19659C16686}">
  <ds:schemaRefs>
    <ds:schemaRef ds:uri="http://schemas.microsoft.com/office/2006/metadata/properties"/>
    <ds:schemaRef ds:uri="3a30da4d-5f1c-488e-96de-c7d62f5eb468"/>
    <ds:schemaRef ds:uri="36f8b220-023a-4e55-b385-13f8118de541"/>
    <ds:schemaRef ds:uri="http://schemas.microsoft.com/office/infopath/2007/PartnerControls"/>
  </ds:schemaRefs>
</ds:datastoreItem>
</file>

<file path=customXml/itemProps4.xml><?xml version="1.0" encoding="utf-8"?>
<ds:datastoreItem xmlns:ds="http://schemas.openxmlformats.org/officeDocument/2006/customXml" ds:itemID="{3A395B07-AF64-4C0C-AA7D-D4BC3E58F4EA}">
  <ds:schemaRefs>
    <ds:schemaRef ds:uri="http://schemas.microsoft.com/office/2006/customDocumentInformationPanel"/>
  </ds:schemaRefs>
</ds:datastoreItem>
</file>

<file path=customXml/itemProps5.xml><?xml version="1.0" encoding="utf-8"?>
<ds:datastoreItem xmlns:ds="http://schemas.openxmlformats.org/officeDocument/2006/customXml" ds:itemID="{19A714C5-BD23-4507-8907-C36CA90B5FAC}">
  <ds:schemaRefs>
    <ds:schemaRef ds:uri="http://schemas.openxmlformats.org/officeDocument/2006/bibliography"/>
  </ds:schemaRefs>
</ds:datastoreItem>
</file>

<file path=docProps/app.xml><?xml version="1.0" encoding="utf-8"?>
<ap:Properties xmlns="http://schemas.openxmlformats.org/officeDocument/2006/extended-properties" xmlns:vt="http://schemas.openxmlformats.org/officeDocument/2006/docPropsVTypes" xmlns:ap="http://schemas.openxmlformats.org/officeDocument/2006/extended-properties">
  <ap:Template>Report Template.dotm</ap:Template>
  <ap:Application>Microsoft Word for the web</ap:Application>
  <ap:DocSecurity>0</ap:DocSecurity>
  <ap:ScaleCrop>false</ap:ScaleCrop>
  <ap:Company>Thames Tunnel</ap:Company>
  <ap:SharedDoc>false</ap:SharedDoc>
  <ap:HyperlinksChanged>false</ap:HyperlinksChanged>
  <ap:AppVersion>16.0000</ap:AppVersion>
  <ap:LinksUpToDate>false</ap:LinksUpToDate>
</ap: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Other Reports Template</dc:title>
  <dc:subject>100-PT-PMG-00000-000004</dc:subject>
  <dc:creator>Lewis, Freddie</dc:creator>
  <cp:keywords>Numbered, para, report, Thames, Tunnel, IPC, template</cp:keywords>
  <cp:lastModifiedBy>Andrew Timmons</cp:lastModifiedBy>
  <cp:revision>15</cp:revision>
  <cp:lastPrinted>2013-02-07T10:49:00Z</cp:lastPrinted>
  <dcterms:created xsi:type="dcterms:W3CDTF">2024-01-08T16:40:00Z</dcterms:created>
  <dcterms:modified xsi:type="dcterms:W3CDTF">2024-04-30T13:29:45Z</dcterms:modified>
  <cp:category>AD</cp:category>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ontentTypeId">
    <vt:lpwstr>0x010100354F1E67A4A80142AA0EDB02AB32D122</vt:lpwstr>
  </property>
  <property fmtid="{D5CDD505-2E9C-101B-9397-08002B2CF9AE}" pid="3" name="MediaServiceImageTags">
    <vt:lpwstr/>
  </property>
  <property fmtid="{D5CDD505-2E9C-101B-9397-08002B2CF9AE}" pid="4" name="Order">
    <vt:r8>101500</vt:r8>
  </property>
  <property fmtid="{D5CDD505-2E9C-101B-9397-08002B2CF9AE}" pid="5" name="xd_Signature">
    <vt:bool>false</vt:bool>
  </property>
  <property fmtid="{D5CDD505-2E9C-101B-9397-08002B2CF9AE}" pid="6" name="xd_ProgID">
    <vt:lpwstr/>
  </property>
  <property fmtid="{D5CDD505-2E9C-101B-9397-08002B2CF9AE}" pid="7" name="TriggerFlowInfo">
    <vt:lpwstr/>
  </property>
  <property fmtid="{D5CDD505-2E9C-101B-9397-08002B2CF9AE}" pid="8" name="ComplianceAssetId">
    <vt:lpwstr/>
  </property>
  <property fmtid="{D5CDD505-2E9C-101B-9397-08002B2CF9AE}" pid="9" name="TemplateUrl">
    <vt:lpwstr/>
  </property>
  <property fmtid="{D5CDD505-2E9C-101B-9397-08002B2CF9AE}" pid="10" name="_ExtendedDescription">
    <vt:lpwstr/>
  </property>
</Properties>
</file>